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A9" w:rsidRDefault="002752A9" w:rsidP="002752A9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:rsidR="002752A9" w:rsidRPr="00C31EB0" w:rsidRDefault="002752A9" w:rsidP="002752A9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C31EB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752A9" w:rsidRPr="00C31EB0" w:rsidRDefault="002752A9" w:rsidP="002752A9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C31EB0">
        <w:rPr>
          <w:rFonts w:ascii="Times New Roman" w:hAnsi="Times New Roman" w:cs="Times New Roman"/>
          <w:sz w:val="28"/>
          <w:szCs w:val="28"/>
        </w:rPr>
        <w:t>средняя общеобразовательная школа №1 г</w:t>
      </w:r>
      <w:proofErr w:type="gramStart"/>
      <w:r w:rsidRPr="00C31E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1EB0">
        <w:rPr>
          <w:rFonts w:ascii="Times New Roman" w:hAnsi="Times New Roman" w:cs="Times New Roman"/>
          <w:sz w:val="28"/>
          <w:szCs w:val="28"/>
        </w:rPr>
        <w:t>енгилея</w:t>
      </w:r>
    </w:p>
    <w:p w:rsidR="002752A9" w:rsidRPr="00C31EB0" w:rsidRDefault="002752A9" w:rsidP="002752A9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C31EB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31EB0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C31EB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52A9" w:rsidRPr="00C31EB0" w:rsidRDefault="002752A9" w:rsidP="002752A9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C31EB0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752A9" w:rsidRDefault="002752A9" w:rsidP="002752A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4769" w:rsidTr="00954769">
        <w:tc>
          <w:tcPr>
            <w:tcW w:w="4785" w:type="dxa"/>
          </w:tcPr>
          <w:p w:rsidR="00954769" w:rsidRDefault="00954769" w:rsidP="002752A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54769" w:rsidRDefault="00954769" w:rsidP="002752A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7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«Утверждаю» </w:t>
            </w:r>
          </w:p>
          <w:p w:rsidR="00954769" w:rsidRDefault="00954769" w:rsidP="00954769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769">
              <w:rPr>
                <w:rFonts w:ascii="Times New Roman" w:hAnsi="Times New Roman"/>
                <w:sz w:val="24"/>
                <w:szCs w:val="24"/>
                <w:lang w:val="ru-RU"/>
              </w:rPr>
              <w:t>Директор  МОУ СОШ №1г. Сенгилея</w:t>
            </w:r>
          </w:p>
          <w:p w:rsidR="00954769" w:rsidRPr="00954769" w:rsidRDefault="00954769" w:rsidP="00954769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769" w:rsidRDefault="00954769" w:rsidP="0095476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</w:t>
            </w:r>
            <w:r w:rsidRPr="00954769">
              <w:rPr>
                <w:rFonts w:ascii="Times New Roman" w:hAnsi="Times New Roman"/>
                <w:sz w:val="24"/>
                <w:szCs w:val="24"/>
                <w:lang w:val="ru-RU"/>
              </w:rPr>
              <w:t>В.М.Логинов</w:t>
            </w:r>
          </w:p>
          <w:p w:rsidR="00954769" w:rsidRPr="00954769" w:rsidRDefault="00954769" w:rsidP="0095476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Пр. №                  от 30.08.2014г.</w:t>
            </w:r>
          </w:p>
        </w:tc>
      </w:tr>
    </w:tbl>
    <w:p w:rsidR="00954769" w:rsidRDefault="00954769" w:rsidP="002752A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52A9" w:rsidRPr="003238C1" w:rsidRDefault="002752A9" w:rsidP="002752A9">
      <w:pPr>
        <w:rPr>
          <w:rFonts w:ascii="Times New Roman" w:hAnsi="Times New Roman"/>
          <w:sz w:val="28"/>
          <w:szCs w:val="28"/>
        </w:rPr>
      </w:pPr>
    </w:p>
    <w:p w:rsidR="002752A9" w:rsidRPr="003238C1" w:rsidRDefault="002752A9" w:rsidP="002752A9">
      <w:pPr>
        <w:rPr>
          <w:rFonts w:ascii="Times New Roman" w:hAnsi="Times New Roman"/>
          <w:b/>
          <w:bCs/>
          <w:sz w:val="32"/>
          <w:szCs w:val="32"/>
        </w:rPr>
      </w:pPr>
    </w:p>
    <w:p w:rsidR="002752A9" w:rsidRDefault="002752A9" w:rsidP="002752A9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752A9" w:rsidRPr="00C02939" w:rsidRDefault="002752A9" w:rsidP="002752A9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C02939">
        <w:rPr>
          <w:rFonts w:ascii="Times New Roman" w:hAnsi="Times New Roman"/>
          <w:b/>
          <w:bCs/>
          <w:i/>
          <w:sz w:val="48"/>
          <w:szCs w:val="48"/>
        </w:rPr>
        <w:t xml:space="preserve"> Образовательная программа </w:t>
      </w:r>
    </w:p>
    <w:p w:rsidR="002752A9" w:rsidRPr="00C02939" w:rsidRDefault="002752A9" w:rsidP="002752A9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C02939">
        <w:rPr>
          <w:rFonts w:ascii="Times New Roman" w:hAnsi="Times New Roman"/>
          <w:b/>
          <w:bCs/>
          <w:i/>
          <w:sz w:val="48"/>
          <w:szCs w:val="48"/>
        </w:rPr>
        <w:t xml:space="preserve">  начального общего образования                                               </w:t>
      </w:r>
    </w:p>
    <w:p w:rsidR="002752A9" w:rsidRPr="00C02939" w:rsidRDefault="002752A9" w:rsidP="002752A9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C02939">
        <w:rPr>
          <w:rFonts w:ascii="Times New Roman" w:hAnsi="Times New Roman"/>
          <w:b/>
          <w:bCs/>
          <w:i/>
          <w:sz w:val="48"/>
          <w:szCs w:val="48"/>
        </w:rPr>
        <w:t>средней школы № 1</w:t>
      </w:r>
      <w:r w:rsidR="00641C91">
        <w:rPr>
          <w:rFonts w:ascii="Times New Roman" w:hAnsi="Times New Roman"/>
          <w:b/>
          <w:bCs/>
          <w:i/>
          <w:sz w:val="48"/>
          <w:szCs w:val="48"/>
        </w:rPr>
        <w:t xml:space="preserve">  г. Сенгилея</w:t>
      </w: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3238C1" w:rsidRDefault="002752A9" w:rsidP="002752A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52A9" w:rsidRPr="00C31EB0" w:rsidRDefault="002752A9" w:rsidP="002752A9">
      <w:pPr>
        <w:rPr>
          <w:rFonts w:ascii="Times New Roman" w:hAnsi="Times New Roman"/>
          <w:b/>
          <w:bCs/>
          <w:sz w:val="24"/>
          <w:szCs w:val="24"/>
        </w:rPr>
      </w:pPr>
    </w:p>
    <w:p w:rsidR="002752A9" w:rsidRDefault="002752A9" w:rsidP="002752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2A9" w:rsidRDefault="002752A9" w:rsidP="002752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508" w:rsidRDefault="00B53508" w:rsidP="002752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2A9" w:rsidRPr="00C31EB0" w:rsidRDefault="00253A78" w:rsidP="002752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2752A9" w:rsidRDefault="002752A9" w:rsidP="00275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3238C1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/>
      </w:tblPr>
      <w:tblGrid>
        <w:gridCol w:w="8472"/>
        <w:gridCol w:w="1099"/>
      </w:tblGrid>
      <w:tr w:rsidR="00AC583F" w:rsidTr="002752A9">
        <w:tc>
          <w:tcPr>
            <w:tcW w:w="8472" w:type="dxa"/>
          </w:tcPr>
          <w:p w:rsidR="00AC583F" w:rsidRPr="00C02939" w:rsidRDefault="00AC583F" w:rsidP="002752A9">
            <w:pPr>
              <w:pStyle w:val="7"/>
              <w:spacing w:before="0" w:after="0"/>
              <w:outlineLvl w:val="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AC583F" w:rsidRDefault="00AC583F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pStyle w:val="7"/>
              <w:spacing w:before="0" w:after="0"/>
              <w:outlineLvl w:val="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Краткая информационная </w:t>
            </w:r>
            <w:r w:rsidRPr="00C029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справка о школе</w:t>
            </w:r>
          </w:p>
        </w:tc>
        <w:tc>
          <w:tcPr>
            <w:tcW w:w="1099" w:type="dxa"/>
          </w:tcPr>
          <w:p w:rsidR="002752A9" w:rsidRPr="00AC583F" w:rsidRDefault="00AC583F" w:rsidP="002752A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58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C0293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.Целевой раздел</w:t>
            </w:r>
          </w:p>
        </w:tc>
        <w:tc>
          <w:tcPr>
            <w:tcW w:w="1099" w:type="dxa"/>
          </w:tcPr>
          <w:p w:rsidR="002752A9" w:rsidRDefault="002752A9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ind w:left="567" w:hanging="567"/>
              <w:rPr>
                <w:rFonts w:ascii="Times New Roman" w:hAnsi="Times New Roman"/>
                <w:b/>
                <w:bCs/>
                <w:i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752A9" w:rsidTr="002752A9">
        <w:tc>
          <w:tcPr>
            <w:tcW w:w="8472" w:type="dxa"/>
          </w:tcPr>
          <w:p w:rsidR="002752A9" w:rsidRDefault="002752A9" w:rsidP="00E613F9">
            <w:pPr>
              <w:spacing w:after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1.1.1. Цели реализации образовательной программы  </w:t>
            </w:r>
            <w:r w:rsidR="00E613F9">
              <w:rPr>
                <w:rFonts w:ascii="Times New Roman" w:hAnsi="Times New Roman"/>
                <w:bCs/>
                <w:i/>
                <w:sz w:val="28"/>
                <w:szCs w:val="28"/>
              </w:rPr>
              <w:t>начального общего образования (</w:t>
            </w: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ОП  НОО)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ind w:left="56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1.1.2. Принц</w:t>
            </w:r>
            <w:r w:rsidR="00E613F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ипы и подходы  к формированию  </w:t>
            </w: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ОП НОО и состава участников образовательного процесса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E613F9" w:rsidP="002752A9">
            <w:pPr>
              <w:spacing w:after="0"/>
              <w:ind w:left="56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1.1.3. Общая характеристика  </w:t>
            </w:r>
            <w:r w:rsidR="002752A9"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ОП НОО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ind w:left="56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1.1.4. Общие подходы к внеурочной деятельности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954769">
            <w:pPr>
              <w:spacing w:after="0"/>
              <w:jc w:val="both"/>
              <w:rPr>
                <w:rFonts w:ascii="Times New Roman" w:eastAsia="@Arial Unicode MS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1.2.</w:t>
            </w:r>
            <w:r w:rsidRPr="00C02939">
              <w:rPr>
                <w:rStyle w:val="Zag11"/>
                <w:rFonts w:ascii="Times New Roman" w:eastAsia="@Arial Unicode MS" w:hAnsi="Times New Roman"/>
                <w:bCs/>
                <w:i/>
                <w:sz w:val="28"/>
                <w:szCs w:val="28"/>
              </w:rPr>
              <w:t xml:space="preserve"> Планируемые результаты освоения учащимися образовательной программы начального общего образования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2752A9" w:rsidTr="002752A9">
        <w:tc>
          <w:tcPr>
            <w:tcW w:w="8472" w:type="dxa"/>
          </w:tcPr>
          <w:p w:rsidR="002752A9" w:rsidRPr="00C02939" w:rsidRDefault="002752A9" w:rsidP="00697F80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1.3.Система </w:t>
            </w:r>
            <w:proofErr w:type="gramStart"/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оценки достижений планируемых результатов освоения образовательной программы начального общего образования</w:t>
            </w:r>
            <w:proofErr w:type="gramEnd"/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02939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  <w:r w:rsidRPr="00C02939"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r w:rsidRPr="00C02939">
              <w:rPr>
                <w:rStyle w:val="Zag11"/>
                <w:rFonts w:ascii="Times New Roman" w:eastAsia="@Arial Unicode MS" w:hAnsi="Times New Roman"/>
                <w:b/>
                <w:bCs/>
                <w:i/>
              </w:rPr>
              <w:t>СОДЕРЖАТЕЛЬНЫЙ РАЗДЕЛ</w:t>
            </w:r>
          </w:p>
        </w:tc>
        <w:tc>
          <w:tcPr>
            <w:tcW w:w="1099" w:type="dxa"/>
          </w:tcPr>
          <w:p w:rsidR="002752A9" w:rsidRDefault="002752A9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2.1.Программа формирования универсальных учебных действий у учащихся на ступени начального общего образования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eastAsia="@Arial Unicode MS" w:hAnsi="Times New Roman"/>
                <w:bCs/>
                <w:i/>
                <w:sz w:val="28"/>
                <w:szCs w:val="28"/>
              </w:rPr>
            </w:pPr>
            <w:r w:rsidRPr="00C02939">
              <w:rPr>
                <w:rStyle w:val="Zag11"/>
                <w:rFonts w:ascii="Times New Roman" w:eastAsia="@Arial Unicode MS" w:hAnsi="Times New Roman"/>
                <w:bCs/>
                <w:i/>
                <w:sz w:val="28"/>
                <w:szCs w:val="28"/>
              </w:rPr>
              <w:t>2.2.Программы отдельных учебных предметов, курсов и курсов внеурочной деятельности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C02939">
              <w:rPr>
                <w:rStyle w:val="Zag11"/>
                <w:rFonts w:ascii="Times New Roman" w:eastAsia="@Arial Unicode MS" w:hAnsi="Times New Roman"/>
                <w:bCs/>
                <w:i/>
                <w:sz w:val="28"/>
                <w:szCs w:val="28"/>
              </w:rPr>
              <w:t>2.3.</w:t>
            </w:r>
            <w:r w:rsidRPr="00C02939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Программа духовно-нравственного развития,  воспитания учащихся на ступени начального общего образования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2.4. </w:t>
            </w: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115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Style w:val="Zag11"/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2.5.Программа коррекционной работы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132</w:t>
            </w:r>
          </w:p>
        </w:tc>
      </w:tr>
      <w:tr w:rsidR="002752A9" w:rsidTr="002752A9">
        <w:tc>
          <w:tcPr>
            <w:tcW w:w="8472" w:type="dxa"/>
          </w:tcPr>
          <w:p w:rsidR="002752A9" w:rsidRPr="00C02939" w:rsidRDefault="002752A9" w:rsidP="002752A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/>
                <w:bCs/>
                <w:i/>
                <w:lang w:val="en-US"/>
              </w:rPr>
              <w:t>III</w:t>
            </w:r>
            <w:r w:rsidRPr="00C02939">
              <w:rPr>
                <w:rFonts w:ascii="Times New Roman" w:hAnsi="Times New Roman"/>
                <w:b/>
                <w:bCs/>
                <w:i/>
              </w:rPr>
              <w:t>. ОРГАНИЗАЦИОННЫЙ РАЗДЕЛ</w:t>
            </w:r>
          </w:p>
        </w:tc>
        <w:tc>
          <w:tcPr>
            <w:tcW w:w="1099" w:type="dxa"/>
          </w:tcPr>
          <w:p w:rsidR="002752A9" w:rsidRDefault="002752A9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eastAsia="@Arial Unicode MS" w:hAnsi="Times New Roman"/>
                <w:bCs/>
                <w:i/>
                <w:sz w:val="28"/>
                <w:szCs w:val="28"/>
              </w:rPr>
            </w:pPr>
            <w:r w:rsidRPr="00C02939">
              <w:rPr>
                <w:rStyle w:val="Zag11"/>
                <w:rFonts w:ascii="Times New Roman" w:eastAsia="@Arial Unicode MS" w:hAnsi="Times New Roman"/>
                <w:bCs/>
                <w:i/>
                <w:sz w:val="28"/>
                <w:szCs w:val="28"/>
              </w:rPr>
              <w:t>3.1.Учебный план начального общего образования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141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eastAsia="@Arial Unicode MS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3.2.План внеурочной деятельности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</w:tr>
      <w:tr w:rsidR="002752A9" w:rsidTr="002752A9">
        <w:tc>
          <w:tcPr>
            <w:tcW w:w="8472" w:type="dxa"/>
          </w:tcPr>
          <w:p w:rsidR="002752A9" w:rsidRPr="00C02939" w:rsidRDefault="002752A9" w:rsidP="00E613F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3.3.Система условий реализации образовательной программы  </w:t>
            </w:r>
            <w:proofErr w:type="gramStart"/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соответствиями с требованиями стандарта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2752A9" w:rsidTr="002752A9">
        <w:tc>
          <w:tcPr>
            <w:tcW w:w="8472" w:type="dxa"/>
          </w:tcPr>
          <w:p w:rsidR="002752A9" w:rsidRPr="00C02939" w:rsidRDefault="002752A9" w:rsidP="002752A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Используемые понятия, обозначения и сокращения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2752A9" w:rsidTr="002752A9">
        <w:tc>
          <w:tcPr>
            <w:tcW w:w="8472" w:type="dxa"/>
          </w:tcPr>
          <w:p w:rsidR="002752A9" w:rsidRPr="00C02939" w:rsidRDefault="002752A9" w:rsidP="002752A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099" w:type="dxa"/>
          </w:tcPr>
          <w:p w:rsidR="002752A9" w:rsidRDefault="0092776C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163</w:t>
            </w:r>
          </w:p>
        </w:tc>
      </w:tr>
      <w:tr w:rsidR="002752A9" w:rsidTr="002752A9">
        <w:tc>
          <w:tcPr>
            <w:tcW w:w="8472" w:type="dxa"/>
          </w:tcPr>
          <w:p w:rsidR="002752A9" w:rsidRPr="002752A9" w:rsidRDefault="002752A9" w:rsidP="002752A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02939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Приложения.</w:t>
            </w:r>
          </w:p>
        </w:tc>
        <w:tc>
          <w:tcPr>
            <w:tcW w:w="1099" w:type="dxa"/>
          </w:tcPr>
          <w:p w:rsidR="002752A9" w:rsidRDefault="002752A9" w:rsidP="002752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752A9" w:rsidRDefault="002752A9" w:rsidP="002752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2A9" w:rsidRPr="00C02939" w:rsidRDefault="002752A9" w:rsidP="002752A9">
      <w:pPr>
        <w:spacing w:after="0"/>
        <w:ind w:left="567"/>
        <w:rPr>
          <w:rFonts w:ascii="Times New Roman" w:hAnsi="Times New Roman"/>
          <w:bCs/>
          <w:i/>
          <w:sz w:val="28"/>
          <w:szCs w:val="28"/>
        </w:rPr>
      </w:pPr>
    </w:p>
    <w:p w:rsidR="002752A9" w:rsidRDefault="002752A9" w:rsidP="002752A9">
      <w:pPr>
        <w:rPr>
          <w:rFonts w:ascii="Times New Roman" w:hAnsi="Times New Roman"/>
          <w:b/>
          <w:bCs/>
          <w:sz w:val="32"/>
          <w:szCs w:val="32"/>
        </w:rPr>
      </w:pPr>
    </w:p>
    <w:p w:rsidR="002752A9" w:rsidRDefault="002752A9" w:rsidP="002752A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2752A9" w:rsidRPr="00C02939" w:rsidRDefault="002752A9" w:rsidP="002752A9">
      <w:pPr>
        <w:pStyle w:val="7"/>
        <w:jc w:val="center"/>
        <w:rPr>
          <w:rFonts w:ascii="Times New Roman" w:hAnsi="Times New Roman"/>
          <w:b/>
          <w:i/>
          <w:sz w:val="28"/>
          <w:szCs w:val="28"/>
        </w:rPr>
      </w:pPr>
      <w:r w:rsidRPr="00C02939">
        <w:rPr>
          <w:rFonts w:ascii="Times New Roman" w:hAnsi="Times New Roman"/>
          <w:b/>
          <w:i/>
          <w:sz w:val="28"/>
          <w:szCs w:val="28"/>
        </w:rPr>
        <w:lastRenderedPageBreak/>
        <w:t>Введение</w:t>
      </w:r>
    </w:p>
    <w:p w:rsidR="002752A9" w:rsidRPr="003238C1" w:rsidRDefault="002752A9" w:rsidP="00275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81">
        <w:rPr>
          <w:rFonts w:ascii="Times New Roman" w:hAnsi="Times New Roman"/>
          <w:bCs/>
          <w:sz w:val="28"/>
          <w:szCs w:val="28"/>
        </w:rPr>
        <w:t>Образовательная программа</w:t>
      </w:r>
      <w:r w:rsidR="00660F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3238C1">
        <w:rPr>
          <w:rFonts w:ascii="Times New Roman" w:hAnsi="Times New Roman"/>
          <w:sz w:val="28"/>
          <w:szCs w:val="28"/>
        </w:rPr>
        <w:t xml:space="preserve">МОУ </w:t>
      </w:r>
      <w:r w:rsidRPr="00F05268">
        <w:rPr>
          <w:rFonts w:ascii="Times New Roman" w:hAnsi="Times New Roman"/>
          <w:sz w:val="28"/>
          <w:szCs w:val="28"/>
        </w:rPr>
        <w:t>СОШ №1 г. Сенгилея</w:t>
      </w:r>
      <w:r w:rsidRPr="003238C1">
        <w:rPr>
          <w:rFonts w:ascii="Times New Roman" w:hAnsi="Times New Roman"/>
          <w:sz w:val="28"/>
          <w:szCs w:val="28"/>
        </w:rPr>
        <w:t xml:space="preserve"> – это управленческий документ, характеризующий специфику содержания образования и особенности организации образовательного процесса</w:t>
      </w:r>
      <w:r w:rsidR="00660F67">
        <w:rPr>
          <w:rFonts w:ascii="Times New Roman" w:hAnsi="Times New Roman"/>
          <w:sz w:val="28"/>
          <w:szCs w:val="28"/>
        </w:rPr>
        <w:t xml:space="preserve"> </w:t>
      </w:r>
      <w:r w:rsidR="00253A78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начально</w:t>
      </w:r>
      <w:r w:rsidR="00253A78">
        <w:rPr>
          <w:rFonts w:ascii="Times New Roman" w:hAnsi="Times New Roman"/>
          <w:sz w:val="28"/>
          <w:szCs w:val="28"/>
        </w:rPr>
        <w:t xml:space="preserve">го общего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238C1">
        <w:rPr>
          <w:rFonts w:ascii="Times New Roman" w:hAnsi="Times New Roman"/>
          <w:sz w:val="28"/>
          <w:szCs w:val="28"/>
        </w:rPr>
        <w:t>.</w:t>
      </w:r>
    </w:p>
    <w:p w:rsidR="002752A9" w:rsidRDefault="002752A9" w:rsidP="00275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 части 5 статьи 12  Федерального </w:t>
      </w:r>
      <w:r w:rsidRPr="003238C1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от 29.12.2012 № 273-ФЗ </w:t>
      </w:r>
      <w:r w:rsidRPr="003238C1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238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образовательные программы самостоятельно разрабатываются и утверждаются организацией, осуществляющей образовательную деятельность. Данная </w:t>
      </w:r>
      <w:r w:rsidRPr="003238C1">
        <w:rPr>
          <w:rFonts w:ascii="Times New Roman" w:hAnsi="Times New Roman"/>
          <w:sz w:val="28"/>
          <w:szCs w:val="28"/>
        </w:rPr>
        <w:t>Образовательная прог</w:t>
      </w:r>
      <w:r w:rsidR="00641C91">
        <w:rPr>
          <w:rFonts w:ascii="Times New Roman" w:hAnsi="Times New Roman"/>
          <w:sz w:val="28"/>
          <w:szCs w:val="28"/>
        </w:rPr>
        <w:t>рамма (далее – ОП) в</w:t>
      </w:r>
      <w:r>
        <w:rPr>
          <w:rFonts w:ascii="Times New Roman" w:hAnsi="Times New Roman"/>
          <w:sz w:val="28"/>
          <w:szCs w:val="28"/>
        </w:rPr>
        <w:t xml:space="preserve">  соответствии с требованиями части 7 статьи 12 ФЗ № 273  разработанав соответствии с  Федеральным</w:t>
      </w:r>
      <w:r w:rsidRPr="003238C1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 xml:space="preserve">ным образовательным  стандартом начального общего образования (в редакции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26.11.2010 №1241, от 22. 09.2011 №2357)               и с учётом соответствующих примерных основных образовательных программ. 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Образовательная программа 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3238C1">
        <w:rPr>
          <w:rFonts w:ascii="Times New Roman" w:hAnsi="Times New Roman"/>
          <w:sz w:val="28"/>
          <w:szCs w:val="28"/>
        </w:rPr>
        <w:t xml:space="preserve">МОУ </w:t>
      </w:r>
      <w:r w:rsidRPr="00F05268">
        <w:rPr>
          <w:rFonts w:ascii="Times New Roman" w:hAnsi="Times New Roman"/>
          <w:sz w:val="28"/>
          <w:szCs w:val="28"/>
        </w:rPr>
        <w:t>СОШ №1 г. Сенгилея</w:t>
      </w:r>
      <w:r w:rsidR="00660F67">
        <w:rPr>
          <w:rFonts w:ascii="Times New Roman" w:hAnsi="Times New Roman"/>
          <w:sz w:val="28"/>
          <w:szCs w:val="28"/>
        </w:rPr>
        <w:t xml:space="preserve"> </w:t>
      </w:r>
      <w:r w:rsidRPr="003238C1">
        <w:rPr>
          <w:rFonts w:ascii="Times New Roman" w:hAnsi="Times New Roman"/>
          <w:sz w:val="28"/>
        </w:rPr>
        <w:t>предусматривает: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>достижение планируемых результатов освоения  образовательной программы  начального общего образования</w:t>
      </w:r>
      <w:r w:rsidRPr="003238C1">
        <w:rPr>
          <w:rStyle w:val="dash041e0431044b0447043d044b0439char1"/>
          <w:sz w:val="28"/>
        </w:rPr>
        <w:t>в</w:t>
      </w:r>
      <w:r w:rsidRPr="003238C1">
        <w:rPr>
          <w:rFonts w:ascii="Times New Roman" w:hAnsi="Times New Roman"/>
          <w:sz w:val="28"/>
        </w:rPr>
        <w:t xml:space="preserve">семи </w:t>
      </w:r>
      <w:r>
        <w:rPr>
          <w:rFonts w:ascii="Times New Roman" w:hAnsi="Times New Roman"/>
          <w:sz w:val="28"/>
        </w:rPr>
        <w:t>уча</w:t>
      </w:r>
      <w:r w:rsidRPr="003238C1">
        <w:rPr>
          <w:rFonts w:ascii="Times New Roman" w:hAnsi="Times New Roman"/>
          <w:sz w:val="28"/>
        </w:rPr>
        <w:t>щимися;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238C1">
        <w:rPr>
          <w:rFonts w:ascii="Times New Roman" w:hAnsi="Times New Roman"/>
          <w:sz w:val="28"/>
        </w:rPr>
        <w:t xml:space="preserve">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 xml:space="preserve">выявление и развитие способностей </w:t>
      </w:r>
      <w:r>
        <w:rPr>
          <w:rFonts w:ascii="Times New Roman" w:hAnsi="Times New Roman"/>
          <w:sz w:val="28"/>
        </w:rPr>
        <w:t>уча</w:t>
      </w:r>
      <w:r w:rsidRPr="003238C1">
        <w:rPr>
          <w:rFonts w:ascii="Times New Roman" w:hAnsi="Times New Roman"/>
          <w:sz w:val="28"/>
        </w:rPr>
        <w:t>щихся, включая одаренных детей, через систему клубов, секций, студий и кружков;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238C1">
        <w:rPr>
          <w:rFonts w:ascii="Times New Roman" w:hAnsi="Times New Roman"/>
          <w:sz w:val="28"/>
        </w:rPr>
        <w:t>организацию общественно полезной деятельности, в том числе социальной практики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консалтинговой деятельности, психологического сопровождения детей с «синдромом раннего развития» и одаренных детей;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lastRenderedPageBreak/>
        <w:t>- </w:t>
      </w:r>
      <w:r w:rsidRPr="003238C1">
        <w:rPr>
          <w:rFonts w:ascii="Times New Roman" w:hAnsi="Times New Roman"/>
          <w:sz w:val="28"/>
        </w:rPr>
        <w:t>организацию интеллектуальных и творческих соревнований, научно–технического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 xml:space="preserve">участие </w:t>
      </w:r>
      <w:r>
        <w:rPr>
          <w:rFonts w:ascii="Times New Roman" w:hAnsi="Times New Roman"/>
          <w:sz w:val="28"/>
        </w:rPr>
        <w:t>уча</w:t>
      </w:r>
      <w:r w:rsidRPr="003238C1">
        <w:rPr>
          <w:rFonts w:ascii="Times New Roman" w:hAnsi="Times New Roman"/>
          <w:sz w:val="28"/>
        </w:rPr>
        <w:t xml:space="preserve">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238C1">
        <w:rPr>
          <w:rFonts w:ascii="Times New Roman" w:hAnsi="Times New Roman"/>
          <w:sz w:val="28"/>
        </w:rPr>
        <w:t>внутришкольной</w:t>
      </w:r>
      <w:proofErr w:type="spellEnd"/>
      <w:r w:rsidRPr="003238C1">
        <w:rPr>
          <w:rFonts w:ascii="Times New Roman" w:hAnsi="Times New Roman"/>
          <w:sz w:val="28"/>
        </w:rPr>
        <w:t xml:space="preserve"> 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238C1">
        <w:rPr>
          <w:rFonts w:ascii="Times New Roman" w:hAnsi="Times New Roman"/>
          <w:sz w:val="28"/>
        </w:rPr>
        <w:t>деятельностного</w:t>
      </w:r>
      <w:proofErr w:type="spellEnd"/>
      <w:r w:rsidRPr="003238C1">
        <w:rPr>
          <w:rFonts w:ascii="Times New Roman" w:hAnsi="Times New Roman"/>
          <w:sz w:val="28"/>
        </w:rPr>
        <w:t xml:space="preserve"> типа, и в первую очередь личностно-ориентированного развивающего обучения;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 xml:space="preserve">возможность эффективной самостоятельной работы </w:t>
      </w:r>
      <w:r>
        <w:rPr>
          <w:rFonts w:ascii="Times New Roman" w:hAnsi="Times New Roman"/>
          <w:sz w:val="28"/>
        </w:rPr>
        <w:t>уча</w:t>
      </w:r>
      <w:r w:rsidRPr="003238C1">
        <w:rPr>
          <w:rFonts w:ascii="Times New Roman" w:hAnsi="Times New Roman"/>
          <w:sz w:val="28"/>
        </w:rPr>
        <w:t>щихся на уроке и за его пределами благодаря взаимосвязи урочной и внеурочной деятельности;</w:t>
      </w:r>
    </w:p>
    <w:p w:rsidR="00E05544" w:rsidRPr="003238C1" w:rsidRDefault="00E05544" w:rsidP="00E055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Cs/>
          <w:color w:val="000000"/>
          <w:sz w:val="28"/>
        </w:rPr>
        <w:t>- </w:t>
      </w:r>
      <w:r w:rsidRPr="003238C1">
        <w:rPr>
          <w:rFonts w:ascii="Times New Roman" w:hAnsi="Times New Roman"/>
          <w:sz w:val="28"/>
        </w:rPr>
        <w:t xml:space="preserve">включение </w:t>
      </w:r>
      <w:r>
        <w:rPr>
          <w:rFonts w:ascii="Times New Roman" w:hAnsi="Times New Roman"/>
          <w:sz w:val="28"/>
        </w:rPr>
        <w:t>уча</w:t>
      </w:r>
      <w:r w:rsidRPr="003238C1">
        <w:rPr>
          <w:rFonts w:ascii="Times New Roman" w:hAnsi="Times New Roman"/>
          <w:sz w:val="28"/>
        </w:rPr>
        <w:t>щихся в процессы познания и преобразования внешкольной социальной среды (населенного пункта, микрорайона,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2752A9" w:rsidRDefault="002752A9" w:rsidP="00275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2A9" w:rsidRDefault="002752A9" w:rsidP="002752A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Краткая и</w:t>
      </w:r>
      <w:r w:rsidRPr="00EF057E">
        <w:rPr>
          <w:rFonts w:ascii="Times New Roman" w:hAnsi="Times New Roman"/>
          <w:b/>
          <w:bCs/>
          <w:sz w:val="28"/>
          <w:szCs w:val="28"/>
        </w:rPr>
        <w:t>нформационная справка о школе</w:t>
      </w:r>
    </w:p>
    <w:p w:rsidR="002752A9" w:rsidRPr="002D71E5" w:rsidRDefault="002752A9" w:rsidP="00275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средняя общеобразовательная школа №1 г.Сенгилея </w:t>
      </w:r>
      <w:r>
        <w:rPr>
          <w:rFonts w:ascii="Times New Roman" w:hAnsi="Times New Roman"/>
          <w:sz w:val="28"/>
          <w:szCs w:val="28"/>
        </w:rPr>
        <w:t>М</w:t>
      </w:r>
      <w:r w:rsidRPr="003238C1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Pr="003238C1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основана в 1927 году и расположена по адресу:</w:t>
      </w:r>
      <w:r w:rsidRPr="003238C1">
        <w:rPr>
          <w:rFonts w:ascii="Times New Roman" w:hAnsi="Times New Roman"/>
          <w:sz w:val="28"/>
          <w:szCs w:val="28"/>
        </w:rPr>
        <w:t>Россия, 433380, Ульяновская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3238C1">
        <w:rPr>
          <w:rFonts w:ascii="Times New Roman" w:hAnsi="Times New Roman"/>
          <w:sz w:val="28"/>
          <w:szCs w:val="28"/>
        </w:rPr>
        <w:t xml:space="preserve"> город Сенгилей, площадь имени 1 Мая</w:t>
      </w:r>
      <w:r>
        <w:rPr>
          <w:rFonts w:ascii="Times New Roman" w:hAnsi="Times New Roman"/>
          <w:sz w:val="28"/>
          <w:szCs w:val="28"/>
        </w:rPr>
        <w:t>,</w:t>
      </w:r>
      <w:r w:rsidRPr="003238C1">
        <w:rPr>
          <w:rFonts w:ascii="Times New Roman" w:hAnsi="Times New Roman"/>
          <w:sz w:val="28"/>
          <w:szCs w:val="28"/>
        </w:rPr>
        <w:t xml:space="preserve"> дом 1</w:t>
      </w:r>
      <w:r>
        <w:rPr>
          <w:rFonts w:ascii="Times New Roman" w:hAnsi="Times New Roman"/>
          <w:sz w:val="28"/>
          <w:szCs w:val="28"/>
        </w:rPr>
        <w:t xml:space="preserve">. Телефоны: </w:t>
      </w:r>
      <w:r w:rsidRPr="00EF057E">
        <w:rPr>
          <w:rFonts w:ascii="Times New Roman" w:hAnsi="Times New Roman"/>
          <w:bCs/>
          <w:color w:val="000000"/>
          <w:sz w:val="26"/>
          <w:szCs w:val="26"/>
        </w:rPr>
        <w:t>884-233-21-1-84, 884-233-21-1-85. Факс: 884-233-21-1-84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752A9" w:rsidRPr="003238C1" w:rsidRDefault="002752A9" w:rsidP="00641C9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3238C1">
        <w:rPr>
          <w:rFonts w:ascii="Times New Roman" w:hAnsi="Times New Roman"/>
          <w:sz w:val="28"/>
          <w:szCs w:val="28"/>
        </w:rPr>
        <w:t xml:space="preserve"> расположена в центре города Сенгилея на площади имени 1 Мая. </w:t>
      </w:r>
      <w:r>
        <w:rPr>
          <w:rFonts w:ascii="Times New Roman" w:hAnsi="Times New Roman"/>
          <w:sz w:val="28"/>
          <w:szCs w:val="28"/>
        </w:rPr>
        <w:t>Для</w:t>
      </w:r>
      <w:r w:rsidRPr="003238C1">
        <w:rPr>
          <w:rFonts w:ascii="Times New Roman" w:hAnsi="Times New Roman"/>
          <w:sz w:val="28"/>
          <w:szCs w:val="28"/>
        </w:rPr>
        <w:t xml:space="preserve"> организации внеклассной и внешкольной работы</w:t>
      </w:r>
      <w:r>
        <w:rPr>
          <w:rFonts w:ascii="Times New Roman" w:hAnsi="Times New Roman"/>
          <w:sz w:val="28"/>
          <w:szCs w:val="28"/>
        </w:rPr>
        <w:t xml:space="preserve">  она использует возможности ц</w:t>
      </w:r>
      <w:r w:rsidRPr="003238C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3238C1">
        <w:rPr>
          <w:rFonts w:ascii="Times New Roman" w:hAnsi="Times New Roman"/>
          <w:sz w:val="28"/>
          <w:szCs w:val="28"/>
        </w:rPr>
        <w:t xml:space="preserve"> детского творчества, </w:t>
      </w:r>
      <w:r>
        <w:rPr>
          <w:rFonts w:ascii="Times New Roman" w:hAnsi="Times New Roman"/>
          <w:sz w:val="28"/>
          <w:szCs w:val="28"/>
        </w:rPr>
        <w:t xml:space="preserve"> спортивной школы, школы искусств, районной и  детской библиотек,  </w:t>
      </w:r>
      <w:r w:rsidRPr="003238C1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3238C1">
        <w:rPr>
          <w:rFonts w:ascii="Times New Roman" w:hAnsi="Times New Roman"/>
          <w:sz w:val="28"/>
          <w:szCs w:val="28"/>
        </w:rPr>
        <w:t xml:space="preserve"> культуры, </w:t>
      </w:r>
      <w:proofErr w:type="spellStart"/>
      <w:r w:rsidRPr="003238C1">
        <w:rPr>
          <w:rFonts w:ascii="Times New Roman" w:hAnsi="Times New Roman"/>
          <w:sz w:val="28"/>
          <w:szCs w:val="28"/>
        </w:rPr>
        <w:t>Сенгиле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колледжа, </w:t>
      </w:r>
      <w:proofErr w:type="spellStart"/>
      <w:r w:rsidRPr="003238C1">
        <w:rPr>
          <w:rFonts w:ascii="Times New Roman" w:hAnsi="Times New Roman"/>
          <w:sz w:val="28"/>
          <w:szCs w:val="28"/>
        </w:rPr>
        <w:t>Сенгилеев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технологического техникума, ф</w:t>
      </w:r>
      <w:r w:rsidRPr="003238C1">
        <w:rPr>
          <w:rFonts w:ascii="Times New Roman" w:hAnsi="Times New Roman"/>
          <w:sz w:val="28"/>
          <w:szCs w:val="28"/>
        </w:rPr>
        <w:t>изкультурно-оздоровительн</w:t>
      </w:r>
      <w:r>
        <w:rPr>
          <w:rFonts w:ascii="Times New Roman" w:hAnsi="Times New Roman"/>
          <w:sz w:val="28"/>
          <w:szCs w:val="28"/>
        </w:rPr>
        <w:t>ого</w:t>
      </w:r>
      <w:r w:rsidRPr="003238C1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 xml:space="preserve">а «Олимп». Школа активно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участвует в </w:t>
      </w:r>
      <w:proofErr w:type="spellStart"/>
      <w:r>
        <w:rPr>
          <w:rFonts w:ascii="Times New Roman" w:hAnsi="Times New Roman"/>
          <w:sz w:val="28"/>
          <w:szCs w:val="28"/>
        </w:rPr>
        <w:t>педагогизациисреды:п</w:t>
      </w:r>
      <w:r w:rsidRPr="003238C1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</w:t>
      </w:r>
      <w:r w:rsidRPr="003238C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психолого-педагогический лекторий</w:t>
      </w:r>
      <w:r w:rsidRPr="003238C1">
        <w:rPr>
          <w:rFonts w:ascii="Times New Roman" w:hAnsi="Times New Roman"/>
          <w:sz w:val="28"/>
          <w:szCs w:val="28"/>
        </w:rPr>
        <w:t xml:space="preserve"> для родителей</w:t>
      </w:r>
      <w:r>
        <w:rPr>
          <w:rFonts w:ascii="Times New Roman" w:hAnsi="Times New Roman"/>
          <w:sz w:val="28"/>
          <w:szCs w:val="28"/>
        </w:rPr>
        <w:t xml:space="preserve">,операция «Забота», </w:t>
      </w:r>
      <w:r w:rsidRPr="003238C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уются  концерты и многочисленные культурно-массовые мероприятия с участием педагогов, родителей и учащихся.</w:t>
      </w:r>
    </w:p>
    <w:p w:rsidR="002752A9" w:rsidRPr="003238C1" w:rsidRDefault="002752A9" w:rsidP="00641C9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начальной  школе численность учащихся за последние 5 лет немного выросла и составляет </w:t>
      </w:r>
      <w:r w:rsidR="009D0F7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200 человек.  Свыше 93% учащихся - русские, остальные дети чувашской  - 4% , татарской - 3% и других национальностей.</w:t>
      </w:r>
    </w:p>
    <w:p w:rsidR="002752A9" w:rsidRDefault="002752A9" w:rsidP="00641C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FBB">
        <w:rPr>
          <w:rFonts w:ascii="Times New Roman" w:hAnsi="Times New Roman"/>
          <w:color w:val="000000"/>
          <w:sz w:val="28"/>
          <w:szCs w:val="28"/>
        </w:rPr>
        <w:t>В начальн</w:t>
      </w:r>
      <w:r>
        <w:rPr>
          <w:rFonts w:ascii="Times New Roman" w:hAnsi="Times New Roman"/>
          <w:color w:val="000000"/>
          <w:sz w:val="28"/>
          <w:szCs w:val="28"/>
        </w:rPr>
        <w:t>ой школе</w:t>
      </w:r>
      <w:r w:rsidR="00B53508">
        <w:rPr>
          <w:rFonts w:ascii="Times New Roman" w:hAnsi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– комплектов, средняя наполняемость начальных классов составляет 22 ученика. Около 90% будущих первоклассников</w:t>
      </w:r>
      <w:r w:rsidR="009D0F76">
        <w:rPr>
          <w:rFonts w:ascii="Times New Roman" w:hAnsi="Times New Roman"/>
          <w:color w:val="000000"/>
          <w:sz w:val="28"/>
          <w:szCs w:val="28"/>
        </w:rPr>
        <w:t>проходят</w:t>
      </w:r>
      <w:r>
        <w:rPr>
          <w:rFonts w:ascii="Times New Roman" w:hAnsi="Times New Roman"/>
          <w:color w:val="000000"/>
          <w:sz w:val="28"/>
          <w:szCs w:val="28"/>
        </w:rPr>
        <w:t>подготовку в дошкольных учреждениях города.</w:t>
      </w:r>
    </w:p>
    <w:p w:rsidR="002752A9" w:rsidRDefault="002752A9" w:rsidP="00641C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начальных классах школы работают </w:t>
      </w:r>
      <w:r w:rsidR="003C343C">
        <w:rPr>
          <w:rFonts w:ascii="Times New Roman" w:hAnsi="Times New Roman"/>
          <w:color w:val="000000"/>
          <w:sz w:val="28"/>
          <w:szCs w:val="28"/>
        </w:rPr>
        <w:t>11 учителей, из которых</w:t>
      </w:r>
      <w:r w:rsidR="00B5350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учителей имеют высше</w:t>
      </w:r>
      <w:r w:rsidR="002B40CB">
        <w:rPr>
          <w:rFonts w:ascii="Times New Roman" w:hAnsi="Times New Roman"/>
          <w:color w:val="000000"/>
          <w:sz w:val="28"/>
          <w:szCs w:val="28"/>
        </w:rPr>
        <w:t>е педагогическое обра</w:t>
      </w:r>
      <w:r w:rsidR="00641C91">
        <w:rPr>
          <w:rFonts w:ascii="Times New Roman" w:hAnsi="Times New Roman"/>
          <w:color w:val="000000"/>
          <w:sz w:val="28"/>
          <w:szCs w:val="28"/>
        </w:rPr>
        <w:t xml:space="preserve">зование, </w:t>
      </w:r>
      <w:r w:rsidR="003C343C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2B40CB">
        <w:rPr>
          <w:rFonts w:ascii="Times New Roman" w:hAnsi="Times New Roman"/>
          <w:color w:val="000000"/>
          <w:sz w:val="28"/>
          <w:szCs w:val="28"/>
        </w:rPr>
        <w:t xml:space="preserve"> учителей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имеют высшую, </w:t>
      </w:r>
      <w:r w:rsidR="003C34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первую квалификационную категорию.</w:t>
      </w:r>
    </w:p>
    <w:p w:rsidR="002752A9" w:rsidRPr="00E72E01" w:rsidRDefault="002752A9" w:rsidP="002752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по стажу: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901"/>
        <w:gridCol w:w="1972"/>
        <w:gridCol w:w="1901"/>
        <w:gridCol w:w="2044"/>
      </w:tblGrid>
      <w:tr w:rsidR="002752A9" w:rsidRPr="003238C1" w:rsidTr="002752A9">
        <w:trPr>
          <w:jc w:val="center"/>
        </w:trPr>
        <w:tc>
          <w:tcPr>
            <w:tcW w:w="1753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901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1972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11-20 лет</w:t>
            </w:r>
          </w:p>
        </w:tc>
        <w:tc>
          <w:tcPr>
            <w:tcW w:w="1901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21-25 лет</w:t>
            </w:r>
          </w:p>
        </w:tc>
        <w:tc>
          <w:tcPr>
            <w:tcW w:w="2044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Свыше 25 лет</w:t>
            </w:r>
          </w:p>
        </w:tc>
      </w:tr>
      <w:tr w:rsidR="002752A9" w:rsidRPr="003238C1" w:rsidTr="002752A9">
        <w:trPr>
          <w:jc w:val="center"/>
        </w:trPr>
        <w:tc>
          <w:tcPr>
            <w:tcW w:w="1753" w:type="dxa"/>
          </w:tcPr>
          <w:p w:rsidR="002752A9" w:rsidRPr="008D21DA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1" w:type="dxa"/>
          </w:tcPr>
          <w:p w:rsidR="002752A9" w:rsidRPr="008D21DA" w:rsidRDefault="00B83B83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</w:tcPr>
          <w:p w:rsidR="002752A9" w:rsidRPr="008D21DA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</w:tcPr>
          <w:p w:rsidR="002752A9" w:rsidRPr="008D21DA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</w:tcPr>
          <w:p w:rsidR="002752A9" w:rsidRPr="008D21DA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3B83" w:rsidRPr="003238C1" w:rsidTr="002752A9">
        <w:trPr>
          <w:jc w:val="center"/>
        </w:trPr>
        <w:tc>
          <w:tcPr>
            <w:tcW w:w="1753" w:type="dxa"/>
          </w:tcPr>
          <w:p w:rsidR="00B83B83" w:rsidRPr="008D21DA" w:rsidRDefault="00B83B83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972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33,5%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044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33,5%</w:t>
            </w:r>
          </w:p>
        </w:tc>
      </w:tr>
    </w:tbl>
    <w:p w:rsidR="002752A9" w:rsidRPr="003238C1" w:rsidRDefault="002752A9" w:rsidP="00275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2A9" w:rsidRPr="005D303A" w:rsidRDefault="002752A9" w:rsidP="00275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D303A">
        <w:rPr>
          <w:rFonts w:ascii="Times New Roman" w:hAnsi="Times New Roman"/>
          <w:iCs/>
          <w:sz w:val="28"/>
          <w:szCs w:val="28"/>
        </w:rPr>
        <w:t>Данные по возрасту:</w:t>
      </w:r>
    </w:p>
    <w:p w:rsidR="002752A9" w:rsidRPr="003238C1" w:rsidRDefault="002752A9" w:rsidP="00275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901"/>
        <w:gridCol w:w="1972"/>
        <w:gridCol w:w="1901"/>
        <w:gridCol w:w="2044"/>
      </w:tblGrid>
      <w:tr w:rsidR="002752A9" w:rsidRPr="003238C1" w:rsidTr="002752A9">
        <w:tc>
          <w:tcPr>
            <w:tcW w:w="1753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01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20-35 лет</w:t>
            </w:r>
          </w:p>
        </w:tc>
        <w:tc>
          <w:tcPr>
            <w:tcW w:w="1972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36-45 лет</w:t>
            </w:r>
          </w:p>
        </w:tc>
        <w:tc>
          <w:tcPr>
            <w:tcW w:w="1901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46-55 лет</w:t>
            </w:r>
          </w:p>
        </w:tc>
        <w:tc>
          <w:tcPr>
            <w:tcW w:w="2044" w:type="dxa"/>
          </w:tcPr>
          <w:p w:rsidR="002752A9" w:rsidRPr="00E72E01" w:rsidRDefault="002752A9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E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Свыше 55 лет</w:t>
            </w:r>
          </w:p>
        </w:tc>
      </w:tr>
      <w:tr w:rsidR="00B83B83" w:rsidRPr="003238C1" w:rsidTr="002752A9">
        <w:tc>
          <w:tcPr>
            <w:tcW w:w="1753" w:type="dxa"/>
          </w:tcPr>
          <w:p w:rsidR="00B83B83" w:rsidRPr="008D21DA" w:rsidRDefault="00B83B83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3B83" w:rsidRPr="003238C1" w:rsidTr="002752A9">
        <w:tc>
          <w:tcPr>
            <w:tcW w:w="1753" w:type="dxa"/>
          </w:tcPr>
          <w:p w:rsidR="00B83B83" w:rsidRPr="008D21DA" w:rsidRDefault="00B83B83" w:rsidP="00275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972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33,5%</w:t>
            </w:r>
          </w:p>
        </w:tc>
        <w:tc>
          <w:tcPr>
            <w:tcW w:w="1901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044" w:type="dxa"/>
          </w:tcPr>
          <w:p w:rsidR="00B83B83" w:rsidRPr="008D21DA" w:rsidRDefault="00B83B83" w:rsidP="00A76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DA">
              <w:rPr>
                <w:rFonts w:ascii="Times New Roman" w:hAnsi="Times New Roman"/>
                <w:sz w:val="28"/>
                <w:szCs w:val="28"/>
                <w:lang w:eastAsia="ru-RU"/>
              </w:rPr>
              <w:t>33,5%</w:t>
            </w:r>
          </w:p>
        </w:tc>
      </w:tr>
    </w:tbl>
    <w:p w:rsidR="002752A9" w:rsidRDefault="002752A9" w:rsidP="00275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2A9" w:rsidRPr="00876D6B" w:rsidRDefault="002752A9" w:rsidP="002752A9">
      <w:pPr>
        <w:spacing w:line="240" w:lineRule="auto"/>
        <w:rPr>
          <w:rFonts w:ascii="Times New Roman" w:hAnsi="Times New Roman"/>
          <w:sz w:val="28"/>
          <w:szCs w:val="28"/>
        </w:rPr>
      </w:pPr>
      <w:r w:rsidRPr="00876D6B">
        <w:rPr>
          <w:rFonts w:ascii="Times New Roman" w:hAnsi="Times New Roman"/>
          <w:sz w:val="28"/>
          <w:szCs w:val="28"/>
        </w:rPr>
        <w:t>Данные  о повышении квалификации</w:t>
      </w:r>
      <w:r w:rsidRPr="00876D6B">
        <w:rPr>
          <w:rFonts w:ascii="Times New Roman" w:hAnsi="Times New Roman"/>
          <w:iCs/>
          <w:sz w:val="28"/>
          <w:szCs w:val="28"/>
        </w:rPr>
        <w:t xml:space="preserve">в Ульяновском ИПК </w:t>
      </w:r>
      <w:proofErr w:type="gramStart"/>
      <w:r w:rsidRPr="00876D6B">
        <w:rPr>
          <w:rFonts w:ascii="Times New Roman" w:hAnsi="Times New Roman"/>
          <w:iCs/>
          <w:sz w:val="28"/>
          <w:szCs w:val="28"/>
        </w:rPr>
        <w:t>ПРО</w:t>
      </w:r>
      <w:proofErr w:type="gramEnd"/>
      <w:r w:rsidRPr="00876D6B">
        <w:rPr>
          <w:rFonts w:ascii="Times New Roman" w:hAnsi="Times New Roman"/>
          <w:iCs/>
          <w:sz w:val="28"/>
          <w:szCs w:val="28"/>
        </w:rPr>
        <w:t>:</w:t>
      </w:r>
    </w:p>
    <w:tbl>
      <w:tblPr>
        <w:tblpPr w:leftFromText="180" w:rightFromText="180" w:vertAnchor="text" w:horzAnchor="margin" w:tblpY="124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777"/>
        <w:gridCol w:w="1777"/>
        <w:gridCol w:w="2022"/>
        <w:gridCol w:w="1541"/>
        <w:gridCol w:w="1444"/>
      </w:tblGrid>
      <w:tr w:rsidR="00A25371" w:rsidRPr="00876D6B" w:rsidTr="002A2DED">
        <w:trPr>
          <w:trHeight w:val="367"/>
        </w:trPr>
        <w:tc>
          <w:tcPr>
            <w:tcW w:w="1380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gramStart"/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77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010/</w:t>
            </w:r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 xml:space="preserve">2011 </w:t>
            </w:r>
          </w:p>
        </w:tc>
        <w:tc>
          <w:tcPr>
            <w:tcW w:w="1777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2011/</w:t>
            </w:r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 xml:space="preserve">2012 </w:t>
            </w:r>
          </w:p>
        </w:tc>
        <w:tc>
          <w:tcPr>
            <w:tcW w:w="2022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2012/</w:t>
            </w:r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 xml:space="preserve">2013 </w:t>
            </w:r>
          </w:p>
        </w:tc>
        <w:tc>
          <w:tcPr>
            <w:tcW w:w="1541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2013/2014</w:t>
            </w:r>
          </w:p>
        </w:tc>
        <w:tc>
          <w:tcPr>
            <w:tcW w:w="1444" w:type="dxa"/>
          </w:tcPr>
          <w:p w:rsidR="00A25371" w:rsidRDefault="002A2DED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2014/2015</w:t>
            </w:r>
          </w:p>
        </w:tc>
      </w:tr>
      <w:tr w:rsidR="00A25371" w:rsidRPr="00876D6B" w:rsidTr="002A2DED">
        <w:trPr>
          <w:trHeight w:val="398"/>
        </w:trPr>
        <w:tc>
          <w:tcPr>
            <w:tcW w:w="1380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  <w:proofErr w:type="gramStart"/>
            <w:r w:rsidRPr="00876D6B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77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6 чел (66,6%)</w:t>
            </w:r>
          </w:p>
        </w:tc>
        <w:tc>
          <w:tcPr>
            <w:tcW w:w="1777" w:type="dxa"/>
          </w:tcPr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2 чел (22,2%)</w:t>
            </w:r>
          </w:p>
        </w:tc>
        <w:tc>
          <w:tcPr>
            <w:tcW w:w="2022" w:type="dxa"/>
          </w:tcPr>
          <w:p w:rsidR="007E044D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3чел.</w:t>
            </w:r>
          </w:p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(33,3%)</w:t>
            </w:r>
          </w:p>
        </w:tc>
        <w:tc>
          <w:tcPr>
            <w:tcW w:w="1541" w:type="dxa"/>
          </w:tcPr>
          <w:p w:rsidR="007E044D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3чел.</w:t>
            </w:r>
          </w:p>
          <w:p w:rsidR="00A25371" w:rsidRPr="00876D6B" w:rsidRDefault="00A25371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D6B">
              <w:rPr>
                <w:rFonts w:ascii="Times New Roman" w:hAnsi="Times New Roman"/>
                <w:sz w:val="28"/>
                <w:szCs w:val="28"/>
              </w:rPr>
              <w:t>(33,3%)</w:t>
            </w:r>
          </w:p>
        </w:tc>
        <w:tc>
          <w:tcPr>
            <w:tcW w:w="1444" w:type="dxa"/>
          </w:tcPr>
          <w:p w:rsidR="007E044D" w:rsidRDefault="007E044D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5чел</w:t>
            </w:r>
          </w:p>
          <w:p w:rsidR="00A25371" w:rsidRPr="00876D6B" w:rsidRDefault="007E044D" w:rsidP="00A25371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(55,5%)</w:t>
            </w:r>
          </w:p>
        </w:tc>
      </w:tr>
    </w:tbl>
    <w:p w:rsidR="002752A9" w:rsidRDefault="002752A9" w:rsidP="002752A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52A9" w:rsidRPr="00F7780B" w:rsidRDefault="002752A9" w:rsidP="00275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780B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 xml:space="preserve">ьный состав семей: рабочие -39%,  интеллигенция -38%, пенсионеры - 4%,  предприниматели -4,9%, </w:t>
      </w:r>
      <w:r w:rsidRPr="00F7780B">
        <w:rPr>
          <w:rFonts w:ascii="Times New Roman" w:hAnsi="Times New Roman"/>
          <w:sz w:val="28"/>
          <w:szCs w:val="28"/>
        </w:rPr>
        <w:t xml:space="preserve"> безработные - 13%.</w:t>
      </w:r>
    </w:p>
    <w:p w:rsidR="002752A9" w:rsidRPr="00CA017B" w:rsidRDefault="002752A9" w:rsidP="00275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80B">
        <w:rPr>
          <w:rFonts w:ascii="Times New Roman" w:hAnsi="Times New Roman"/>
          <w:sz w:val="28"/>
          <w:szCs w:val="28"/>
        </w:rPr>
        <w:t xml:space="preserve">Количество родителей, имеющих высшее образование, колеблется в пределах </w:t>
      </w:r>
      <w:r>
        <w:rPr>
          <w:rFonts w:ascii="Times New Roman" w:hAnsi="Times New Roman"/>
          <w:sz w:val="28"/>
          <w:szCs w:val="28"/>
        </w:rPr>
        <w:t>30 %, среднее специальное – 51</w:t>
      </w:r>
      <w:r w:rsidRPr="00F7780B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 среднее общее – 15</w:t>
      </w:r>
      <w:r w:rsidRPr="00F7780B">
        <w:rPr>
          <w:rFonts w:ascii="Times New Roman" w:hAnsi="Times New Roman"/>
          <w:sz w:val="28"/>
          <w:szCs w:val="28"/>
        </w:rPr>
        <w:t>%, неполное среднее образование - 4%.</w:t>
      </w:r>
    </w:p>
    <w:p w:rsidR="002752A9" w:rsidRPr="00EE235F" w:rsidRDefault="002752A9" w:rsidP="00167B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17B">
        <w:rPr>
          <w:rFonts w:ascii="Times New Roman" w:hAnsi="Times New Roman"/>
          <w:bCs/>
          <w:sz w:val="28"/>
          <w:szCs w:val="28"/>
        </w:rPr>
        <w:lastRenderedPageBreak/>
        <w:t>92% учащихся относятся к основной группе здоровья, остальные – к подготовительной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752A9" w:rsidRPr="00D11525" w:rsidRDefault="007E044D" w:rsidP="00167B3B">
      <w:pPr>
        <w:widowControl w:val="0"/>
        <w:tabs>
          <w:tab w:val="left" w:pos="36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работает 7</w:t>
      </w:r>
      <w:r w:rsidR="002752A9">
        <w:rPr>
          <w:rFonts w:ascii="Times New Roman" w:hAnsi="Times New Roman"/>
          <w:sz w:val="28"/>
          <w:szCs w:val="28"/>
        </w:rPr>
        <w:t>групп продлённого дня, в которых</w:t>
      </w:r>
      <w:r w:rsidR="00D62ECA">
        <w:rPr>
          <w:rFonts w:ascii="Times New Roman" w:hAnsi="Times New Roman"/>
          <w:sz w:val="28"/>
          <w:szCs w:val="28"/>
        </w:rPr>
        <w:t xml:space="preserve"> занимаются 1</w:t>
      </w:r>
      <w:r>
        <w:rPr>
          <w:rFonts w:ascii="Times New Roman" w:hAnsi="Times New Roman"/>
          <w:sz w:val="28"/>
          <w:szCs w:val="28"/>
        </w:rPr>
        <w:t>75</w:t>
      </w:r>
      <w:r w:rsidR="00D62ECA">
        <w:rPr>
          <w:rFonts w:ascii="Times New Roman" w:hAnsi="Times New Roman"/>
          <w:sz w:val="28"/>
          <w:szCs w:val="28"/>
        </w:rPr>
        <w:t xml:space="preserve"> учащихся 1-4</w:t>
      </w:r>
      <w:r w:rsidR="002752A9" w:rsidRPr="00D11525">
        <w:rPr>
          <w:rFonts w:ascii="Times New Roman" w:hAnsi="Times New Roman"/>
          <w:sz w:val="28"/>
          <w:szCs w:val="28"/>
        </w:rPr>
        <w:t xml:space="preserve"> классов.</w:t>
      </w:r>
    </w:p>
    <w:p w:rsidR="002752A9" w:rsidRDefault="0082662A" w:rsidP="00167B3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2013</w:t>
      </w:r>
      <w:r w:rsidR="003C343C">
        <w:rPr>
          <w:rFonts w:ascii="Times New Roman" w:hAnsi="Times New Roman"/>
          <w:color w:val="000000"/>
          <w:sz w:val="28"/>
          <w:szCs w:val="28"/>
        </w:rPr>
        <w:t>-2014</w:t>
      </w:r>
      <w:r w:rsidR="002752A9" w:rsidRPr="00583F42">
        <w:rPr>
          <w:rFonts w:ascii="Times New Roman" w:hAnsi="Times New Roman"/>
          <w:color w:val="000000"/>
          <w:sz w:val="28"/>
          <w:szCs w:val="28"/>
        </w:rPr>
        <w:t xml:space="preserve"> учебного года учащиеся начальной школы и</w:t>
      </w:r>
      <w:r w:rsidR="002752A9">
        <w:rPr>
          <w:rFonts w:ascii="Times New Roman" w:hAnsi="Times New Roman"/>
          <w:color w:val="000000"/>
          <w:sz w:val="28"/>
          <w:szCs w:val="28"/>
        </w:rPr>
        <w:t xml:space="preserve">меют стопроцентную успеваемость, </w:t>
      </w:r>
      <w:r w:rsidR="002752A9" w:rsidRPr="00583F42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2752A9">
        <w:rPr>
          <w:rFonts w:ascii="Times New Roman" w:hAnsi="Times New Roman"/>
          <w:color w:val="000000"/>
          <w:sz w:val="28"/>
          <w:szCs w:val="28"/>
        </w:rPr>
        <w:t>о знаний составляет в среднем 56</w:t>
      </w:r>
      <w:r w:rsidR="002752A9" w:rsidRPr="00583F42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2752A9">
        <w:rPr>
          <w:rFonts w:ascii="Times New Roman" w:hAnsi="Times New Roman"/>
          <w:color w:val="000000"/>
          <w:sz w:val="28"/>
          <w:szCs w:val="28"/>
        </w:rPr>
        <w:t>.</w:t>
      </w:r>
    </w:p>
    <w:p w:rsidR="002752A9" w:rsidRDefault="002752A9" w:rsidP="002752A9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0669">
        <w:rPr>
          <w:rFonts w:ascii="Times New Roman" w:hAnsi="Times New Roman"/>
          <w:sz w:val="28"/>
          <w:szCs w:val="28"/>
        </w:rPr>
        <w:t>Средний уровень воспитанности учащихся начальной школы составляет  4,2</w:t>
      </w:r>
      <w:r>
        <w:rPr>
          <w:rFonts w:ascii="Times New Roman" w:hAnsi="Times New Roman"/>
          <w:sz w:val="28"/>
          <w:szCs w:val="28"/>
        </w:rPr>
        <w:t xml:space="preserve"> (по 5 бальной системе).</w:t>
      </w:r>
      <w:r w:rsidRPr="007B0669">
        <w:rPr>
          <w:rFonts w:ascii="Times New Roman" w:hAnsi="Times New Roman"/>
          <w:sz w:val="28"/>
          <w:szCs w:val="28"/>
        </w:rPr>
        <w:t xml:space="preserve"> Наблюдается позитивная динамик</w:t>
      </w:r>
      <w:r>
        <w:rPr>
          <w:rFonts w:ascii="Times New Roman" w:hAnsi="Times New Roman"/>
          <w:sz w:val="28"/>
          <w:szCs w:val="28"/>
        </w:rPr>
        <w:t>а уровня воспитанности учащихся.</w:t>
      </w:r>
    </w:p>
    <w:p w:rsidR="00BA61C9" w:rsidRDefault="00BA6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61C9" w:rsidRDefault="00A76B17" w:rsidP="00BA61C9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lastRenderedPageBreak/>
        <w:t>I</w:t>
      </w:r>
      <w:r w:rsidR="00BA61C9" w:rsidRPr="00C02939">
        <w:rPr>
          <w:rFonts w:ascii="Times New Roman" w:hAnsi="Times New Roman"/>
          <w:b/>
          <w:bCs/>
          <w:i/>
          <w:sz w:val="28"/>
          <w:szCs w:val="28"/>
        </w:rPr>
        <w:t>. ЦЕЛЕВОЙ РАЗДЕЛ</w:t>
      </w:r>
    </w:p>
    <w:p w:rsidR="009E6075" w:rsidRDefault="00A76B17" w:rsidP="00A76B17">
      <w:pPr>
        <w:pStyle w:val="a5"/>
        <w:spacing w:after="0" w:line="360" w:lineRule="auto"/>
        <w:ind w:left="42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1.1. </w:t>
      </w:r>
      <w:r w:rsidR="00BA61C9" w:rsidRPr="000B7AB1">
        <w:rPr>
          <w:rFonts w:ascii="Times New Roman" w:hAnsi="Times New Roman"/>
          <w:b/>
          <w:bCs/>
          <w:i/>
          <w:sz w:val="28"/>
          <w:szCs w:val="28"/>
        </w:rPr>
        <w:t>Пояснительная записка</w:t>
      </w:r>
    </w:p>
    <w:p w:rsidR="009E6075" w:rsidRPr="009E6075" w:rsidRDefault="009E6075" w:rsidP="009E607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6075">
        <w:rPr>
          <w:rFonts w:ascii="Times New Roman" w:hAnsi="Times New Roman"/>
          <w:bCs/>
          <w:sz w:val="28"/>
          <w:szCs w:val="28"/>
        </w:rPr>
        <w:t xml:space="preserve">Образовательная </w:t>
      </w:r>
      <w:r w:rsidR="00402D74">
        <w:rPr>
          <w:rFonts w:ascii="Times New Roman" w:hAnsi="Times New Roman"/>
          <w:bCs/>
          <w:sz w:val="28"/>
          <w:szCs w:val="28"/>
        </w:rPr>
        <w:t>програм</w:t>
      </w:r>
      <w:r w:rsidRPr="009E6075">
        <w:rPr>
          <w:rFonts w:ascii="Times New Roman" w:hAnsi="Times New Roman"/>
          <w:bCs/>
          <w:sz w:val="28"/>
          <w:szCs w:val="28"/>
        </w:rPr>
        <w:t>ма начальной школы разработана с учётом особенностей детей, поступающих в начальную школу.</w:t>
      </w:r>
    </w:p>
    <w:p w:rsidR="009E6075" w:rsidRPr="003238C1" w:rsidRDefault="009E6075" w:rsidP="009E607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Во-первых, учитываются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характерные для младшего школьн</w:t>
      </w:r>
      <w:r w:rsidR="00402D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ого возраста (от 6,5 до 11 лет),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центральные психологические новообразования, формируемые наданно</w:t>
      </w:r>
      <w:r w:rsidR="00253A7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го уровня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образования: </w:t>
      </w:r>
    </w:p>
    <w:p w:rsidR="009E6075" w:rsidRPr="003238C1" w:rsidRDefault="009E6075" w:rsidP="009E607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9E6075" w:rsidRPr="003238C1" w:rsidRDefault="009E6075" w:rsidP="009E607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развитие целенаправленно</w:t>
      </w:r>
      <w:r w:rsidR="0010721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й и мотивированной активности 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9E6075" w:rsidRPr="003238C1" w:rsidRDefault="009E6075" w:rsidP="009E607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Во-вторых, учитывается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9E6075" w:rsidRPr="003238C1" w:rsidRDefault="009E6075" w:rsidP="009E607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Образовательная </w:t>
      </w:r>
      <w:r w:rsidR="0010721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программа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разработана и 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учётом особенностей начальной школы как особого этапа в жизни ребёнка,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который связан: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 изменением при поступлении в школу ведущей деятельности ребёнка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 принятием и освоением ребёнком новой социальной роли ученика, выражающейся в формировании внутренней позиции школьника,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определяющей новый образ школьной жизни и перспективы личностного и познавательного развития;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рефлексивности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9E6075" w:rsidRPr="003238C1" w:rsidRDefault="009E6075" w:rsidP="009E607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 моральным развитием, которое существенным образом связан</w:t>
      </w:r>
      <w:r w:rsidR="00402D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 с характером сотрудничества с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E6075" w:rsidRDefault="009E6075" w:rsidP="009E6075">
      <w:pPr>
        <w:pStyle w:val="a5"/>
        <w:spacing w:after="0" w:line="360" w:lineRule="auto"/>
        <w:ind w:left="426"/>
        <w:rPr>
          <w:rFonts w:ascii="Times New Roman" w:hAnsi="Times New Roman"/>
          <w:b/>
          <w:bCs/>
          <w:i/>
          <w:sz w:val="28"/>
          <w:szCs w:val="28"/>
        </w:rPr>
      </w:pPr>
    </w:p>
    <w:p w:rsidR="00BA61C9" w:rsidRPr="000B7AB1" w:rsidRDefault="00BA61C9" w:rsidP="009E6075">
      <w:pPr>
        <w:pStyle w:val="a5"/>
        <w:spacing w:after="0" w:line="360" w:lineRule="auto"/>
        <w:ind w:left="426"/>
        <w:rPr>
          <w:rStyle w:val="dash041e0431044b0447043d044b0439char1"/>
          <w:b/>
          <w:bCs/>
          <w:i/>
          <w:sz w:val="28"/>
          <w:szCs w:val="28"/>
        </w:rPr>
      </w:pPr>
      <w:r w:rsidRPr="000B7AB1">
        <w:rPr>
          <w:rFonts w:ascii="Times New Roman" w:hAnsi="Times New Roman"/>
          <w:b/>
          <w:bCs/>
          <w:i/>
          <w:sz w:val="28"/>
          <w:szCs w:val="28"/>
        </w:rPr>
        <w:t xml:space="preserve">1.1. </w:t>
      </w:r>
      <w:r w:rsidR="000B7AB1" w:rsidRPr="000B7AB1">
        <w:rPr>
          <w:rFonts w:ascii="Times New Roman" w:hAnsi="Times New Roman"/>
          <w:b/>
          <w:bCs/>
          <w:i/>
          <w:sz w:val="28"/>
          <w:szCs w:val="28"/>
        </w:rPr>
        <w:t>1.</w:t>
      </w:r>
      <w:r w:rsidRPr="000B7AB1">
        <w:rPr>
          <w:rFonts w:ascii="Times New Roman" w:hAnsi="Times New Roman"/>
          <w:b/>
          <w:bCs/>
          <w:i/>
          <w:sz w:val="28"/>
          <w:szCs w:val="28"/>
        </w:rPr>
        <w:t xml:space="preserve"> Цели реализации образовательной программы  начального общего образования</w:t>
      </w:r>
      <w:r w:rsidR="00E613F9">
        <w:rPr>
          <w:rFonts w:ascii="Times New Roman" w:hAnsi="Times New Roman"/>
          <w:b/>
          <w:bCs/>
          <w:i/>
          <w:sz w:val="28"/>
          <w:szCs w:val="28"/>
        </w:rPr>
        <w:t>(</w:t>
      </w:r>
      <w:r w:rsidR="00A76B17">
        <w:rPr>
          <w:rFonts w:ascii="Times New Roman" w:hAnsi="Times New Roman"/>
          <w:b/>
          <w:bCs/>
          <w:i/>
          <w:sz w:val="28"/>
          <w:szCs w:val="28"/>
        </w:rPr>
        <w:t>ОП  НОО)</w:t>
      </w:r>
    </w:p>
    <w:p w:rsidR="00BA61C9" w:rsidRPr="003238C1" w:rsidRDefault="00BA61C9" w:rsidP="007E78C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dash041e0431044b0447043d044b0439char1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</w:t>
      </w:r>
      <w:r w:rsidR="00660F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dash041e0431044b0447043d044b0439char1"/>
          <w:color w:val="000000"/>
          <w:sz w:val="28"/>
          <w:szCs w:val="28"/>
        </w:rPr>
        <w:t>оптимального развития</w:t>
      </w:r>
      <w:r w:rsidRPr="003238C1">
        <w:rPr>
          <w:rStyle w:val="dash041e0431044b0447043d044b0439char1"/>
          <w:color w:val="000000"/>
          <w:sz w:val="28"/>
          <w:szCs w:val="28"/>
        </w:rPr>
        <w:t xml:space="preserve"> каждого ребенка на основе педагогической поддержки его индивидуал</w:t>
      </w:r>
      <w:r>
        <w:rPr>
          <w:rStyle w:val="dash041e0431044b0447043d044b0439char1"/>
          <w:color w:val="000000"/>
          <w:sz w:val="28"/>
          <w:szCs w:val="28"/>
        </w:rPr>
        <w:t>ьности (возраста, способностей,</w:t>
      </w:r>
      <w:r w:rsidRPr="003238C1">
        <w:rPr>
          <w:rStyle w:val="dash041e0431044b0447043d044b0439char1"/>
          <w:color w:val="000000"/>
          <w:sz w:val="28"/>
          <w:szCs w:val="28"/>
        </w:rPr>
        <w:t xml:space="preserve"> интересов, склонностей, развития) в условиях специально организованной учебной деятельности;</w:t>
      </w:r>
    </w:p>
    <w:p w:rsidR="00BA61C9" w:rsidRPr="003238C1" w:rsidRDefault="00BA61C9" w:rsidP="007E78C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обеспечение планируемых результатов образовательной программы, к числу которых относятся:</w:t>
      </w:r>
    </w:p>
    <w:p w:rsidR="00BA61C9" w:rsidRPr="003238C1" w:rsidRDefault="00BA61C9" w:rsidP="00BA61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</w:t>
      </w:r>
      <w:r w:rsidRPr="00E4561A">
        <w:rPr>
          <w:rFonts w:ascii="Times New Roman" w:hAnsi="Times New Roman"/>
          <w:i/>
          <w:iCs/>
          <w:sz w:val="28"/>
          <w:szCs w:val="28"/>
        </w:rPr>
        <w:t>личностные результаты</w:t>
      </w:r>
      <w:r w:rsidRPr="003238C1">
        <w:rPr>
          <w:rFonts w:ascii="Times New Roman" w:hAnsi="Times New Roman"/>
          <w:sz w:val="28"/>
          <w:szCs w:val="28"/>
        </w:rPr>
        <w:t xml:space="preserve"> – знание моральных норм, умение соотносить свои поступки с принятыми этическими нормами, умение выделить нравственный аспект поведения, </w:t>
      </w:r>
      <w:proofErr w:type="spellStart"/>
      <w:r w:rsidRPr="003238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мотивации к обучению, </w:t>
      </w:r>
      <w:proofErr w:type="spellStart"/>
      <w:r w:rsidRPr="003238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умения учиться; </w:t>
      </w:r>
    </w:p>
    <w:p w:rsidR="00BA61C9" w:rsidRPr="003238C1" w:rsidRDefault="00BA61C9" w:rsidP="00BA61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</w:t>
      </w:r>
      <w:r w:rsidRPr="00E4561A">
        <w:rPr>
          <w:rFonts w:ascii="Times New Roman" w:hAnsi="Times New Roman"/>
          <w:i/>
          <w:iCs/>
          <w:sz w:val="28"/>
          <w:szCs w:val="28"/>
        </w:rPr>
        <w:t>предметные результаты</w:t>
      </w:r>
      <w:r w:rsidR="0010721E">
        <w:rPr>
          <w:rFonts w:ascii="Times New Roman" w:hAnsi="Times New Roman"/>
          <w:sz w:val="28"/>
          <w:szCs w:val="28"/>
        </w:rPr>
        <w:t xml:space="preserve"> – освоение уча</w:t>
      </w:r>
      <w:r w:rsidRPr="003238C1">
        <w:rPr>
          <w:rFonts w:ascii="Times New Roman" w:hAnsi="Times New Roman"/>
          <w:sz w:val="28"/>
          <w:szCs w:val="28"/>
        </w:rPr>
        <w:t>щимися в ходе изучения того или другого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и применению в практике повседневной жизни;</w:t>
      </w:r>
    </w:p>
    <w:p w:rsidR="00BA61C9" w:rsidRPr="003238C1" w:rsidRDefault="00BA61C9" w:rsidP="00BA61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4561A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E4561A">
        <w:rPr>
          <w:rFonts w:ascii="Times New Roman" w:hAnsi="Times New Roman"/>
          <w:i/>
          <w:iCs/>
          <w:sz w:val="28"/>
          <w:szCs w:val="28"/>
        </w:rPr>
        <w:t xml:space="preserve"> результаты</w:t>
      </w:r>
      <w:r w:rsidR="00A33954">
        <w:rPr>
          <w:rFonts w:ascii="Times New Roman" w:hAnsi="Times New Roman"/>
          <w:sz w:val="28"/>
          <w:szCs w:val="28"/>
        </w:rPr>
        <w:t xml:space="preserve"> – освоение уча</w:t>
      </w:r>
      <w:r w:rsidRPr="003238C1">
        <w:rPr>
          <w:rFonts w:ascii="Times New Roman" w:hAnsi="Times New Roman"/>
          <w:sz w:val="28"/>
          <w:szCs w:val="28"/>
        </w:rPr>
        <w:t xml:space="preserve">щимися в процессе урочной и внеурочной деятельности </w:t>
      </w:r>
      <w:r>
        <w:rPr>
          <w:rFonts w:ascii="Times New Roman" w:hAnsi="Times New Roman"/>
          <w:sz w:val="28"/>
          <w:szCs w:val="28"/>
        </w:rPr>
        <w:t>универсальных учебных действий:</w:t>
      </w:r>
      <w:r w:rsidRPr="003238C1">
        <w:rPr>
          <w:rFonts w:ascii="Times New Roman" w:hAnsi="Times New Roman"/>
          <w:sz w:val="28"/>
          <w:szCs w:val="28"/>
        </w:rPr>
        <w:t xml:space="preserve"> познавательных, регулятивных и коммуникативных;</w:t>
      </w:r>
    </w:p>
    <w:p w:rsidR="00BA61C9" w:rsidRPr="003238C1" w:rsidRDefault="00BA61C9" w:rsidP="00BA61C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 соответствии со Стандартом</w:t>
      </w:r>
      <w:proofErr w:type="gramStart"/>
      <w:r w:rsidRPr="003238C1">
        <w:rPr>
          <w:rFonts w:ascii="Times New Roman" w:hAnsi="Times New Roman"/>
          <w:i/>
          <w:iCs/>
          <w:sz w:val="28"/>
          <w:szCs w:val="28"/>
        </w:rPr>
        <w:t>,</w:t>
      </w:r>
      <w:r w:rsidR="00253A78">
        <w:rPr>
          <w:rFonts w:ascii="Times New Roman" w:hAnsi="Times New Roman"/>
          <w:sz w:val="28"/>
          <w:szCs w:val="28"/>
        </w:rPr>
        <w:t>у</w:t>
      </w:r>
      <w:proofErr w:type="gramEnd"/>
      <w:r w:rsidR="00253A78">
        <w:rPr>
          <w:rFonts w:ascii="Times New Roman" w:hAnsi="Times New Roman"/>
          <w:sz w:val="28"/>
          <w:szCs w:val="28"/>
        </w:rPr>
        <w:t>ровень</w:t>
      </w:r>
      <w:r w:rsidRPr="003238C1">
        <w:rPr>
          <w:rFonts w:ascii="Times New Roman" w:hAnsi="Times New Roman"/>
          <w:sz w:val="28"/>
          <w:szCs w:val="28"/>
        </w:rPr>
        <w:t xml:space="preserve"> начального общего образования реша</w:t>
      </w:r>
      <w:r w:rsidR="00253A78">
        <w:rPr>
          <w:rFonts w:ascii="Times New Roman" w:hAnsi="Times New Roman"/>
          <w:sz w:val="28"/>
          <w:szCs w:val="28"/>
        </w:rPr>
        <w:t>ет</w:t>
      </w:r>
      <w:r w:rsidRPr="003238C1">
        <w:rPr>
          <w:rFonts w:ascii="Times New Roman" w:hAnsi="Times New Roman"/>
          <w:sz w:val="28"/>
          <w:szCs w:val="28"/>
        </w:rPr>
        <w:t xml:space="preserve"> следующие</w:t>
      </w:r>
      <w:r w:rsidR="00660F67">
        <w:rPr>
          <w:rFonts w:ascii="Times New Roman" w:hAnsi="Times New Roman"/>
          <w:sz w:val="28"/>
          <w:szCs w:val="28"/>
        </w:rPr>
        <w:t xml:space="preserve"> </w:t>
      </w: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BA61C9" w:rsidRPr="003238C1" w:rsidRDefault="00BA61C9" w:rsidP="00BA61C9">
      <w:pPr>
        <w:spacing w:after="0" w:line="360" w:lineRule="auto"/>
        <w:ind w:firstLine="709"/>
        <w:jc w:val="both"/>
        <w:rPr>
          <w:rStyle w:val="dash041e0431044b0447043d044b0439char1"/>
          <w:color w:val="000000"/>
          <w:sz w:val="28"/>
          <w:szCs w:val="28"/>
        </w:rPr>
      </w:pPr>
      <w:r w:rsidRPr="003238C1">
        <w:rPr>
          <w:rStyle w:val="dash041e0431044b0447043d044b0439char1"/>
          <w:i/>
          <w:iCs/>
          <w:color w:val="000000"/>
          <w:sz w:val="28"/>
          <w:szCs w:val="28"/>
        </w:rPr>
        <w:t>- развитие</w:t>
      </w:r>
      <w:r w:rsidRPr="003238C1">
        <w:rPr>
          <w:rStyle w:val="dash041e0431044b0447043d044b0439char1"/>
          <w:color w:val="000000"/>
          <w:sz w:val="28"/>
          <w:szCs w:val="28"/>
        </w:rPr>
        <w:t xml:space="preserve"> личности школьника, его творческих </w:t>
      </w:r>
      <w:r w:rsidRPr="003238C1">
        <w:rPr>
          <w:rStyle w:val="dash041e0431044b0447043d044b0439char1"/>
          <w:color w:val="000000"/>
          <w:sz w:val="28"/>
          <w:szCs w:val="28"/>
        </w:rPr>
        <w:tab/>
        <w:t xml:space="preserve">способностей; </w:t>
      </w:r>
    </w:p>
    <w:p w:rsidR="00BA61C9" w:rsidRPr="003238C1" w:rsidRDefault="00BA61C9" w:rsidP="00BA61C9">
      <w:pPr>
        <w:spacing w:after="0" w:line="360" w:lineRule="auto"/>
        <w:ind w:firstLine="709"/>
        <w:jc w:val="both"/>
        <w:rPr>
          <w:rStyle w:val="dash041e0431044b0447043d044b0439char1"/>
          <w:color w:val="000000"/>
          <w:sz w:val="28"/>
          <w:szCs w:val="28"/>
        </w:rPr>
      </w:pPr>
      <w:r w:rsidRPr="003238C1">
        <w:rPr>
          <w:rStyle w:val="dash041e0431044b0447043d044b0439char1"/>
          <w:i/>
          <w:iCs/>
          <w:color w:val="000000"/>
          <w:sz w:val="28"/>
          <w:szCs w:val="28"/>
        </w:rPr>
        <w:t>- воспитание</w:t>
      </w:r>
      <w:r w:rsidRPr="003238C1">
        <w:rPr>
          <w:rStyle w:val="dash041e0431044b0447043d044b0439char1"/>
          <w:color w:val="000000"/>
          <w:sz w:val="28"/>
          <w:szCs w:val="28"/>
        </w:rPr>
        <w:tab/>
        <w:t xml:space="preserve">нравственных и эстетических чувств, эмоционально–ценностного позитивного </w:t>
      </w:r>
      <w:r w:rsidR="00A33954">
        <w:rPr>
          <w:rStyle w:val="dash041e0431044b0447043d044b0439char1"/>
          <w:color w:val="000000"/>
          <w:sz w:val="28"/>
          <w:szCs w:val="28"/>
        </w:rPr>
        <w:tab/>
        <w:t xml:space="preserve">отношения к себе и </w:t>
      </w:r>
      <w:r w:rsidR="00A33954">
        <w:rPr>
          <w:rStyle w:val="dash041e0431044b0447043d044b0439char1"/>
          <w:color w:val="000000"/>
          <w:sz w:val="28"/>
          <w:szCs w:val="28"/>
        </w:rPr>
        <w:tab/>
        <w:t>окружающим</w:t>
      </w:r>
      <w:r w:rsidRPr="003238C1">
        <w:rPr>
          <w:rStyle w:val="dash041e0431044b0447043d044b0439char1"/>
          <w:color w:val="000000"/>
          <w:sz w:val="28"/>
          <w:szCs w:val="28"/>
        </w:rPr>
        <w:t xml:space="preserve">, интереса к учению; </w:t>
      </w:r>
    </w:p>
    <w:p w:rsidR="00BA61C9" w:rsidRPr="003238C1" w:rsidRDefault="00BA61C9" w:rsidP="00BA61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dash041e0431044b0447043d044b0439char1"/>
          <w:i/>
          <w:iCs/>
          <w:color w:val="000000"/>
          <w:sz w:val="28"/>
          <w:szCs w:val="28"/>
        </w:rPr>
        <w:t>-</w:t>
      </w:r>
      <w:r w:rsidRPr="003238C1">
        <w:rPr>
          <w:rStyle w:val="dash041e0431044b0447043d044b0439char1"/>
          <w:i/>
          <w:iCs/>
          <w:color w:val="000000"/>
          <w:sz w:val="28"/>
          <w:szCs w:val="28"/>
        </w:rPr>
        <w:t>формирование</w:t>
      </w:r>
      <w:r w:rsidRPr="003238C1">
        <w:rPr>
          <w:rStyle w:val="dash041e0431044b0447043d044b0439char1"/>
          <w:color w:val="000000"/>
          <w:sz w:val="28"/>
          <w:szCs w:val="28"/>
        </w:rPr>
        <w:t xml:space="preserve"> желания и умения учиться,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освоение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основополагающих элементов научного знания, лежащих в основе современной научной картины мира, и </w:t>
      </w:r>
      <w:r w:rsidRPr="003238C1">
        <w:rPr>
          <w:rFonts w:ascii="Times New Roman" w:hAnsi="Times New Roman"/>
          <w:color w:val="000000"/>
          <w:sz w:val="28"/>
          <w:szCs w:val="28"/>
        </w:rPr>
        <w:tab/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опыта </w:t>
      </w:r>
      <w:r w:rsidRPr="003238C1">
        <w:rPr>
          <w:rFonts w:ascii="Times New Roman" w:hAnsi="Times New Roman"/>
          <w:color w:val="000000"/>
          <w:sz w:val="28"/>
          <w:szCs w:val="28"/>
        </w:rPr>
        <w:t>его применения и преобразования в условиях решения учебных и жизненных задач.</w:t>
      </w:r>
    </w:p>
    <w:p w:rsidR="00BA61C9" w:rsidRPr="003238C1" w:rsidRDefault="00BA61C9" w:rsidP="00BA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i/>
          <w:iCs/>
          <w:sz w:val="28"/>
          <w:szCs w:val="28"/>
        </w:rPr>
        <w:t>укрепление</w:t>
      </w:r>
      <w:r w:rsidRPr="003238C1">
        <w:rPr>
          <w:rFonts w:ascii="Times New Roman" w:hAnsi="Times New Roman"/>
          <w:sz w:val="28"/>
          <w:szCs w:val="28"/>
        </w:rPr>
        <w:t xml:space="preserve"> физического и духовного </w:t>
      </w:r>
      <w:r w:rsidR="00A33954">
        <w:rPr>
          <w:rFonts w:ascii="Times New Roman" w:hAnsi="Times New Roman"/>
          <w:i/>
          <w:iCs/>
          <w:sz w:val="28"/>
          <w:szCs w:val="28"/>
        </w:rPr>
        <w:t>здоровья уча</w:t>
      </w:r>
      <w:r w:rsidRPr="003238C1">
        <w:rPr>
          <w:rFonts w:ascii="Times New Roman" w:hAnsi="Times New Roman"/>
          <w:i/>
          <w:iCs/>
          <w:sz w:val="28"/>
          <w:szCs w:val="28"/>
        </w:rPr>
        <w:t>щихся.</w:t>
      </w:r>
    </w:p>
    <w:p w:rsidR="003270CE" w:rsidRPr="003270CE" w:rsidRDefault="00BA61C9" w:rsidP="003270CE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2939">
        <w:rPr>
          <w:rFonts w:ascii="Times New Roman" w:hAnsi="Times New Roman"/>
          <w:b/>
          <w:bCs/>
          <w:i/>
          <w:color w:val="000000"/>
          <w:sz w:val="28"/>
          <w:szCs w:val="28"/>
        </w:rPr>
        <w:t>1.</w:t>
      </w:r>
      <w:r w:rsidR="000B7AB1">
        <w:rPr>
          <w:rFonts w:ascii="Times New Roman" w:hAnsi="Times New Roman"/>
          <w:b/>
          <w:bCs/>
          <w:i/>
          <w:color w:val="000000"/>
          <w:sz w:val="28"/>
          <w:szCs w:val="28"/>
        </w:rPr>
        <w:t>1.</w:t>
      </w:r>
      <w:r w:rsidRPr="00C02939">
        <w:rPr>
          <w:rFonts w:ascii="Times New Roman" w:hAnsi="Times New Roman"/>
          <w:b/>
          <w:bCs/>
          <w:i/>
          <w:color w:val="000000"/>
          <w:sz w:val="28"/>
          <w:szCs w:val="28"/>
        </w:rPr>
        <w:t>2. Принципы и п</w:t>
      </w:r>
      <w:r w:rsidR="00A8255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одходы к формированию </w:t>
      </w:r>
      <w:r w:rsidRPr="00C0293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ОП НОО и состава участников образовательных отношений </w:t>
      </w:r>
    </w:p>
    <w:p w:rsidR="000501FC" w:rsidRPr="003238C1" w:rsidRDefault="000501FC" w:rsidP="000501F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вные</w:t>
      </w:r>
      <w:r w:rsidRPr="00323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принципы обучения: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Принцип непрерывного общего развития каждого ребенка в условиях обучения, идущего впереди развития.</w:t>
      </w:r>
      <w:r w:rsidRPr="003238C1">
        <w:rPr>
          <w:rFonts w:ascii="Times New Roman" w:hAnsi="Times New Roman"/>
          <w:sz w:val="28"/>
          <w:szCs w:val="28"/>
        </w:rPr>
        <w:t>Предусматривает ориентацию содержания на интеллектуальное, эмоциональное, духовно–нравственное, физическое и психическое развитие и саморазвитие каждого ребенка. То есть, необходимо создать и предоставить шанс каждому ребенку проявить самостоятельность и инициативу в различных видах аудиторной и внеурочной работы.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Принцип целостности образа мира</w:t>
      </w:r>
      <w:r w:rsidRPr="003238C1">
        <w:rPr>
          <w:rFonts w:ascii="Times New Roman" w:hAnsi="Times New Roman"/>
          <w:sz w:val="28"/>
          <w:szCs w:val="28"/>
        </w:rPr>
        <w:t xml:space="preserve">связан с отбором интегрированного содержания предметных областей и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УУД, которые позволяют удержать и воссоздать целостность картины мира, обеспечить осознание ребенком разнообразных связей между его объектами и явлениями. Интеграция позволяет объединить возможности различных предметов с целью формирования представлений о целостности мира (русский язык, литературное чтение, окружающий мир, математика, </w:t>
      </w:r>
      <w:r w:rsidRPr="003238C1">
        <w:rPr>
          <w:rFonts w:ascii="Times New Roman" w:hAnsi="Times New Roman"/>
          <w:sz w:val="28"/>
          <w:szCs w:val="28"/>
        </w:rPr>
        <w:lastRenderedPageBreak/>
        <w:t xml:space="preserve">технология, информатика, музыка), а также формирования универсальных </w:t>
      </w:r>
      <w:r w:rsidR="00345ADE">
        <w:rPr>
          <w:rFonts w:ascii="Times New Roman" w:hAnsi="Times New Roman"/>
          <w:sz w:val="28"/>
          <w:szCs w:val="28"/>
        </w:rPr>
        <w:t>учебных действий</w:t>
      </w:r>
      <w:r w:rsidRPr="003238C1">
        <w:rPr>
          <w:rFonts w:ascii="Times New Roman" w:hAnsi="Times New Roman"/>
          <w:sz w:val="28"/>
          <w:szCs w:val="28"/>
        </w:rPr>
        <w:t>.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Прин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цип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</w:t>
      </w:r>
      <w:proofErr w:type="spellEnd"/>
      <w:r w:rsidR="00660F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238C1">
        <w:rPr>
          <w:rFonts w:ascii="Times New Roman" w:hAnsi="Times New Roman"/>
          <w:sz w:val="28"/>
          <w:szCs w:val="28"/>
        </w:rPr>
        <w:t>предусматр</w:t>
      </w:r>
      <w:r>
        <w:rPr>
          <w:rFonts w:ascii="Times New Roman" w:hAnsi="Times New Roman"/>
          <w:sz w:val="28"/>
          <w:szCs w:val="28"/>
        </w:rPr>
        <w:t>ивает</w:t>
      </w:r>
      <w:r w:rsidRPr="003238C1">
        <w:rPr>
          <w:rFonts w:ascii="Times New Roman" w:hAnsi="Times New Roman"/>
          <w:sz w:val="28"/>
          <w:szCs w:val="28"/>
        </w:rPr>
        <w:t xml:space="preserve"> формирование: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универсальных учебных действийсредствами всех предметов;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способностейих применять в условиях решения учебных зада</w:t>
      </w:r>
      <w:r>
        <w:rPr>
          <w:rFonts w:ascii="Times New Roman" w:hAnsi="Times New Roman"/>
          <w:sz w:val="28"/>
          <w:szCs w:val="28"/>
        </w:rPr>
        <w:t xml:space="preserve">ч и практической деятельности, </w:t>
      </w:r>
      <w:r w:rsidRPr="003238C1">
        <w:rPr>
          <w:rFonts w:ascii="Times New Roman" w:hAnsi="Times New Roman"/>
          <w:sz w:val="28"/>
          <w:szCs w:val="28"/>
        </w:rPr>
        <w:t xml:space="preserve">в повседневной жизни, умений работать с разными источниками информации (учебник, хрестоматия, рабочая тетрадь и продуманная система выхода за рамки этих трех единиц в область словарей, научно–популярных и </w:t>
      </w:r>
      <w:r w:rsidRPr="003238C1">
        <w:rPr>
          <w:rFonts w:ascii="Times New Roman" w:hAnsi="Times New Roman"/>
          <w:sz w:val="28"/>
          <w:szCs w:val="28"/>
        </w:rPr>
        <w:tab/>
        <w:t xml:space="preserve">художественных книг, журналов и газет, других источников информации); 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умений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(не в одиночестве и без контроля, а </w:t>
      </w:r>
      <w:r>
        <w:rPr>
          <w:rFonts w:ascii="Times New Roman" w:hAnsi="Times New Roman"/>
          <w:sz w:val="28"/>
          <w:szCs w:val="28"/>
        </w:rPr>
        <w:t>как работа по самообразованию).</w:t>
      </w:r>
    </w:p>
    <w:p w:rsidR="000501FC" w:rsidRPr="003238C1" w:rsidRDefault="000501FC" w:rsidP="00CC17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Принцип учета индивидуальных возможностей и способностей школьников</w:t>
      </w:r>
      <w:r w:rsidRPr="003238C1">
        <w:rPr>
          <w:rFonts w:ascii="Times New Roman" w:hAnsi="Times New Roman"/>
          <w:b/>
          <w:bCs/>
          <w:sz w:val="28"/>
          <w:szCs w:val="28"/>
        </w:rPr>
        <w:t>.</w:t>
      </w:r>
      <w:r w:rsidRPr="003238C1">
        <w:rPr>
          <w:rFonts w:ascii="Times New Roman" w:hAnsi="Times New Roman"/>
          <w:sz w:val="28"/>
          <w:szCs w:val="28"/>
        </w:rPr>
        <w:t xml:space="preserve"> Это, прежде всего, использование </w:t>
      </w:r>
      <w:proofErr w:type="spellStart"/>
      <w:r w:rsidRPr="003238C1">
        <w:rPr>
          <w:rFonts w:ascii="Times New Roman" w:hAnsi="Times New Roman"/>
          <w:sz w:val="28"/>
          <w:szCs w:val="28"/>
        </w:rPr>
        <w:t>раз</w:t>
      </w:r>
      <w:r w:rsidR="00345ADE">
        <w:rPr>
          <w:rFonts w:ascii="Times New Roman" w:hAnsi="Times New Roman"/>
          <w:sz w:val="28"/>
          <w:szCs w:val="28"/>
        </w:rPr>
        <w:t>ноуровневого</w:t>
      </w:r>
      <w:proofErr w:type="spellEnd"/>
      <w:r w:rsidR="00345ADE">
        <w:rPr>
          <w:rFonts w:ascii="Times New Roman" w:hAnsi="Times New Roman"/>
          <w:sz w:val="28"/>
          <w:szCs w:val="28"/>
        </w:rPr>
        <w:t xml:space="preserve"> по трудности и объё</w:t>
      </w:r>
      <w:r w:rsidRPr="003238C1">
        <w:rPr>
          <w:rFonts w:ascii="Times New Roman" w:hAnsi="Times New Roman"/>
          <w:sz w:val="28"/>
          <w:szCs w:val="28"/>
        </w:rPr>
        <w:t xml:space="preserve">му представления предметного содержания через систему заданий, что открывает широкие возможности для </w:t>
      </w:r>
      <w:r w:rsidRPr="003238C1">
        <w:rPr>
          <w:rFonts w:ascii="Times New Roman" w:hAnsi="Times New Roman"/>
          <w:sz w:val="28"/>
          <w:szCs w:val="28"/>
        </w:rPr>
        <w:tab/>
        <w:t xml:space="preserve">вариативности образования, реализации индивидуальных образовательных </w:t>
      </w:r>
      <w:r w:rsidRPr="003238C1">
        <w:rPr>
          <w:rFonts w:ascii="Times New Roman" w:hAnsi="Times New Roman"/>
          <w:sz w:val="28"/>
          <w:szCs w:val="28"/>
        </w:rPr>
        <w:tab/>
        <w:t>программ, адекватных развитию ребенка. Каждый ребен</w:t>
      </w:r>
      <w:r>
        <w:rPr>
          <w:rFonts w:ascii="Times New Roman" w:hAnsi="Times New Roman"/>
          <w:sz w:val="28"/>
          <w:szCs w:val="28"/>
        </w:rPr>
        <w:t>ок получает возможность усвоить</w:t>
      </w:r>
      <w:r w:rsidRPr="003238C1">
        <w:rPr>
          <w:rFonts w:ascii="Times New Roman" w:hAnsi="Times New Roman"/>
          <w:sz w:val="28"/>
          <w:szCs w:val="28"/>
        </w:rPr>
        <w:t xml:space="preserve"> основной (базовый) программный материал, но в разные периоды обучения и с разной мерой помощи со стороны учителя и соучеников, а более подготовленные учащиеся имеют шанс расширить свои знания (по сравнению с базовыми</w:t>
      </w:r>
      <w:r w:rsidR="00345ADE">
        <w:rPr>
          <w:rFonts w:ascii="Times New Roman" w:hAnsi="Times New Roman"/>
          <w:sz w:val="28"/>
          <w:szCs w:val="28"/>
        </w:rPr>
        <w:t xml:space="preserve"> знаниями</w:t>
      </w:r>
      <w:r w:rsidRPr="003238C1">
        <w:rPr>
          <w:rFonts w:ascii="Times New Roman" w:hAnsi="Times New Roman"/>
          <w:sz w:val="28"/>
          <w:szCs w:val="28"/>
        </w:rPr>
        <w:t xml:space="preserve">). 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sz w:val="28"/>
          <w:szCs w:val="28"/>
        </w:rPr>
        <w:t>Принцип прочности и наглядности</w:t>
      </w:r>
      <w:r w:rsidRPr="003238C1">
        <w:rPr>
          <w:rFonts w:ascii="Times New Roman" w:hAnsi="Times New Roman"/>
          <w:sz w:val="28"/>
          <w:szCs w:val="28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proofErr w:type="spellStart"/>
      <w:r w:rsidRPr="003238C1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по глубине и трудности содержание учебных заданий</w:t>
      </w:r>
      <w:r>
        <w:rPr>
          <w:rFonts w:ascii="Times New Roman" w:hAnsi="Times New Roman"/>
          <w:sz w:val="28"/>
          <w:szCs w:val="28"/>
        </w:rPr>
        <w:t>. Это требование предполагает, прежде всего,</w:t>
      </w:r>
      <w:r w:rsidRPr="003238C1">
        <w:rPr>
          <w:rFonts w:ascii="Times New Roman" w:hAnsi="Times New Roman"/>
          <w:sz w:val="28"/>
          <w:szCs w:val="28"/>
        </w:rPr>
        <w:t xml:space="preserve"> продуманную систему повторения </w:t>
      </w:r>
      <w:r w:rsidRPr="003238C1">
        <w:rPr>
          <w:rFonts w:ascii="Times New Roman" w:hAnsi="Times New Roman"/>
          <w:sz w:val="28"/>
          <w:szCs w:val="28"/>
        </w:rPr>
        <w:lastRenderedPageBreak/>
        <w:t xml:space="preserve">(неоднократное возвращение к пройденному материалу).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</w:t>
      </w:r>
      <w:proofErr w:type="gramStart"/>
      <w:r w:rsidRPr="003238C1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УУД.</w:t>
      </w:r>
    </w:p>
    <w:p w:rsidR="000501FC" w:rsidRPr="003238C1" w:rsidRDefault="000501FC" w:rsidP="000501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Принцип охраны и укрепления психического и физического здоровья ребенка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 утренняя гимнастика, динамические паузы, экскурсии на природу.</w:t>
      </w:r>
    </w:p>
    <w:p w:rsidR="000501FC" w:rsidRDefault="00351E1B" w:rsidP="007B7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DD3">
        <w:rPr>
          <w:rFonts w:ascii="Times New Roman" w:hAnsi="Times New Roman"/>
          <w:sz w:val="28"/>
          <w:szCs w:val="28"/>
        </w:rPr>
        <w:t xml:space="preserve">Участниками </w:t>
      </w:r>
      <w:r w:rsidRPr="007B7DD3">
        <w:rPr>
          <w:rFonts w:ascii="Times New Roman" w:hAnsi="Times New Roman"/>
          <w:bCs/>
          <w:iCs/>
          <w:sz w:val="28"/>
          <w:szCs w:val="28"/>
        </w:rPr>
        <w:t>образовательных отношений</w:t>
      </w:r>
      <w:r w:rsidRPr="007B7DD3">
        <w:rPr>
          <w:rFonts w:ascii="Times New Roman" w:hAnsi="Times New Roman"/>
          <w:sz w:val="28"/>
          <w:szCs w:val="28"/>
        </w:rPr>
        <w:t xml:space="preserve"> являются учащиеся, педагогические работники и родители (законные представители) </w:t>
      </w:r>
      <w:r w:rsidR="007B7DD3" w:rsidRPr="007B7DD3">
        <w:rPr>
          <w:rFonts w:ascii="Times New Roman" w:hAnsi="Times New Roman"/>
          <w:sz w:val="28"/>
          <w:szCs w:val="28"/>
        </w:rPr>
        <w:t>уча</w:t>
      </w:r>
      <w:r w:rsidRPr="007B7DD3">
        <w:rPr>
          <w:rFonts w:ascii="Times New Roman" w:hAnsi="Times New Roman"/>
          <w:sz w:val="28"/>
          <w:szCs w:val="28"/>
        </w:rPr>
        <w:t>щихся.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Учебно-в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оспитательный процесс в рамках реализации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Образовательной программы осуществляется на основе </w:t>
      </w:r>
      <w:proofErr w:type="spellStart"/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системно-деятельностного</w:t>
      </w:r>
      <w:proofErr w:type="spellEnd"/>
      <w:r w:rsidR="00660F67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 xml:space="preserve">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подхода.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spellStart"/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Системно-деятельностный</w:t>
      </w:r>
      <w:proofErr w:type="spellEnd"/>
      <w:r w:rsidR="00660F67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 xml:space="preserve"> </w:t>
      </w:r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подход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в обучении, вос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питании и развитии учащихся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предполагает: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общества;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ориентацию на достижение цели и основного результата образования – развитие личности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щегося на основе освоения универсальных учебных действий, познания и освоения мира;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щихся;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учёт индивидуальных возрастных, психологических и физиологических особенностей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щихся, роли и значения видов деятельности и форм общения при определении учебно-воспитательных целей и путей их достижения;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-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развития;</w:t>
      </w:r>
    </w:p>
    <w:p w:rsidR="00DA2082" w:rsidRPr="003238C1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гарантированность достижения планируемых результатов освоения образовательной программы начального общего образования, что и создает основу для самостоятельного успешного усвоения </w:t>
      </w:r>
      <w:r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>щимися новых знаний, умений, компетенций, видов и способов деятельности.</w:t>
      </w:r>
    </w:p>
    <w:p w:rsidR="00DA2082" w:rsidRPr="003238C1" w:rsidRDefault="004361BD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>В</w:t>
      </w:r>
      <w:r w:rsidR="00DA2082" w:rsidRPr="003238C1">
        <w:rPr>
          <w:rStyle w:val="af"/>
          <w:b w:val="0"/>
          <w:bCs w:val="0"/>
          <w:sz w:val="28"/>
          <w:szCs w:val="28"/>
        </w:rPr>
        <w:t xml:space="preserve"> учебном процессе </w:t>
      </w:r>
      <w:r>
        <w:rPr>
          <w:rStyle w:val="af"/>
          <w:b w:val="0"/>
          <w:bCs w:val="0"/>
          <w:sz w:val="28"/>
          <w:szCs w:val="28"/>
        </w:rPr>
        <w:t>начальной школы МОУ СОШ №1г</w:t>
      </w:r>
      <w:proofErr w:type="gramStart"/>
      <w:r>
        <w:rPr>
          <w:rStyle w:val="af"/>
          <w:b w:val="0"/>
          <w:bCs w:val="0"/>
          <w:sz w:val="28"/>
          <w:szCs w:val="28"/>
        </w:rPr>
        <w:t>.С</w:t>
      </w:r>
      <w:proofErr w:type="gramEnd"/>
      <w:r>
        <w:rPr>
          <w:rStyle w:val="af"/>
          <w:b w:val="0"/>
          <w:bCs w:val="0"/>
          <w:sz w:val="28"/>
          <w:szCs w:val="28"/>
        </w:rPr>
        <w:t xml:space="preserve">енгилея используется </w:t>
      </w:r>
      <w:r w:rsidR="00DA2082" w:rsidRPr="003238C1">
        <w:rPr>
          <w:rStyle w:val="af"/>
          <w:b w:val="0"/>
          <w:bCs w:val="0"/>
          <w:sz w:val="28"/>
          <w:szCs w:val="28"/>
        </w:rPr>
        <w:t>УМК</w:t>
      </w:r>
      <w:r w:rsidR="00DA2082" w:rsidRPr="00F03EA1">
        <w:rPr>
          <w:sz w:val="28"/>
          <w:szCs w:val="28"/>
        </w:rPr>
        <w:t>«Планета Знаний»</w:t>
      </w:r>
      <w:r w:rsidR="00DA2082">
        <w:rPr>
          <w:sz w:val="28"/>
          <w:szCs w:val="28"/>
        </w:rPr>
        <w:t>.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>Основная особенность УМК заключается в его целостности:</w:t>
      </w:r>
    </w:p>
    <w:p w:rsidR="00DA2082" w:rsidRPr="003238C1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3238C1">
        <w:rPr>
          <w:rFonts w:ascii="Times New Roman" w:hAnsi="Times New Roman"/>
          <w:bCs/>
          <w:sz w:val="28"/>
          <w:szCs w:val="28"/>
        </w:rPr>
        <w:t>единстве</w:t>
      </w:r>
      <w:proofErr w:type="gramEnd"/>
      <w:r w:rsidRPr="003238C1">
        <w:rPr>
          <w:rFonts w:ascii="Times New Roman" w:hAnsi="Times New Roman"/>
          <w:bCs/>
          <w:sz w:val="28"/>
          <w:szCs w:val="28"/>
        </w:rPr>
        <w:t xml:space="preserve"> структуры учебников и рабочих тетрадей по всем классам и предметам;</w:t>
      </w:r>
    </w:p>
    <w:p w:rsidR="00DA2082" w:rsidRPr="003238C1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3238C1">
        <w:rPr>
          <w:rFonts w:ascii="Times New Roman" w:hAnsi="Times New Roman"/>
          <w:bCs/>
          <w:sz w:val="28"/>
          <w:szCs w:val="28"/>
        </w:rPr>
        <w:t>единстве</w:t>
      </w:r>
      <w:proofErr w:type="gramEnd"/>
      <w:r w:rsidRPr="003238C1">
        <w:rPr>
          <w:rFonts w:ascii="Times New Roman" w:hAnsi="Times New Roman"/>
          <w:bCs/>
          <w:sz w:val="28"/>
          <w:szCs w:val="28"/>
        </w:rPr>
        <w:t xml:space="preserve"> сквозных линий типовых заданий;</w:t>
      </w:r>
    </w:p>
    <w:p w:rsidR="00DA2082" w:rsidRDefault="000E3D54" w:rsidP="004361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 w:rsidR="00DA2082" w:rsidRPr="003238C1">
        <w:rPr>
          <w:rFonts w:ascii="Times New Roman" w:hAnsi="Times New Roman"/>
          <w:bCs/>
          <w:sz w:val="28"/>
          <w:szCs w:val="28"/>
        </w:rPr>
        <w:t>единстве</w:t>
      </w:r>
      <w:proofErr w:type="gramEnd"/>
      <w:r w:rsidR="00DA2082" w:rsidRPr="003238C1">
        <w:rPr>
          <w:rFonts w:ascii="Times New Roman" w:hAnsi="Times New Roman"/>
          <w:bCs/>
          <w:sz w:val="28"/>
          <w:szCs w:val="28"/>
        </w:rPr>
        <w:t xml:space="preserve"> подходов к организации учебной и внеурочной деятельности.</w:t>
      </w:r>
    </w:p>
    <w:p w:rsidR="00984AF4" w:rsidRPr="003238C1" w:rsidRDefault="00984AF4" w:rsidP="00984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В УМК  </w:t>
      </w:r>
      <w:r>
        <w:rPr>
          <w:rFonts w:ascii="Times New Roman" w:hAnsi="Times New Roman"/>
          <w:bCs/>
          <w:sz w:val="28"/>
          <w:szCs w:val="28"/>
        </w:rPr>
        <w:t>«Планета знаний» в</w:t>
      </w:r>
      <w:r w:rsidRPr="003238C1">
        <w:rPr>
          <w:rFonts w:ascii="Times New Roman" w:hAnsi="Times New Roman"/>
          <w:sz w:val="28"/>
          <w:szCs w:val="28"/>
        </w:rPr>
        <w:t xml:space="preserve">сё подчинено: </w:t>
      </w:r>
    </w:p>
    <w:p w:rsidR="00984AF4" w:rsidRPr="003238C1" w:rsidRDefault="00984AF4" w:rsidP="00984A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формированию  системы опорных базовых знаний, умений и универсальных учебных действий, составляющих основу при последующем обучении; </w:t>
      </w:r>
    </w:p>
    <w:p w:rsidR="00984AF4" w:rsidRPr="003238C1" w:rsidRDefault="00984AF4" w:rsidP="00984A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 xml:space="preserve">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sz w:val="28"/>
          <w:szCs w:val="28"/>
        </w:rPr>
        <w:t>Особенности содержания обучения по УМК</w:t>
      </w:r>
      <w:r w:rsidR="00AA62F9" w:rsidRPr="003238C1">
        <w:rPr>
          <w:rFonts w:ascii="Times New Roman" w:hAnsi="Times New Roman"/>
          <w:bCs/>
          <w:sz w:val="28"/>
          <w:szCs w:val="28"/>
        </w:rPr>
        <w:t>«Планета знаний:</w:t>
      </w:r>
    </w:p>
    <w:p w:rsidR="004361BD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3238C1">
        <w:rPr>
          <w:rFonts w:ascii="Times New Roman" w:hAnsi="Times New Roman"/>
          <w:bCs/>
          <w:sz w:val="28"/>
          <w:szCs w:val="28"/>
        </w:rPr>
        <w:t xml:space="preserve"> Учебный материал и структура его представления, разнообразные т</w:t>
      </w:r>
      <w:r>
        <w:rPr>
          <w:rFonts w:ascii="Times New Roman" w:hAnsi="Times New Roman"/>
          <w:bCs/>
          <w:sz w:val="28"/>
          <w:szCs w:val="28"/>
        </w:rPr>
        <w:t xml:space="preserve">ворческие задания обеспечивают </w:t>
      </w:r>
      <w:r w:rsidRPr="003238C1">
        <w:rPr>
          <w:rFonts w:ascii="Times New Roman" w:hAnsi="Times New Roman"/>
          <w:bCs/>
          <w:sz w:val="28"/>
          <w:szCs w:val="28"/>
        </w:rPr>
        <w:t>дифференциацию обучения, т.е. создают условия для индивидуального развития каждого ребенка.</w:t>
      </w:r>
    </w:p>
    <w:p w:rsidR="00DA2082" w:rsidRPr="003238C1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3238C1">
        <w:rPr>
          <w:rFonts w:ascii="Times New Roman" w:hAnsi="Times New Roman"/>
          <w:bCs/>
          <w:sz w:val="28"/>
          <w:szCs w:val="28"/>
        </w:rPr>
        <w:t xml:space="preserve"> В УМК созданы условия для наиболее полного (с учетом возраста) ознакомления с достижениями и развитием культуры современного общества и формирования разнообразных познава</w:t>
      </w:r>
      <w:r>
        <w:rPr>
          <w:rFonts w:ascii="Times New Roman" w:hAnsi="Times New Roman"/>
          <w:bCs/>
          <w:sz w:val="28"/>
          <w:szCs w:val="28"/>
        </w:rPr>
        <w:t>тельных</w:t>
      </w:r>
      <w:r w:rsidRPr="003238C1">
        <w:rPr>
          <w:rFonts w:ascii="Times New Roman" w:hAnsi="Times New Roman"/>
          <w:bCs/>
          <w:sz w:val="28"/>
          <w:szCs w:val="28"/>
        </w:rPr>
        <w:t xml:space="preserve"> интересов. </w:t>
      </w:r>
    </w:p>
    <w:p w:rsidR="00DA2082" w:rsidRPr="003238C1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3238C1">
        <w:rPr>
          <w:rFonts w:ascii="Times New Roman" w:hAnsi="Times New Roman"/>
          <w:bCs/>
          <w:sz w:val="28"/>
          <w:szCs w:val="28"/>
        </w:rPr>
        <w:t>Содержание УМК помогает ребенку удерживать и воссоздавать целостность картины м</w:t>
      </w:r>
      <w:r>
        <w:rPr>
          <w:rFonts w:ascii="Times New Roman" w:hAnsi="Times New Roman"/>
          <w:bCs/>
          <w:sz w:val="28"/>
          <w:szCs w:val="28"/>
        </w:rPr>
        <w:t xml:space="preserve">ира, обеспечивает осознание им </w:t>
      </w:r>
      <w:r w:rsidRPr="003238C1">
        <w:rPr>
          <w:rFonts w:ascii="Times New Roman" w:hAnsi="Times New Roman"/>
          <w:bCs/>
          <w:sz w:val="28"/>
          <w:szCs w:val="28"/>
        </w:rPr>
        <w:t>разнообразных связей между объектами и явлениями и, в то же время, формирует умение увидеть с разных сторон один и тот же предмет.</w:t>
      </w:r>
    </w:p>
    <w:p w:rsidR="00DA2082" w:rsidRPr="003238C1" w:rsidRDefault="00DA2082" w:rsidP="00DA208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3238C1">
        <w:rPr>
          <w:rFonts w:ascii="Times New Roman" w:hAnsi="Times New Roman"/>
          <w:bCs/>
          <w:sz w:val="28"/>
          <w:szCs w:val="28"/>
        </w:rPr>
        <w:t xml:space="preserve"> Содержание УМК </w:t>
      </w:r>
      <w:proofErr w:type="gramStart"/>
      <w:r w:rsidRPr="003238C1">
        <w:rPr>
          <w:rFonts w:ascii="Times New Roman" w:hAnsi="Times New Roman"/>
          <w:bCs/>
          <w:sz w:val="28"/>
          <w:szCs w:val="28"/>
        </w:rPr>
        <w:t>представляет учителю возможность</w:t>
      </w:r>
      <w:proofErr w:type="gramEnd"/>
      <w:r w:rsidRPr="003238C1">
        <w:rPr>
          <w:rFonts w:ascii="Times New Roman" w:hAnsi="Times New Roman"/>
          <w:bCs/>
          <w:sz w:val="28"/>
          <w:szCs w:val="28"/>
        </w:rPr>
        <w:t xml:space="preserve"> испо</w:t>
      </w:r>
      <w:r>
        <w:rPr>
          <w:rFonts w:ascii="Times New Roman" w:hAnsi="Times New Roman"/>
          <w:bCs/>
          <w:sz w:val="28"/>
          <w:szCs w:val="28"/>
        </w:rPr>
        <w:t xml:space="preserve">льзовать разные формы и методы </w:t>
      </w:r>
      <w:r w:rsidRPr="003238C1">
        <w:rPr>
          <w:rFonts w:ascii="Times New Roman" w:hAnsi="Times New Roman"/>
          <w:bCs/>
          <w:sz w:val="28"/>
          <w:szCs w:val="28"/>
        </w:rPr>
        <w:t xml:space="preserve">обучения. 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 xml:space="preserve"> Основой организации учебного пространства являются крупные разделы (3-5 на учебный год).Каждый раздел начинается с маршрутного листа — графического отображения логики его изучения. Маршруты по учебнику и по теме дают учащимся возможност</w:t>
      </w:r>
      <w:r>
        <w:rPr>
          <w:rFonts w:ascii="Times New Roman" w:hAnsi="Times New Roman"/>
          <w:bCs/>
          <w:sz w:val="28"/>
          <w:szCs w:val="28"/>
        </w:rPr>
        <w:t>ь осмысления последовательности</w:t>
      </w:r>
      <w:r w:rsidRPr="003238C1">
        <w:rPr>
          <w:rFonts w:ascii="Times New Roman" w:hAnsi="Times New Roman"/>
          <w:bCs/>
          <w:sz w:val="28"/>
          <w:szCs w:val="28"/>
        </w:rPr>
        <w:t xml:space="preserve"> изучения материала. </w:t>
      </w:r>
    </w:p>
    <w:p w:rsidR="00DA2082" w:rsidRPr="003238C1" w:rsidRDefault="00DA2082" w:rsidP="00AA62F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>Учебный материал урока делится на и</w:t>
      </w:r>
      <w:r w:rsidR="00AA62F9">
        <w:rPr>
          <w:rFonts w:ascii="Times New Roman" w:hAnsi="Times New Roman"/>
          <w:bCs/>
          <w:sz w:val="28"/>
          <w:szCs w:val="28"/>
        </w:rPr>
        <w:t>нвариантную и вариативную части.</w:t>
      </w:r>
      <w:r w:rsidRPr="003238C1">
        <w:rPr>
          <w:rFonts w:ascii="Times New Roman" w:hAnsi="Times New Roman"/>
          <w:bCs/>
          <w:iCs/>
          <w:sz w:val="28"/>
          <w:szCs w:val="28"/>
        </w:rPr>
        <w:t>Инвариантная часть</w:t>
      </w:r>
      <w:r w:rsidRPr="003238C1">
        <w:rPr>
          <w:rFonts w:ascii="Times New Roman" w:hAnsi="Times New Roman"/>
          <w:bCs/>
          <w:sz w:val="28"/>
          <w:szCs w:val="28"/>
        </w:rPr>
        <w:t xml:space="preserve"> соответствует обязательному минимуму содержания и содержит в себе необходимый  учебный материал. Выполнение всех заданий в инвариантной части свидетельствует о том, что учеником достигнута ближайшая цель – освоен обязательный минимум содержания. </w:t>
      </w:r>
      <w:r w:rsidRPr="003238C1">
        <w:rPr>
          <w:rFonts w:ascii="Times New Roman" w:hAnsi="Times New Roman"/>
          <w:bCs/>
          <w:iCs/>
          <w:sz w:val="28"/>
          <w:szCs w:val="28"/>
        </w:rPr>
        <w:t>Вариативная часть</w:t>
      </w:r>
      <w:r w:rsidRPr="003238C1">
        <w:rPr>
          <w:rFonts w:ascii="Times New Roman" w:hAnsi="Times New Roman"/>
          <w:bCs/>
          <w:sz w:val="28"/>
          <w:szCs w:val="28"/>
        </w:rPr>
        <w:t xml:space="preserve"> вкл</w:t>
      </w:r>
      <w:r>
        <w:rPr>
          <w:rFonts w:ascii="Times New Roman" w:hAnsi="Times New Roman"/>
          <w:bCs/>
          <w:sz w:val="28"/>
          <w:szCs w:val="28"/>
        </w:rPr>
        <w:t xml:space="preserve">ючает дополнительный материал. </w:t>
      </w:r>
      <w:r w:rsidRPr="003238C1">
        <w:rPr>
          <w:rFonts w:ascii="Times New Roman" w:hAnsi="Times New Roman"/>
          <w:bCs/>
          <w:sz w:val="28"/>
          <w:szCs w:val="28"/>
        </w:rPr>
        <w:t>Выполнение заданий в ва</w:t>
      </w:r>
      <w:r>
        <w:rPr>
          <w:rFonts w:ascii="Times New Roman" w:hAnsi="Times New Roman"/>
          <w:bCs/>
          <w:sz w:val="28"/>
          <w:szCs w:val="28"/>
        </w:rPr>
        <w:t>риативной части показывает, что</w:t>
      </w:r>
      <w:r w:rsidRPr="003238C1">
        <w:rPr>
          <w:rFonts w:ascii="Times New Roman" w:hAnsi="Times New Roman"/>
          <w:bCs/>
          <w:sz w:val="28"/>
          <w:szCs w:val="28"/>
        </w:rPr>
        <w:t xml:space="preserve"> ученик достиг максимал</w:t>
      </w:r>
      <w:r w:rsidR="00345ADE">
        <w:rPr>
          <w:rFonts w:ascii="Times New Roman" w:hAnsi="Times New Roman"/>
          <w:bCs/>
          <w:sz w:val="28"/>
          <w:szCs w:val="28"/>
        </w:rPr>
        <w:t>ьного уровня освоения материала</w:t>
      </w:r>
      <w:r w:rsidRPr="003238C1">
        <w:rPr>
          <w:rFonts w:ascii="Times New Roman" w:hAnsi="Times New Roman"/>
          <w:bCs/>
          <w:sz w:val="28"/>
          <w:szCs w:val="28"/>
        </w:rPr>
        <w:t>.</w:t>
      </w:r>
    </w:p>
    <w:p w:rsidR="00DA2082" w:rsidRPr="003238C1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>Особое место в учебном процессе отводится проектной деятельности учащихся. Проектная деятельность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</w:t>
      </w:r>
      <w:r>
        <w:rPr>
          <w:rFonts w:ascii="Times New Roman" w:hAnsi="Times New Roman"/>
          <w:bCs/>
          <w:sz w:val="28"/>
          <w:szCs w:val="28"/>
        </w:rPr>
        <w:t>о индивидуальные интересы.</w:t>
      </w:r>
      <w:r w:rsidRPr="003238C1">
        <w:rPr>
          <w:rFonts w:ascii="Times New Roman" w:hAnsi="Times New Roman"/>
          <w:bCs/>
          <w:sz w:val="28"/>
          <w:szCs w:val="28"/>
        </w:rPr>
        <w:t xml:space="preserve"> Проекты выполняются учащимися на добровольной основе.</w:t>
      </w:r>
    </w:p>
    <w:p w:rsidR="00DA2082" w:rsidRDefault="00DA2082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lastRenderedPageBreak/>
        <w:t>Приоритет в обучении предмету отдаётся не традиционной передаче готовых знаний,</w:t>
      </w:r>
      <w:r>
        <w:rPr>
          <w:sz w:val="28"/>
          <w:szCs w:val="28"/>
        </w:rPr>
        <w:t xml:space="preserve"> а овладению основными методами</w:t>
      </w:r>
      <w:r w:rsidRPr="003238C1">
        <w:rPr>
          <w:sz w:val="28"/>
          <w:szCs w:val="28"/>
        </w:rPr>
        <w:t xml:space="preserve"> деятельности, самостоятельному «открытию» нового младшими школьниками, т.е. </w:t>
      </w:r>
      <w:proofErr w:type="spellStart"/>
      <w:r w:rsidRPr="003238C1">
        <w:rPr>
          <w:rStyle w:val="af2"/>
          <w:rFonts w:eastAsia="Calibri"/>
          <w:b/>
          <w:bCs/>
          <w:sz w:val="28"/>
          <w:szCs w:val="28"/>
        </w:rPr>
        <w:t>деятельностному</w:t>
      </w:r>
      <w:proofErr w:type="spellEnd"/>
      <w:r w:rsidR="00660F67">
        <w:rPr>
          <w:rStyle w:val="af2"/>
          <w:rFonts w:eastAsia="Calibri"/>
          <w:b/>
          <w:bCs/>
          <w:sz w:val="28"/>
          <w:szCs w:val="28"/>
        </w:rPr>
        <w:t xml:space="preserve"> </w:t>
      </w:r>
      <w:r w:rsidRPr="003238C1">
        <w:rPr>
          <w:rStyle w:val="af2"/>
          <w:rFonts w:eastAsia="Calibri"/>
          <w:b/>
          <w:bCs/>
          <w:sz w:val="28"/>
          <w:szCs w:val="28"/>
        </w:rPr>
        <w:t xml:space="preserve">методу обучения. </w:t>
      </w:r>
      <w:r w:rsidRPr="003238C1">
        <w:rPr>
          <w:sz w:val="28"/>
          <w:szCs w:val="28"/>
        </w:rPr>
        <w:t xml:space="preserve">Данный подход в обучении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</w:t>
      </w:r>
      <w:r w:rsidR="00AA62F9">
        <w:rPr>
          <w:sz w:val="28"/>
          <w:szCs w:val="28"/>
        </w:rPr>
        <w:t>уча</w:t>
      </w:r>
      <w:r w:rsidRPr="003238C1">
        <w:rPr>
          <w:sz w:val="28"/>
          <w:szCs w:val="28"/>
        </w:rPr>
        <w:t xml:space="preserve">щихся. При этом создаются благоприятные условия для их </w:t>
      </w:r>
      <w:proofErr w:type="spellStart"/>
      <w:r w:rsidRPr="003238C1">
        <w:rPr>
          <w:sz w:val="28"/>
          <w:szCs w:val="28"/>
        </w:rPr>
        <w:t>разноуровневой</w:t>
      </w:r>
      <w:proofErr w:type="spellEnd"/>
      <w:r w:rsidRPr="003238C1">
        <w:rPr>
          <w:sz w:val="28"/>
          <w:szCs w:val="28"/>
        </w:rPr>
        <w:t xml:space="preserve"> подготовки, реализации принципа моделирования. </w:t>
      </w:r>
    </w:p>
    <w:p w:rsidR="00A76B17" w:rsidRPr="003238C1" w:rsidRDefault="00984AF4" w:rsidP="00A76B1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С</w:t>
      </w:r>
      <w:r w:rsidR="00A76B17" w:rsidRPr="003238C1">
        <w:rPr>
          <w:rStyle w:val="af"/>
          <w:rFonts w:ascii="Times New Roman" w:hAnsi="Times New Roman"/>
          <w:b w:val="0"/>
          <w:sz w:val="28"/>
          <w:szCs w:val="28"/>
        </w:rPr>
        <w:t>истемно</w:t>
      </w:r>
      <w:r>
        <w:rPr>
          <w:rStyle w:val="af"/>
          <w:rFonts w:ascii="Times New Roman" w:hAnsi="Times New Roman"/>
          <w:b w:val="0"/>
          <w:sz w:val="28"/>
          <w:szCs w:val="28"/>
        </w:rPr>
        <w:t>–</w:t>
      </w:r>
      <w:proofErr w:type="spellStart"/>
      <w:r w:rsidR="00A76B17" w:rsidRPr="003238C1">
        <w:rPr>
          <w:rStyle w:val="af"/>
          <w:rFonts w:ascii="Times New Roman" w:hAnsi="Times New Roman"/>
          <w:b w:val="0"/>
          <w:sz w:val="28"/>
          <w:szCs w:val="28"/>
        </w:rPr>
        <w:t>деятельно</w:t>
      </w:r>
      <w:r>
        <w:rPr>
          <w:rStyle w:val="af"/>
          <w:rFonts w:ascii="Times New Roman" w:hAnsi="Times New Roman"/>
          <w:b w:val="0"/>
          <w:sz w:val="28"/>
          <w:szCs w:val="28"/>
        </w:rPr>
        <w:t>стный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 подход </w:t>
      </w:r>
      <w:r w:rsidR="00A76B17" w:rsidRPr="003238C1">
        <w:rPr>
          <w:rFonts w:ascii="Times New Roman" w:hAnsi="Times New Roman"/>
          <w:sz w:val="28"/>
          <w:szCs w:val="28"/>
        </w:rPr>
        <w:t xml:space="preserve"> предполагает: </w:t>
      </w:r>
    </w:p>
    <w:p w:rsidR="00A76B17" w:rsidRPr="003238C1" w:rsidRDefault="00A76B17" w:rsidP="00A76B17">
      <w:pPr>
        <w:numPr>
          <w:ilvl w:val="0"/>
          <w:numId w:val="4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 xml:space="preserve">ориентацию на достижение цели и основного результата образования </w:t>
      </w:r>
      <w:r w:rsidRPr="003238C1">
        <w:rPr>
          <w:rFonts w:ascii="Times New Roman" w:hAnsi="Times New Roman"/>
          <w:sz w:val="28"/>
          <w:szCs w:val="28"/>
        </w:rPr>
        <w:t>–</w:t>
      </w:r>
      <w:r w:rsidRPr="003238C1">
        <w:rPr>
          <w:rFonts w:ascii="Times New Roman" w:hAnsi="Times New Roman"/>
          <w:kern w:val="2"/>
          <w:sz w:val="28"/>
          <w:szCs w:val="28"/>
        </w:rPr>
        <w:t xml:space="preserve"> развитие личности </w:t>
      </w:r>
      <w:r>
        <w:rPr>
          <w:rFonts w:ascii="Times New Roman" w:hAnsi="Times New Roman"/>
          <w:kern w:val="2"/>
          <w:sz w:val="28"/>
          <w:szCs w:val="28"/>
        </w:rPr>
        <w:t>уча</w:t>
      </w:r>
      <w:r w:rsidRPr="003238C1">
        <w:rPr>
          <w:rFonts w:ascii="Times New Roman" w:hAnsi="Times New Roman"/>
          <w:kern w:val="2"/>
          <w:sz w:val="28"/>
          <w:szCs w:val="28"/>
        </w:rPr>
        <w:t xml:space="preserve">щегося на основе освоения универсальных учебных действий, познания и освоения мира; </w:t>
      </w:r>
    </w:p>
    <w:p w:rsidR="00A76B17" w:rsidRPr="003238C1" w:rsidRDefault="00A76B17" w:rsidP="00A76B17">
      <w:pPr>
        <w:numPr>
          <w:ilvl w:val="0"/>
          <w:numId w:val="4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 xml:space="preserve">опору на </w:t>
      </w:r>
      <w:r w:rsidRPr="003238C1">
        <w:rPr>
          <w:rFonts w:ascii="Times New Roman" w:hAnsi="Times New Roman"/>
          <w:sz w:val="28"/>
          <w:szCs w:val="28"/>
        </w:rPr>
        <w:t xml:space="preserve">современные образовательные технологии </w:t>
      </w:r>
      <w:proofErr w:type="spellStart"/>
      <w:r w:rsidRPr="003238C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типа</w:t>
      </w:r>
      <w:r w:rsidRPr="003238C1">
        <w:rPr>
          <w:rFonts w:ascii="Times New Roman" w:hAnsi="Times New Roman"/>
          <w:kern w:val="2"/>
          <w:sz w:val="28"/>
          <w:szCs w:val="28"/>
        </w:rPr>
        <w:t>:</w:t>
      </w:r>
    </w:p>
    <w:p w:rsidR="00A76B17" w:rsidRPr="003238C1" w:rsidRDefault="00A76B17" w:rsidP="00A76B1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ab/>
        <w:t xml:space="preserve">- проблемно-диалогическую технологию, </w:t>
      </w:r>
    </w:p>
    <w:p w:rsidR="00A76B17" w:rsidRPr="003238C1" w:rsidRDefault="00A76B17" w:rsidP="00A76B1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 xml:space="preserve">- технологию мини-исследования, </w:t>
      </w:r>
    </w:p>
    <w:p w:rsidR="00A76B17" w:rsidRPr="003238C1" w:rsidRDefault="00A76B17" w:rsidP="00A76B1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ab/>
        <w:t>- технологию организации проектной деятельности,</w:t>
      </w:r>
    </w:p>
    <w:p w:rsidR="00A76B17" w:rsidRDefault="00A76B17" w:rsidP="00A76B1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8C1">
        <w:rPr>
          <w:rFonts w:ascii="Times New Roman" w:hAnsi="Times New Roman"/>
          <w:kern w:val="2"/>
          <w:sz w:val="28"/>
          <w:szCs w:val="28"/>
        </w:rPr>
        <w:tab/>
        <w:t>- технологию оценивания образовательных достижений (учебных успехов).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 Процесс обучения организуется на основе </w:t>
      </w:r>
      <w:r w:rsidRPr="000E3D54">
        <w:rPr>
          <w:rStyle w:val="af"/>
          <w:rFonts w:ascii="Times New Roman" w:hAnsi="Times New Roman"/>
          <w:sz w:val="28"/>
          <w:szCs w:val="28"/>
        </w:rPr>
        <w:t>совместной или самостоятельной учебно-познавательной деятельности</w:t>
      </w:r>
      <w:r w:rsidR="00660F67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0E3D54">
        <w:rPr>
          <w:rFonts w:ascii="Times New Roman" w:hAnsi="Times New Roman"/>
          <w:sz w:val="28"/>
          <w:szCs w:val="28"/>
        </w:rPr>
        <w:t>учащихся, руководимой учителем.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 Тренировочные упражнения представляют собой систему взаимосвязанных </w:t>
      </w:r>
      <w:r w:rsidRPr="000E3D54">
        <w:rPr>
          <w:rStyle w:val="af"/>
          <w:rFonts w:ascii="Times New Roman" w:hAnsi="Times New Roman"/>
          <w:b w:val="0"/>
          <w:sz w:val="28"/>
          <w:szCs w:val="28"/>
        </w:rPr>
        <w:t>учебных задач</w:t>
      </w:r>
      <w:r w:rsidRPr="000E3D54">
        <w:rPr>
          <w:rStyle w:val="af"/>
          <w:rFonts w:ascii="Times New Roman" w:hAnsi="Times New Roman"/>
          <w:sz w:val="28"/>
          <w:szCs w:val="28"/>
        </w:rPr>
        <w:t>.</w:t>
      </w:r>
      <w:r w:rsidR="00660F67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0E3D54">
        <w:rPr>
          <w:rStyle w:val="af"/>
          <w:rFonts w:ascii="Times New Roman" w:hAnsi="Times New Roman"/>
          <w:b w:val="0"/>
          <w:sz w:val="28"/>
          <w:szCs w:val="28"/>
        </w:rPr>
        <w:t>Их выполнение</w:t>
      </w:r>
      <w:r w:rsidR="00660F67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0E3D54">
        <w:rPr>
          <w:rFonts w:ascii="Times New Roman" w:hAnsi="Times New Roman"/>
          <w:sz w:val="28"/>
          <w:szCs w:val="28"/>
        </w:rPr>
        <w:t xml:space="preserve">требует умственной активности ученика, что предпочтительнее чисто «исполнительской» деятельности. Они максимально отрабатываются на уроке. 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>Домашние задания носят дифференцированный характер и направлены на достижение следующих задач: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>- выравнивание (если учащийся отстал от класса и т.д.);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>- дифференциация (например, задания особой сложности для ученика с ярко выраженными  способностями);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lastRenderedPageBreak/>
        <w:t>- самостоятельная организация своей деятельности.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Результаты обучения оцениваются на </w:t>
      </w:r>
      <w:proofErr w:type="spellStart"/>
      <w:r w:rsidRPr="000E3D54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E3D54">
        <w:rPr>
          <w:rFonts w:ascii="Times New Roman" w:hAnsi="Times New Roman"/>
          <w:sz w:val="28"/>
          <w:szCs w:val="28"/>
        </w:rPr>
        <w:t xml:space="preserve"> основе. Используются три уровня успешности обучения, универсальные для всех ситуаций оценивания. </w:t>
      </w:r>
    </w:p>
    <w:p w:rsidR="00DA2082" w:rsidRPr="000E3D54" w:rsidRDefault="00DA2082" w:rsidP="00DA2082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b/>
          <w:i/>
          <w:sz w:val="28"/>
          <w:szCs w:val="28"/>
        </w:rPr>
        <w:t>Необходимый уровень</w:t>
      </w:r>
      <w:r w:rsidRPr="000E3D54">
        <w:rPr>
          <w:rFonts w:ascii="Times New Roman" w:hAnsi="Times New Roman"/>
          <w:sz w:val="28"/>
          <w:szCs w:val="28"/>
        </w:rPr>
        <w:t xml:space="preserve">(базовый) </w:t>
      </w:r>
      <w:r w:rsidRPr="000E3D54">
        <w:rPr>
          <w:rFonts w:ascii="Times New Roman" w:hAnsi="Times New Roman"/>
          <w:b/>
          <w:sz w:val="28"/>
          <w:szCs w:val="28"/>
        </w:rPr>
        <w:t xml:space="preserve">– </w:t>
      </w:r>
      <w:r w:rsidRPr="000E3D54">
        <w:rPr>
          <w:rFonts w:ascii="Times New Roman" w:hAnsi="Times New Roman"/>
          <w:sz w:val="28"/>
          <w:szCs w:val="28"/>
        </w:rPr>
        <w:t xml:space="preserve">решение </w:t>
      </w:r>
      <w:r w:rsidRPr="000E3D54">
        <w:rPr>
          <w:rFonts w:ascii="Times New Roman" w:hAnsi="Times New Roman"/>
          <w:i/>
          <w:sz w:val="28"/>
          <w:szCs w:val="28"/>
        </w:rPr>
        <w:t>типовой</w:t>
      </w:r>
      <w:r w:rsidRPr="000E3D54">
        <w:rPr>
          <w:rFonts w:ascii="Times New Roman" w:hAnsi="Times New Roman"/>
          <w:sz w:val="28"/>
          <w:szCs w:val="28"/>
        </w:rPr>
        <w:t xml:space="preserve"> задачи, когда используются отработанные действия и усвоенные знания </w:t>
      </w:r>
      <w:r w:rsidRPr="000E3D54">
        <w:rPr>
          <w:rFonts w:ascii="Times New Roman" w:hAnsi="Times New Roman"/>
          <w:sz w:val="28"/>
          <w:szCs w:val="28"/>
        </w:rPr>
        <w:sym w:font="Symbol" w:char="F02D"/>
      </w:r>
      <w:r w:rsidRPr="000E3D54">
        <w:rPr>
          <w:rFonts w:ascii="Times New Roman" w:hAnsi="Times New Roman"/>
          <w:sz w:val="28"/>
          <w:szCs w:val="28"/>
        </w:rPr>
        <w:t xml:space="preserve"> «</w:t>
      </w:r>
      <w:r w:rsidR="0019021F">
        <w:rPr>
          <w:rFonts w:ascii="Times New Roman" w:hAnsi="Times New Roman"/>
          <w:sz w:val="28"/>
          <w:szCs w:val="28"/>
        </w:rPr>
        <w:t xml:space="preserve">удовлетворительно и </w:t>
      </w:r>
      <w:r w:rsidRPr="000E3D54">
        <w:rPr>
          <w:rFonts w:ascii="Times New Roman" w:hAnsi="Times New Roman"/>
          <w:sz w:val="28"/>
          <w:szCs w:val="28"/>
        </w:rPr>
        <w:t>хорошо, но не отлично».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b/>
          <w:i/>
          <w:sz w:val="28"/>
          <w:szCs w:val="28"/>
        </w:rPr>
        <w:t>Повышенный уровень</w:t>
      </w:r>
      <w:r w:rsidRPr="000E3D54">
        <w:rPr>
          <w:rFonts w:ascii="Times New Roman" w:hAnsi="Times New Roman"/>
          <w:sz w:val="28"/>
          <w:szCs w:val="28"/>
        </w:rPr>
        <w:t>(программный)</w:t>
      </w:r>
      <w:r w:rsidRPr="000E3D54">
        <w:rPr>
          <w:rFonts w:ascii="Times New Roman" w:hAnsi="Times New Roman"/>
          <w:b/>
          <w:sz w:val="28"/>
          <w:szCs w:val="28"/>
        </w:rPr>
        <w:t xml:space="preserve"> – </w:t>
      </w:r>
      <w:r w:rsidRPr="000E3D54">
        <w:rPr>
          <w:rFonts w:ascii="Times New Roman" w:hAnsi="Times New Roman"/>
          <w:sz w:val="28"/>
          <w:szCs w:val="28"/>
        </w:rPr>
        <w:t xml:space="preserve">решение </w:t>
      </w:r>
      <w:r w:rsidRPr="000E3D54">
        <w:rPr>
          <w:rFonts w:ascii="Times New Roman" w:hAnsi="Times New Roman"/>
          <w:i/>
          <w:sz w:val="28"/>
          <w:szCs w:val="28"/>
        </w:rPr>
        <w:t>нестандартной</w:t>
      </w:r>
      <w:r w:rsidRPr="000E3D54">
        <w:rPr>
          <w:rFonts w:ascii="Times New Roman" w:hAnsi="Times New Roman"/>
          <w:sz w:val="28"/>
          <w:szCs w:val="28"/>
        </w:rPr>
        <w:t xml:space="preserve"> задачи − действие в новой, непривычной ситуации и(или) использование новых знаний по только изучаемой теме </w:t>
      </w:r>
      <w:r w:rsidRPr="000E3D54">
        <w:rPr>
          <w:rFonts w:ascii="Times New Roman" w:hAnsi="Times New Roman"/>
          <w:sz w:val="28"/>
          <w:szCs w:val="28"/>
        </w:rPr>
        <w:sym w:font="Symbol" w:char="F02D"/>
      </w:r>
      <w:r w:rsidRPr="000E3D54">
        <w:rPr>
          <w:rFonts w:ascii="Times New Roman" w:hAnsi="Times New Roman"/>
          <w:sz w:val="28"/>
          <w:szCs w:val="28"/>
        </w:rPr>
        <w:t xml:space="preserve"> «отлично». </w:t>
      </w:r>
    </w:p>
    <w:p w:rsidR="00DA2082" w:rsidRPr="000E3D54" w:rsidRDefault="00DA2082" w:rsidP="00DA20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3D54">
        <w:rPr>
          <w:rFonts w:ascii="Times New Roman" w:hAnsi="Times New Roman"/>
          <w:b/>
          <w:i/>
          <w:sz w:val="28"/>
          <w:szCs w:val="28"/>
        </w:rPr>
        <w:t>Максимальный</w:t>
      </w:r>
      <w:r w:rsidR="0019021F">
        <w:rPr>
          <w:rFonts w:ascii="Times New Roman" w:hAnsi="Times New Roman"/>
          <w:b/>
          <w:i/>
          <w:sz w:val="28"/>
          <w:szCs w:val="28"/>
        </w:rPr>
        <w:t xml:space="preserve"> (высокий)  </w:t>
      </w:r>
      <w:r w:rsidRPr="000E3D54">
        <w:rPr>
          <w:rFonts w:ascii="Times New Roman" w:hAnsi="Times New Roman"/>
          <w:b/>
          <w:i/>
          <w:sz w:val="28"/>
          <w:szCs w:val="28"/>
        </w:rPr>
        <w:t>уровень</w:t>
      </w:r>
      <w:r w:rsidRPr="000E3D54">
        <w:rPr>
          <w:rFonts w:ascii="Times New Roman" w:hAnsi="Times New Roman"/>
          <w:sz w:val="28"/>
          <w:szCs w:val="28"/>
        </w:rPr>
        <w:t>(</w:t>
      </w:r>
      <w:r w:rsidR="00751034">
        <w:rPr>
          <w:rFonts w:ascii="Times New Roman" w:hAnsi="Times New Roman"/>
          <w:sz w:val="28"/>
          <w:szCs w:val="28"/>
        </w:rPr>
        <w:t>н</w:t>
      </w:r>
      <w:r w:rsidR="00751034" w:rsidRPr="000E3D54">
        <w:rPr>
          <w:rFonts w:ascii="Times New Roman" w:hAnsi="Times New Roman"/>
          <w:sz w:val="28"/>
          <w:szCs w:val="28"/>
        </w:rPr>
        <w:t>еобязательный</w:t>
      </w:r>
      <w:r w:rsidRPr="000E3D54">
        <w:rPr>
          <w:rFonts w:ascii="Times New Roman" w:hAnsi="Times New Roman"/>
          <w:sz w:val="28"/>
          <w:szCs w:val="28"/>
        </w:rPr>
        <w:t>)</w:t>
      </w:r>
      <w:r w:rsidRPr="000E3D54">
        <w:rPr>
          <w:rFonts w:ascii="Times New Roman" w:hAnsi="Times New Roman"/>
          <w:sz w:val="28"/>
          <w:szCs w:val="28"/>
        </w:rPr>
        <w:sym w:font="Symbol" w:char="F02D"/>
      </w:r>
      <w:r w:rsidRPr="000E3D54">
        <w:rPr>
          <w:rFonts w:ascii="Times New Roman" w:hAnsi="Times New Roman"/>
          <w:sz w:val="28"/>
          <w:szCs w:val="28"/>
        </w:rPr>
        <w:t>решение задачи по материалу, не изучавшемуся в классе − «превосходно».</w:t>
      </w:r>
    </w:p>
    <w:p w:rsidR="00DA2082" w:rsidRPr="000E3D54" w:rsidRDefault="00DA2082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3D54">
        <w:rPr>
          <w:sz w:val="28"/>
          <w:szCs w:val="28"/>
        </w:rPr>
        <w:t xml:space="preserve">В содержание </w:t>
      </w:r>
      <w:r w:rsidRPr="000E3D54">
        <w:rPr>
          <w:rStyle w:val="af"/>
          <w:b w:val="0"/>
          <w:sz w:val="28"/>
          <w:szCs w:val="28"/>
        </w:rPr>
        <w:t xml:space="preserve">УМК </w:t>
      </w:r>
      <w:r w:rsidR="0019021F">
        <w:rPr>
          <w:bCs/>
          <w:sz w:val="28"/>
          <w:szCs w:val="28"/>
        </w:rPr>
        <w:t xml:space="preserve">«Планета знаний» </w:t>
      </w:r>
      <w:r w:rsidRPr="000E3D54">
        <w:rPr>
          <w:sz w:val="28"/>
          <w:szCs w:val="28"/>
        </w:rPr>
        <w:t xml:space="preserve">заложен огромный воспитывающий и развивающий потенциал, позволяющий учителю </w:t>
      </w:r>
      <w:r w:rsidRPr="000E3D54">
        <w:rPr>
          <w:rStyle w:val="af"/>
          <w:b w:val="0"/>
          <w:sz w:val="28"/>
          <w:szCs w:val="28"/>
        </w:rPr>
        <w:t xml:space="preserve">эффективно реализовывать целевые установки </w:t>
      </w:r>
      <w:r w:rsidRPr="000E3D54">
        <w:rPr>
          <w:rStyle w:val="af"/>
          <w:sz w:val="28"/>
          <w:szCs w:val="28"/>
        </w:rPr>
        <w:t>«</w:t>
      </w:r>
      <w:r w:rsidRPr="000E3D54">
        <w:rPr>
          <w:rStyle w:val="af"/>
          <w:b w:val="0"/>
          <w:sz w:val="28"/>
          <w:szCs w:val="28"/>
        </w:rPr>
        <w:t>Концепции духовно-нравственного развития и воспитания личности гражданина России».Отбор содержания учебного материала в каждом учебном предмете осуществлён с ориентацией на формированиебазовых национальных ценностей.</w:t>
      </w:r>
    </w:p>
    <w:p w:rsidR="00DA2082" w:rsidRPr="000E3D54" w:rsidRDefault="00DA2082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3D54">
        <w:rPr>
          <w:i/>
          <w:sz w:val="28"/>
          <w:szCs w:val="28"/>
        </w:rPr>
        <w:t>Учебники  русского языка</w:t>
      </w:r>
      <w:r w:rsidRPr="000E3D54">
        <w:rPr>
          <w:sz w:val="28"/>
          <w:szCs w:val="28"/>
        </w:rPr>
        <w:t xml:space="preserve"> несут особое отношение к слову, к языку своего народа, его колориту и мудрости. </w:t>
      </w:r>
    </w:p>
    <w:p w:rsidR="00DA2082" w:rsidRPr="000E3D54" w:rsidRDefault="00DA2082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E3D54">
        <w:rPr>
          <w:i/>
          <w:sz w:val="28"/>
          <w:szCs w:val="28"/>
        </w:rPr>
        <w:t>Литературное чтение</w:t>
      </w:r>
      <w:r w:rsidRPr="000E3D54">
        <w:rPr>
          <w:sz w:val="28"/>
          <w:szCs w:val="28"/>
        </w:rPr>
        <w:t xml:space="preserve">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DA2082" w:rsidRPr="000E3D54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Учебники курса </w:t>
      </w:r>
      <w:r w:rsidRPr="000E3D54">
        <w:rPr>
          <w:rFonts w:ascii="Times New Roman" w:hAnsi="Times New Roman"/>
          <w:i/>
          <w:sz w:val="28"/>
          <w:szCs w:val="28"/>
        </w:rPr>
        <w:t>«Окружающий мир»</w:t>
      </w:r>
      <w:r w:rsidRPr="000E3D54">
        <w:rPr>
          <w:rFonts w:ascii="Times New Roman" w:hAnsi="Times New Roman"/>
          <w:sz w:val="28"/>
          <w:szCs w:val="28"/>
        </w:rPr>
        <w:t xml:space="preserve">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DA2082" w:rsidRPr="000E3D54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i/>
          <w:sz w:val="28"/>
          <w:szCs w:val="28"/>
        </w:rPr>
        <w:lastRenderedPageBreak/>
        <w:t>Учебники музыки и изобразительного искусства</w:t>
      </w:r>
      <w:r w:rsidRPr="000E3D54">
        <w:rPr>
          <w:rFonts w:ascii="Times New Roman" w:hAnsi="Times New Roman"/>
          <w:sz w:val="28"/>
          <w:szCs w:val="28"/>
        </w:rPr>
        <w:t xml:space="preserve"> помогают в воспитании учащихся на основе лучших культурно-исторических и национально-культурных традиций народов России.</w:t>
      </w:r>
    </w:p>
    <w:p w:rsidR="00DA2082" w:rsidRPr="000E3D54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Содержание учебного материала курса </w:t>
      </w:r>
      <w:r w:rsidRPr="000E3D54">
        <w:rPr>
          <w:rFonts w:ascii="Times New Roman" w:hAnsi="Times New Roman"/>
          <w:i/>
          <w:sz w:val="28"/>
          <w:szCs w:val="28"/>
        </w:rPr>
        <w:t>«Математика»</w:t>
      </w:r>
      <w:r w:rsidRPr="000E3D54">
        <w:rPr>
          <w:rFonts w:ascii="Times New Roman" w:hAnsi="Times New Roman"/>
          <w:sz w:val="28"/>
          <w:szCs w:val="28"/>
        </w:rPr>
        <w:t xml:space="preserve"> способствует обогащению культурных и ассоциативных связей с литературой, живописью, историей, знакомит со знаменательными событиями нашей Родины.</w:t>
      </w:r>
    </w:p>
    <w:p w:rsidR="00DA2082" w:rsidRPr="000E3D54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 xml:space="preserve">Учебники </w:t>
      </w:r>
      <w:r w:rsidRPr="000E3D54">
        <w:rPr>
          <w:rFonts w:ascii="Times New Roman" w:hAnsi="Times New Roman"/>
          <w:i/>
          <w:sz w:val="28"/>
          <w:szCs w:val="28"/>
        </w:rPr>
        <w:t>«Английский язык»</w:t>
      </w:r>
      <w:r w:rsidRPr="000E3D54">
        <w:rPr>
          <w:rFonts w:ascii="Times New Roman" w:hAnsi="Times New Roman"/>
          <w:sz w:val="28"/>
          <w:szCs w:val="28"/>
        </w:rPr>
        <w:t xml:space="preserve"> учат детей рассказывать о своей семье, своей стране, о достопримечательностях своего края.</w:t>
      </w:r>
    </w:p>
    <w:p w:rsidR="00DA2082" w:rsidRPr="000E3D54" w:rsidRDefault="00DA2082" w:rsidP="00DA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sz w:val="28"/>
          <w:szCs w:val="28"/>
        </w:rPr>
        <w:t>Вопросы и задания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даёт возможность педагогам делать духовно-нравственное содержание предметом работы с учащимися в учебном процессе, а так же обеспечивает духовно-нравственное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DA2082" w:rsidRPr="000E3D54" w:rsidRDefault="00DA2082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rStyle w:val="af"/>
          <w:sz w:val="28"/>
          <w:szCs w:val="28"/>
        </w:rPr>
      </w:pPr>
      <w:r w:rsidRPr="000E3D54">
        <w:rPr>
          <w:sz w:val="28"/>
          <w:szCs w:val="28"/>
        </w:rPr>
        <w:t xml:space="preserve">Особое место в комплектах учебников занимает курс </w:t>
      </w:r>
      <w:r w:rsidRPr="000E3D54">
        <w:rPr>
          <w:i/>
          <w:sz w:val="28"/>
          <w:szCs w:val="28"/>
        </w:rPr>
        <w:t>«</w:t>
      </w:r>
      <w:r w:rsidRPr="000E3D54">
        <w:rPr>
          <w:bCs/>
          <w:i/>
          <w:sz w:val="28"/>
          <w:szCs w:val="28"/>
        </w:rPr>
        <w:t xml:space="preserve">Основы </w:t>
      </w:r>
      <w:r w:rsidR="00F12F8C">
        <w:rPr>
          <w:bCs/>
          <w:i/>
          <w:sz w:val="28"/>
          <w:szCs w:val="28"/>
        </w:rPr>
        <w:t>религиозных культур</w:t>
      </w:r>
      <w:r w:rsidRPr="000E3D54">
        <w:rPr>
          <w:bCs/>
          <w:i/>
          <w:sz w:val="28"/>
          <w:szCs w:val="28"/>
        </w:rPr>
        <w:t xml:space="preserve"> и светской этики</w:t>
      </w:r>
      <w:r w:rsidRPr="000E3D54">
        <w:rPr>
          <w:i/>
          <w:sz w:val="28"/>
          <w:szCs w:val="28"/>
        </w:rPr>
        <w:t>».</w:t>
      </w:r>
      <w:r w:rsidRPr="000E3D54">
        <w:rPr>
          <w:sz w:val="28"/>
          <w:szCs w:val="28"/>
        </w:rPr>
        <w:t xml:space="preserve"> Данный курс способствует формированию у младших школьников мотивации к осознанному нравственному поведению, основанному на знании и уважении общекультурных нравственных устоев, традиций</w:t>
      </w:r>
      <w:r w:rsidRPr="000E3D54">
        <w:rPr>
          <w:rStyle w:val="af"/>
          <w:sz w:val="28"/>
          <w:szCs w:val="28"/>
        </w:rPr>
        <w:t>.</w:t>
      </w:r>
    </w:p>
    <w:p w:rsidR="00984AF4" w:rsidRPr="000E3D54" w:rsidRDefault="00984AF4" w:rsidP="00984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D54">
        <w:rPr>
          <w:rFonts w:ascii="Times New Roman" w:hAnsi="Times New Roman"/>
          <w:bCs/>
          <w:sz w:val="28"/>
          <w:szCs w:val="28"/>
        </w:rPr>
        <w:t>УМК «Планета знаний</w:t>
      </w:r>
      <w:r w:rsidR="00751034">
        <w:rPr>
          <w:rFonts w:ascii="Times New Roman" w:hAnsi="Times New Roman"/>
          <w:bCs/>
          <w:sz w:val="28"/>
          <w:szCs w:val="28"/>
        </w:rPr>
        <w:t>»</w:t>
      </w:r>
      <w:r w:rsidRPr="000E3D54">
        <w:rPr>
          <w:rFonts w:ascii="Times New Roman" w:hAnsi="Times New Roman"/>
          <w:bCs/>
          <w:sz w:val="28"/>
          <w:szCs w:val="28"/>
        </w:rPr>
        <w:t xml:space="preserve"> создает пространство для самостоятельной деятельности учащихся,  ориентирован на работу с детьми разного уровня подготовленности и темпа развития, предоставляет условия для формирования умения делать осознанный выбор.</w:t>
      </w:r>
    </w:p>
    <w:p w:rsidR="00984AF4" w:rsidRPr="000E3D54" w:rsidRDefault="00984AF4" w:rsidP="00DA208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84AF4" w:rsidRPr="000E3D54" w:rsidRDefault="00984AF4">
      <w:pPr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</w:pPr>
      <w:r w:rsidRPr="000E3D5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br w:type="page"/>
      </w:r>
    </w:p>
    <w:p w:rsidR="004361BD" w:rsidRPr="000E3D54" w:rsidRDefault="004361BD" w:rsidP="004361BD">
      <w:pPr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</w:pPr>
      <w:r w:rsidRPr="000E3D5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lastRenderedPageBreak/>
        <w:t xml:space="preserve">1.1.3.Общая </w:t>
      </w:r>
      <w:r w:rsidR="00A8255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 xml:space="preserve">характеристика </w:t>
      </w:r>
      <w:r w:rsidRPr="000E3D5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ОП НОО</w:t>
      </w:r>
    </w:p>
    <w:p w:rsidR="004361BD" w:rsidRDefault="004361BD" w:rsidP="004361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начального общего образования МОУ СОШ № 1 г. Сенгилея 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начальной школы. Единство этих программ образует завершенную систему обеспечения жизнедеятельности, функционирования и развития. </w:t>
      </w:r>
    </w:p>
    <w:p w:rsidR="004361BD" w:rsidRPr="000B7AB1" w:rsidRDefault="00A82559" w:rsidP="004361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61BD" w:rsidRPr="000B7AB1">
        <w:rPr>
          <w:rFonts w:ascii="Times New Roman" w:eastAsia="Times New Roman" w:hAnsi="Times New Roman"/>
          <w:sz w:val="28"/>
          <w:szCs w:val="28"/>
          <w:lang w:eastAsia="ru-RU"/>
        </w:rPr>
        <w:t>бразовательная программа начального общего образования МОУ СОШ № 1 г. Сенгилея  в соответствии с требованиями ФГОС  содержит следующие разделы:</w:t>
      </w:r>
    </w:p>
    <w:p w:rsidR="004361BD" w:rsidRPr="000B7AB1" w:rsidRDefault="004361BD" w:rsidP="004361BD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Целевой, </w:t>
      </w:r>
      <w:proofErr w:type="gramStart"/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включающий</w:t>
      </w:r>
      <w:proofErr w:type="gramEnd"/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4361BD" w:rsidRPr="000B7AB1" w:rsidRDefault="004361BD" w:rsidP="004361BD">
      <w:pPr>
        <w:numPr>
          <w:ilvl w:val="0"/>
          <w:numId w:val="50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1BD" w:rsidRPr="000B7AB1" w:rsidRDefault="004361BD" w:rsidP="004361BD">
      <w:pPr>
        <w:numPr>
          <w:ilvl w:val="0"/>
          <w:numId w:val="50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освоения учащимися образовательной программы начального общего образования на основе ФГОС и с учетом УМК «Планета знаний»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1BD" w:rsidRPr="000B7AB1" w:rsidRDefault="004361BD" w:rsidP="004361BD">
      <w:pPr>
        <w:numPr>
          <w:ilvl w:val="0"/>
          <w:numId w:val="50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 </w:t>
      </w:r>
      <w:proofErr w:type="gramStart"/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оценки достижения планируемых результатов освоения образовательной программы начального общего образования</w:t>
      </w:r>
      <w:proofErr w:type="gramEnd"/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1BD" w:rsidRPr="000B7AB1" w:rsidRDefault="004361BD" w:rsidP="004361B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Содержательный раздел, включающий в себя:</w:t>
      </w:r>
    </w:p>
    <w:p w:rsidR="004361BD" w:rsidRPr="000B7AB1" w:rsidRDefault="004361BD" w:rsidP="004361BD">
      <w:pPr>
        <w:numPr>
          <w:ilvl w:val="0"/>
          <w:numId w:val="52"/>
        </w:numPr>
        <w:tabs>
          <w:tab w:val="clear" w:pos="72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универсальных учебных действий у учащихся на ступени начального общего образования на основе ФГОС и с учетом используемых УМК</w:t>
      </w:r>
    </w:p>
    <w:p w:rsidR="004361BD" w:rsidRPr="000B7AB1" w:rsidRDefault="004361BD" w:rsidP="004361BD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программы отдельных учебных предметов, курсов, включенных в используемые УМК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курсов внеурочной деятельности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361BD" w:rsidRPr="000B7AB1" w:rsidRDefault="004361BD" w:rsidP="004361BD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духовно-нравственного развития, воспитания учащихся на ступени начального общего образования;</w:t>
      </w:r>
    </w:p>
    <w:p w:rsidR="004361BD" w:rsidRPr="000B7AB1" w:rsidRDefault="004361BD" w:rsidP="004361BD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экологической культуры здорового и безопасного образа жизни на основе ФГОС;</w:t>
      </w:r>
    </w:p>
    <w:p w:rsidR="004361BD" w:rsidRPr="000B7AB1" w:rsidRDefault="004361BD" w:rsidP="004361BD">
      <w:pPr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рамму коррекционной работы.</w:t>
      </w:r>
    </w:p>
    <w:p w:rsidR="004361BD" w:rsidRPr="000B7AB1" w:rsidRDefault="004361BD" w:rsidP="004361BD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раздел, включающий в себя:</w:t>
      </w:r>
    </w:p>
    <w:p w:rsidR="004361BD" w:rsidRPr="000B7AB1" w:rsidRDefault="004361BD" w:rsidP="004361B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1BD" w:rsidRPr="000B7AB1" w:rsidRDefault="004361BD" w:rsidP="004361BD">
      <w:pPr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t>план внеурочной деятельности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1BD" w:rsidRPr="000B7AB1" w:rsidRDefault="004361BD" w:rsidP="004361BD">
      <w:pPr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A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систему условий реализации образовательной программы в соответствии с требованиями Стандарта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0CE" w:rsidRPr="003270CE" w:rsidRDefault="003270CE" w:rsidP="00AE7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91" w:rsidRDefault="00A00B91" w:rsidP="00A00B91">
      <w:pPr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</w:pPr>
      <w:r w:rsidRPr="008332FE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1.</w:t>
      </w:r>
      <w:r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1.4.    Общие подходы к внеурочной деятельности</w:t>
      </w:r>
    </w:p>
    <w:p w:rsidR="00145A50" w:rsidRPr="00145A50" w:rsidRDefault="00346E85" w:rsidP="00145A50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E85">
        <w:rPr>
          <w:sz w:val="28"/>
          <w:szCs w:val="28"/>
        </w:rPr>
        <w:t xml:space="preserve">В соответствии с требованиями Стандартанеотъемлемой частью образовательного процесса </w:t>
      </w:r>
      <w:r w:rsidRPr="00346E85">
        <w:rPr>
          <w:b/>
          <w:bCs/>
          <w:sz w:val="28"/>
          <w:szCs w:val="28"/>
        </w:rPr>
        <w:t>яв</w:t>
      </w:r>
      <w:r w:rsidR="00647839">
        <w:rPr>
          <w:b/>
          <w:bCs/>
          <w:sz w:val="28"/>
          <w:szCs w:val="28"/>
        </w:rPr>
        <w:t xml:space="preserve">ляется внеурочная деятельность </w:t>
      </w:r>
      <w:r w:rsidRPr="00346E85">
        <w:rPr>
          <w:b/>
          <w:bCs/>
          <w:sz w:val="28"/>
          <w:szCs w:val="28"/>
        </w:rPr>
        <w:t>учащихся.</w:t>
      </w:r>
      <w:r w:rsidRPr="00AE7486">
        <w:rPr>
          <w:b/>
          <w:bCs/>
        </w:rPr>
        <w:t xml:space="preserve">  </w:t>
      </w:r>
      <w:proofErr w:type="gramStart"/>
      <w:r w:rsidR="00145A50" w:rsidRPr="00145A50">
        <w:rPr>
          <w:sz w:val="28"/>
          <w:szCs w:val="28"/>
        </w:rPr>
        <w:t xml:space="preserve">Внеурочная деятельность </w:t>
      </w:r>
      <w:r w:rsidR="000B7384" w:rsidRPr="00145A50">
        <w:rPr>
          <w:sz w:val="28"/>
          <w:szCs w:val="28"/>
        </w:rPr>
        <w:t>направлена на удовлетворение потребностей в приобретении знаний, умений, навыков, не предусмотренных базовым компонентом учебного плана, на развитие мотивации к учебно-познавательной деятельности, да</w:t>
      </w:r>
      <w:r w:rsidR="00647839">
        <w:rPr>
          <w:sz w:val="28"/>
          <w:szCs w:val="28"/>
        </w:rPr>
        <w:t>ё</w:t>
      </w:r>
      <w:r w:rsidR="000B7384" w:rsidRPr="00145A50">
        <w:rPr>
          <w:sz w:val="28"/>
          <w:szCs w:val="28"/>
        </w:rPr>
        <w:t>т возможность для практической деятельности ребенка</w:t>
      </w:r>
      <w:r w:rsidR="000B7384">
        <w:rPr>
          <w:sz w:val="28"/>
          <w:szCs w:val="28"/>
        </w:rPr>
        <w:t xml:space="preserve">, </w:t>
      </w:r>
      <w:r w:rsidR="00145A50" w:rsidRPr="00145A50">
        <w:rPr>
          <w:sz w:val="28"/>
          <w:szCs w:val="28"/>
        </w:rPr>
        <w:t>помогает расширить индивидуальную образовательную траекторию каждого учащегося, сохранить и укрепить здоровье, вести здоровый образ жизни, созда</w:t>
      </w:r>
      <w:r w:rsidR="00647839">
        <w:rPr>
          <w:sz w:val="28"/>
          <w:szCs w:val="28"/>
        </w:rPr>
        <w:t>ё</w:t>
      </w:r>
      <w:r w:rsidR="00145A50" w:rsidRPr="00145A50">
        <w:rPr>
          <w:sz w:val="28"/>
          <w:szCs w:val="28"/>
        </w:rPr>
        <w:t>т условия для развития и реализации творческих и инт</w:t>
      </w:r>
      <w:r w:rsidR="00647839">
        <w:rPr>
          <w:sz w:val="28"/>
          <w:szCs w:val="28"/>
        </w:rPr>
        <w:t>еллектуальных запросов личности</w:t>
      </w:r>
      <w:r w:rsidR="00145A50" w:rsidRPr="00145A50">
        <w:rPr>
          <w:sz w:val="28"/>
          <w:szCs w:val="28"/>
        </w:rPr>
        <w:t>.</w:t>
      </w:r>
      <w:proofErr w:type="gramEnd"/>
      <w:r w:rsidR="00145A50" w:rsidRPr="00145A50">
        <w:rPr>
          <w:sz w:val="28"/>
          <w:szCs w:val="28"/>
        </w:rPr>
        <w:t xml:space="preserve"> Воспитательная система школы направлена на обеспечение сферы внешней и внутренней деятельности учащихся, связанной с социумом, обеспечение взаимодействия, партнёрского сотрудничества с семьёй.</w:t>
      </w:r>
    </w:p>
    <w:p w:rsidR="00AE7486" w:rsidRPr="00E92AC9" w:rsidRDefault="00346E85" w:rsidP="00A00B91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7"/>
          <w:noProof/>
          <w:color w:val="auto"/>
          <w:sz w:val="28"/>
          <w:szCs w:val="28"/>
          <w:u w:val="none"/>
        </w:rPr>
        <w:t>В</w:t>
      </w:r>
      <w:r w:rsidR="00AE7486" w:rsidRPr="00E92AC9">
        <w:rPr>
          <w:rStyle w:val="af7"/>
          <w:noProof/>
          <w:color w:val="auto"/>
          <w:sz w:val="28"/>
          <w:szCs w:val="28"/>
          <w:u w:val="none"/>
        </w:rPr>
        <w:t>неурочная деятельность</w:t>
      </w:r>
      <w:r w:rsidR="00E92AC9" w:rsidRPr="00A00B91">
        <w:rPr>
          <w:rStyle w:val="af"/>
          <w:b w:val="0"/>
          <w:noProof/>
          <w:sz w:val="28"/>
          <w:szCs w:val="28"/>
        </w:rPr>
        <w:t>М</w:t>
      </w:r>
      <w:r w:rsidR="00AE7486" w:rsidRPr="00A00B91">
        <w:rPr>
          <w:rStyle w:val="af"/>
          <w:b w:val="0"/>
          <w:noProof/>
          <w:sz w:val="28"/>
          <w:szCs w:val="28"/>
        </w:rPr>
        <w:t>ОУ СОШ №1</w:t>
      </w:r>
      <w:r w:rsidR="00E92AC9" w:rsidRPr="00A00B91">
        <w:rPr>
          <w:rStyle w:val="af"/>
          <w:b w:val="0"/>
          <w:noProof/>
          <w:sz w:val="28"/>
          <w:szCs w:val="28"/>
        </w:rPr>
        <w:t xml:space="preserve"> г. Сенгилея</w:t>
      </w:r>
      <w:r w:rsidR="00AE7486" w:rsidRPr="00E92AC9">
        <w:rPr>
          <w:rStyle w:val="af7"/>
          <w:noProof/>
          <w:color w:val="auto"/>
          <w:sz w:val="28"/>
          <w:szCs w:val="28"/>
          <w:u w:val="none"/>
        </w:rPr>
        <w:t>организуется по</w:t>
      </w:r>
      <w:r w:rsidR="00E92AC9" w:rsidRPr="00E92AC9">
        <w:rPr>
          <w:rStyle w:val="af7"/>
          <w:noProof/>
          <w:color w:val="auto"/>
          <w:sz w:val="28"/>
          <w:szCs w:val="28"/>
          <w:u w:val="none"/>
        </w:rPr>
        <w:t xml:space="preserve"> следующим </w:t>
      </w:r>
      <w:r w:rsidR="00AE7486" w:rsidRPr="00E92AC9">
        <w:rPr>
          <w:rStyle w:val="af7"/>
          <w:noProof/>
          <w:color w:val="auto"/>
          <w:sz w:val="28"/>
          <w:szCs w:val="28"/>
          <w:u w:val="none"/>
        </w:rPr>
        <w:t xml:space="preserve"> направлениям развития личности:</w:t>
      </w:r>
    </w:p>
    <w:p w:rsidR="00346E85" w:rsidRPr="00E92AC9" w:rsidRDefault="00346E85" w:rsidP="00346E85">
      <w:pPr>
        <w:numPr>
          <w:ilvl w:val="0"/>
          <w:numId w:val="48"/>
        </w:numPr>
        <w:tabs>
          <w:tab w:val="clear" w:pos="720"/>
          <w:tab w:val="num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общеинтеллектуальное,</w:t>
      </w:r>
    </w:p>
    <w:p w:rsidR="00346E85" w:rsidRPr="00E92AC9" w:rsidRDefault="00346E85" w:rsidP="00346E85">
      <w:pPr>
        <w:numPr>
          <w:ilvl w:val="0"/>
          <w:numId w:val="48"/>
        </w:numPr>
        <w:tabs>
          <w:tab w:val="clear" w:pos="720"/>
          <w:tab w:val="num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общекультурное</w:t>
      </w:r>
      <w:r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,</w:t>
      </w:r>
    </w:p>
    <w:p w:rsidR="00AE7486" w:rsidRPr="00E92AC9" w:rsidRDefault="00AE7486" w:rsidP="00D6669C">
      <w:pPr>
        <w:numPr>
          <w:ilvl w:val="0"/>
          <w:numId w:val="48"/>
        </w:numPr>
        <w:tabs>
          <w:tab w:val="clear" w:pos="720"/>
          <w:tab w:val="num" w:pos="851"/>
        </w:tabs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духовно-нравственное,</w:t>
      </w:r>
    </w:p>
    <w:p w:rsidR="00AE7486" w:rsidRPr="00E92AC9" w:rsidRDefault="00AE7486" w:rsidP="00D6669C">
      <w:pPr>
        <w:numPr>
          <w:ilvl w:val="0"/>
          <w:numId w:val="48"/>
        </w:numPr>
        <w:tabs>
          <w:tab w:val="clear" w:pos="720"/>
          <w:tab w:val="num" w:pos="851"/>
        </w:tabs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спортивно-оздоровительное,</w:t>
      </w:r>
    </w:p>
    <w:p w:rsidR="00AE7486" w:rsidRPr="00E92AC9" w:rsidRDefault="00AE7486" w:rsidP="00D6669C">
      <w:pPr>
        <w:numPr>
          <w:ilvl w:val="0"/>
          <w:numId w:val="48"/>
        </w:numPr>
        <w:tabs>
          <w:tab w:val="clear" w:pos="720"/>
          <w:tab w:val="num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социальное</w:t>
      </w:r>
      <w:r w:rsidR="00346E85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 xml:space="preserve"> (проектная деятельность</w:t>
      </w:r>
      <w:r w:rsidR="00E92AC9" w:rsidRPr="00E92AC9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)</w:t>
      </w:r>
      <w:r w:rsidR="00346E85">
        <w:rPr>
          <w:rStyle w:val="af7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</w:p>
    <w:p w:rsidR="00EB10A6" w:rsidRDefault="00A00B91" w:rsidP="00D6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B91">
        <w:rPr>
          <w:rStyle w:val="af"/>
          <w:rFonts w:ascii="Times New Roman" w:hAnsi="Times New Roman"/>
          <w:b w:val="0"/>
          <w:noProof/>
          <w:sz w:val="28"/>
          <w:szCs w:val="28"/>
        </w:rPr>
        <w:t>МОУ СОШ №1 г. Сенгилея</w:t>
      </w:r>
      <w:r w:rsidR="00E92AC9" w:rsidRPr="00E92A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92AC9" w:rsidRPr="00E92AC9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возможность выбора широкого спектра занятий, направленных на их развитие, в количестве не менее 10 часов в неделю. </w:t>
      </w:r>
      <w:proofErr w:type="gramStart"/>
      <w:r w:rsidR="00E92AC9" w:rsidRPr="00E92AC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92AC9" w:rsidRPr="00E92AC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их родителей (законных представителей) и реализуется посредством различных форм организации, таких, как занятия в объединениях, секциях, клубах, проектная деятельность, развивающие занятия, олимпиады, экскурсии, посещение театра, конференции, конкурсы, </w:t>
      </w:r>
      <w:r w:rsidR="00E92AC9" w:rsidRPr="00E92A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творческие коллективные дела, соревнования, общественно полезные практики, социальное проектирование и т.д.</w:t>
      </w:r>
      <w:proofErr w:type="gramEnd"/>
    </w:p>
    <w:p w:rsidR="00AE7486" w:rsidRDefault="00EB10A6" w:rsidP="00E92AC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0A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посещения </w:t>
      </w:r>
      <w:r w:rsidR="00A00B9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EB10A6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музыкальных, художественных, спортивных школ, учреждений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учитывает</w:t>
      </w:r>
      <w:r w:rsidRPr="00EB10A6">
        <w:rPr>
          <w:rFonts w:ascii="Times New Roman" w:eastAsia="Times New Roman" w:hAnsi="Times New Roman"/>
          <w:sz w:val="28"/>
          <w:szCs w:val="28"/>
          <w:lang w:eastAsia="ru-RU"/>
        </w:rPr>
        <w:t>ся при организации внеурочной деятельности.</w:t>
      </w:r>
    </w:p>
    <w:p w:rsidR="00145A50" w:rsidRDefault="00145A50" w:rsidP="00145A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</w:t>
      </w:r>
      <w:r w:rsidR="000B7384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(работа секций,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мастерских, групповые занятия и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>др.) может быть организована для подгруппы в рамках одного класса (например,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Экологическая тропа исследований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</w:t>
      </w:r>
      <w:r w:rsidR="00C703E5">
        <w:rPr>
          <w:rFonts w:ascii="Times New Roman" w:eastAsia="Times New Roman" w:hAnsi="Times New Roman"/>
          <w:sz w:val="28"/>
          <w:szCs w:val="28"/>
          <w:lang w:eastAsia="ru-RU"/>
        </w:rPr>
        <w:t>12-15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для одного класса 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Занимательная грамматика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>») или планироваться и осуществляться не только для учащихся конкретного класса, а с уч</w:t>
      </w:r>
      <w:r w:rsidR="0064783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>том возможности привлечения учащихся параллели или начальной школы в целом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03E5">
        <w:rPr>
          <w:rFonts w:ascii="Times New Roman" w:hAnsi="Times New Roman"/>
          <w:sz w:val="28"/>
          <w:szCs w:val="28"/>
        </w:rPr>
        <w:t>Ритмика</w:t>
      </w:r>
      <w:r>
        <w:rPr>
          <w:rFonts w:ascii="Times New Roman" w:hAnsi="Times New Roman"/>
          <w:sz w:val="28"/>
          <w:szCs w:val="28"/>
        </w:rPr>
        <w:t>»</w:t>
      </w:r>
      <w:r w:rsidR="00C703E5">
        <w:rPr>
          <w:rFonts w:ascii="Times New Roman" w:hAnsi="Times New Roman"/>
          <w:sz w:val="28"/>
          <w:szCs w:val="28"/>
        </w:rPr>
        <w:t>- 3 классы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внеурочная деятельность предполагает для каждого учащегося индивидуальный образовательный маршрут, который разрабатывается при поддержке  классного руководителя. </w:t>
      </w:r>
    </w:p>
    <w:p w:rsidR="00145A50" w:rsidRPr="00145A50" w:rsidRDefault="00145A50" w:rsidP="00145A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внеурочной деятельности учащихся осуществляется педагогами дополнительного образования,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учителями</w:t>
      </w:r>
      <w:r w:rsidRPr="00145A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школы, классными руководителями на основании годового плана классного руководителя и годового плана воспитательной работы образовательного учреждения.Время, отводимое на внеурочную деятельность, составляет до 1350 часов за четыре года обучения.</w:t>
      </w:r>
      <w:r w:rsidR="00CF5432" w:rsidRPr="00CF5432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внеурочной деятельности  взяты за основу программы и курсы, апробированные и опубликованные в методических материалах и пособиях</w:t>
      </w:r>
      <w:r w:rsidR="000B7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AEF" w:rsidRDefault="00CE7AEF" w:rsidP="00CE7AEF">
      <w:pPr>
        <w:spacing w:after="0"/>
        <w:jc w:val="center"/>
        <w:rPr>
          <w:rFonts w:ascii="Times New Roman" w:hAnsi="Times New Roman"/>
          <w:b/>
          <w:bCs/>
        </w:rPr>
      </w:pPr>
    </w:p>
    <w:p w:rsidR="00CF5432" w:rsidRPr="00AE7486" w:rsidRDefault="00CF5432" w:rsidP="00CF5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C2D" w:rsidRDefault="00E00C2D">
      <w:pP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>
        <w:rPr>
          <w:rStyle w:val="Zag11"/>
          <w:rFonts w:eastAsia="@Arial Unicode MS"/>
          <w:b/>
          <w:color w:val="000000"/>
          <w:sz w:val="28"/>
          <w:szCs w:val="28"/>
        </w:rPr>
        <w:br w:type="page"/>
      </w:r>
    </w:p>
    <w:p w:rsidR="006C162A" w:rsidRDefault="00AE30F5" w:rsidP="006C162A">
      <w:pPr>
        <w:pStyle w:val="ac"/>
        <w:spacing w:before="0" w:beforeAutospacing="0" w:after="0" w:afterAutospacing="0" w:line="36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b/>
          <w:color w:val="000000"/>
          <w:sz w:val="28"/>
          <w:szCs w:val="28"/>
        </w:rPr>
        <w:lastRenderedPageBreak/>
        <w:t>1</w:t>
      </w:r>
      <w:r w:rsidR="00C66458" w:rsidRPr="003238C1">
        <w:rPr>
          <w:rStyle w:val="Zag11"/>
          <w:rFonts w:eastAsia="@Arial Unicode MS"/>
          <w:b/>
          <w:color w:val="000000"/>
          <w:sz w:val="28"/>
          <w:szCs w:val="28"/>
        </w:rPr>
        <w:t>.</w:t>
      </w:r>
      <w:r>
        <w:rPr>
          <w:rStyle w:val="Zag11"/>
          <w:rFonts w:eastAsia="@Arial Unicode MS"/>
          <w:b/>
          <w:color w:val="000000"/>
          <w:sz w:val="28"/>
          <w:szCs w:val="28"/>
        </w:rPr>
        <w:t>2.</w:t>
      </w:r>
      <w:r w:rsidR="00C66458" w:rsidRPr="003238C1">
        <w:rPr>
          <w:rStyle w:val="Zag11"/>
          <w:rFonts w:eastAsia="@Arial Unicode MS"/>
          <w:b/>
          <w:color w:val="000000"/>
          <w:sz w:val="28"/>
          <w:szCs w:val="28"/>
        </w:rPr>
        <w:t xml:space="preserve"> Планируемые результаты освоения </w:t>
      </w:r>
      <w:r>
        <w:rPr>
          <w:rStyle w:val="Zag11"/>
          <w:rFonts w:eastAsia="@Arial Unicode MS"/>
          <w:b/>
          <w:color w:val="000000"/>
          <w:sz w:val="28"/>
          <w:szCs w:val="28"/>
        </w:rPr>
        <w:t>уча</w:t>
      </w:r>
      <w:r w:rsidR="00C66458" w:rsidRPr="003238C1">
        <w:rPr>
          <w:rStyle w:val="Zag11"/>
          <w:rFonts w:eastAsia="@Arial Unicode MS"/>
          <w:b/>
          <w:color w:val="000000"/>
          <w:sz w:val="28"/>
          <w:szCs w:val="28"/>
        </w:rPr>
        <w:t>щимися образовательной программы начального общего образования</w:t>
      </w:r>
      <w:r w:rsidR="006C162A">
        <w:rPr>
          <w:rFonts w:eastAsia="@Arial Unicode MS"/>
          <w:color w:val="000000"/>
          <w:sz w:val="28"/>
          <w:szCs w:val="28"/>
        </w:rPr>
        <w:t>.</w:t>
      </w:r>
    </w:p>
    <w:p w:rsidR="00C66458" w:rsidRPr="003238C1" w:rsidRDefault="00C66458" w:rsidP="006C162A">
      <w:pPr>
        <w:pStyle w:val="ac"/>
        <w:spacing w:before="0" w:beforeAutospacing="0" w:after="0" w:afterAutospacing="0" w:line="360" w:lineRule="auto"/>
        <w:ind w:firstLine="709"/>
        <w:jc w:val="both"/>
        <w:rPr>
          <w:rStyle w:val="Zag11"/>
          <w:rFonts w:eastAsia="@Arial Unicode MS"/>
          <w:b/>
          <w:bCs/>
          <w:color w:val="000000"/>
          <w:sz w:val="28"/>
          <w:szCs w:val="28"/>
        </w:rPr>
      </w:pPr>
      <w:r w:rsidRPr="003238C1">
        <w:rPr>
          <w:rStyle w:val="Zag11"/>
          <w:rFonts w:eastAsia="@Arial Unicode MS"/>
          <w:color w:val="000000"/>
          <w:sz w:val="28"/>
          <w:szCs w:val="28"/>
        </w:rPr>
        <w:t>П</w:t>
      </w:r>
      <w:r w:rsidR="00375832">
        <w:rPr>
          <w:rStyle w:val="Zag11"/>
          <w:rFonts w:eastAsia="@Arial Unicode MS"/>
          <w:color w:val="000000"/>
          <w:sz w:val="28"/>
          <w:szCs w:val="28"/>
        </w:rPr>
        <w:t xml:space="preserve">ланируемые результаты освоения </w:t>
      </w:r>
      <w:r w:rsidRPr="003238C1">
        <w:rPr>
          <w:rStyle w:val="Zag11"/>
          <w:rFonts w:eastAsia="@Arial Unicode MS"/>
          <w:color w:val="000000"/>
          <w:sz w:val="28"/>
          <w:szCs w:val="28"/>
        </w:rPr>
        <w:t>ОП НОО (далее – планируемые результаты) являются важнейшим механизмом реализации требований Стандарта к результатам</w:t>
      </w:r>
      <w:r w:rsidR="00AE30F5">
        <w:rPr>
          <w:rStyle w:val="Zag11"/>
          <w:rFonts w:eastAsia="@Arial Unicode MS"/>
          <w:color w:val="000000"/>
          <w:sz w:val="28"/>
          <w:szCs w:val="28"/>
        </w:rPr>
        <w:t>уча</w:t>
      </w:r>
      <w:r w:rsidRPr="003238C1">
        <w:rPr>
          <w:rStyle w:val="Zag11"/>
          <w:rFonts w:eastAsia="@Arial Unicode MS"/>
          <w:color w:val="000000"/>
          <w:sz w:val="28"/>
          <w:szCs w:val="28"/>
        </w:rPr>
        <w:t xml:space="preserve">щихся, освоивших образовательную программу и представляют собой систему обобщенных личностно ориентированных целей образования, допускающих дальнейшее уточнение и конкретизацию. Система планируемых результатов даёт представление о том, какими именно универсальными учебными действиями </w:t>
      </w:r>
      <w:r w:rsidRPr="003238C1">
        <w:rPr>
          <w:rStyle w:val="Zag11"/>
          <w:rFonts w:eastAsia="@Arial Unicode MS"/>
          <w:sz w:val="28"/>
          <w:szCs w:val="28"/>
        </w:rPr>
        <w:t>(УУД) - познавательными, личностными, регулятивными, коммуникативными, преломлёнными через специфику содержания того или иного предмета,</w:t>
      </w:r>
      <w:r w:rsidRPr="003238C1">
        <w:rPr>
          <w:rStyle w:val="Zag11"/>
          <w:rFonts w:eastAsia="@Arial Unicode MS"/>
          <w:color w:val="000000"/>
          <w:sz w:val="28"/>
          <w:szCs w:val="28"/>
        </w:rPr>
        <w:t xml:space="preserve"> овладеют </w:t>
      </w:r>
      <w:r w:rsidR="00AE30F5">
        <w:rPr>
          <w:rStyle w:val="Zag11"/>
          <w:rFonts w:eastAsia="@Arial Unicode MS"/>
          <w:color w:val="000000"/>
          <w:sz w:val="28"/>
          <w:szCs w:val="28"/>
        </w:rPr>
        <w:t>уча</w:t>
      </w:r>
      <w:r w:rsidRPr="003238C1">
        <w:rPr>
          <w:rStyle w:val="Zag11"/>
          <w:rFonts w:eastAsia="@Arial Unicode MS"/>
          <w:color w:val="000000"/>
          <w:sz w:val="28"/>
          <w:szCs w:val="28"/>
        </w:rPr>
        <w:t xml:space="preserve">щиеся в ходе образовательного процесса. В системе планируемых результатов особое значение имеет учебный материал, имеющий </w:t>
      </w:r>
      <w:r w:rsidRPr="003238C1">
        <w:rPr>
          <w:rStyle w:val="Zag11"/>
          <w:rFonts w:eastAsia="@Arial Unicode MS"/>
          <w:iCs/>
          <w:color w:val="000000"/>
          <w:sz w:val="28"/>
          <w:szCs w:val="28"/>
        </w:rPr>
        <w:t>опорный характер</w:t>
      </w:r>
      <w:r w:rsidRPr="003238C1">
        <w:rPr>
          <w:rStyle w:val="Zag11"/>
          <w:rFonts w:eastAsia="@Arial Unicode MS"/>
          <w:i/>
          <w:iCs/>
          <w:color w:val="000000"/>
          <w:sz w:val="28"/>
          <w:szCs w:val="28"/>
        </w:rPr>
        <w:t>,</w:t>
      </w:r>
      <w:r w:rsidRPr="003238C1">
        <w:rPr>
          <w:rStyle w:val="Zag11"/>
          <w:rFonts w:eastAsia="@Arial Unicode MS"/>
          <w:color w:val="000000"/>
          <w:sz w:val="28"/>
          <w:szCs w:val="28"/>
        </w:rPr>
        <w:t xml:space="preserve"> т.е. служащий основой для последующего обучения.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Планируемые результаты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освоения образовательной программы представляют собой систему </w:t>
      </w:r>
      <w:r w:rsidRPr="003238C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 xml:space="preserve">обобщённых личностно ориентированных целей образования.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Планируемые результаты: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обеспечивают связь между требованиями Стандарта, образовательным процессом и системой </w:t>
      </w:r>
      <w:proofErr w:type="gram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оценки результатов освоения образовательной программы начального общего образования</w:t>
      </w:r>
      <w:proofErr w:type="gram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являются содержательной и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критериальной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основой для разработки рабочих программ учебных предметов, курсов по выбору, а также для системы оценки качества освоения учащимися образовательной программы начального общего образования.</w:t>
      </w:r>
    </w:p>
    <w:p w:rsidR="00C66458" w:rsidRPr="003238C1" w:rsidRDefault="006C162A" w:rsidP="00047258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</w:t>
      </w:r>
      <w:r w:rsidR="00C66458" w:rsidRPr="003238C1">
        <w:rPr>
          <w:rFonts w:ascii="Times New Roman" w:hAnsi="Times New Roman"/>
          <w:sz w:val="28"/>
          <w:szCs w:val="28"/>
        </w:rPr>
        <w:t xml:space="preserve"> освоения образовательных программ включают в себя три  группы результатов –</w:t>
      </w:r>
      <w:r w:rsidR="00C66458" w:rsidRPr="003238C1">
        <w:rPr>
          <w:rFonts w:ascii="Times New Roman" w:hAnsi="Times New Roman"/>
          <w:i/>
          <w:sz w:val="28"/>
          <w:szCs w:val="28"/>
        </w:rPr>
        <w:t xml:space="preserve"> личностные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предметные,</w:t>
      </w:r>
      <w:r w:rsidR="00C66458" w:rsidRPr="003238C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="00C66458" w:rsidRPr="003238C1">
        <w:rPr>
          <w:rFonts w:ascii="Times New Roman" w:hAnsi="Times New Roman"/>
          <w:i/>
          <w:sz w:val="28"/>
          <w:szCs w:val="28"/>
        </w:rPr>
        <w:t>.</w:t>
      </w:r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Под</w:t>
      </w:r>
      <w:r w:rsidRPr="003238C1">
        <w:rPr>
          <w:rFonts w:ascii="Times New Roman" w:hAnsi="Times New Roman"/>
          <w:i/>
          <w:sz w:val="28"/>
          <w:szCs w:val="28"/>
        </w:rPr>
        <w:t>личностными результатами</w:t>
      </w:r>
      <w:r w:rsidRPr="003238C1">
        <w:rPr>
          <w:rFonts w:ascii="Times New Roman" w:hAnsi="Times New Roman"/>
          <w:sz w:val="28"/>
          <w:szCs w:val="28"/>
        </w:rPr>
        <w:t xml:space="preserve">понимается сформировавшаяся в образовательном процессе мотивация, познавательные потребности, а также система ценностных отношений </w:t>
      </w:r>
      <w:r w:rsidR="00AE30F5"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 xml:space="preserve">щихся – к себе, другим участникам </w:t>
      </w:r>
      <w:r w:rsidRPr="003238C1">
        <w:rPr>
          <w:rFonts w:ascii="Times New Roman" w:hAnsi="Times New Roman"/>
          <w:sz w:val="28"/>
          <w:szCs w:val="28"/>
        </w:rPr>
        <w:lastRenderedPageBreak/>
        <w:t>образовательного процесса, самому образовательному процессу и его результатам.</w:t>
      </w:r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238C1">
        <w:rPr>
          <w:rFonts w:ascii="Times New Roman" w:hAnsi="Times New Roman"/>
          <w:i/>
          <w:spacing w:val="-2"/>
          <w:sz w:val="28"/>
          <w:szCs w:val="28"/>
        </w:rPr>
        <w:t>К предметным результатам</w:t>
      </w:r>
      <w:r w:rsidRPr="003238C1">
        <w:rPr>
          <w:rFonts w:ascii="Times New Roman" w:hAnsi="Times New Roman"/>
          <w:spacing w:val="-2"/>
          <w:sz w:val="28"/>
          <w:szCs w:val="28"/>
        </w:rPr>
        <w:t>относятся результатыосвоения</w:t>
      </w:r>
      <w:r w:rsidR="00BE7B66">
        <w:rPr>
          <w:rFonts w:ascii="Times New Roman" w:hAnsi="Times New Roman"/>
          <w:spacing w:val="-2"/>
          <w:sz w:val="28"/>
          <w:szCs w:val="28"/>
        </w:rPr>
        <w:t xml:space="preserve">учебных </w:t>
      </w:r>
      <w:r w:rsidRPr="003238C1">
        <w:rPr>
          <w:rFonts w:ascii="Times New Roman" w:hAnsi="Times New Roman"/>
          <w:spacing w:val="-2"/>
          <w:sz w:val="28"/>
          <w:szCs w:val="28"/>
        </w:rPr>
        <w:t>программ, которые выра</w:t>
      </w:r>
      <w:r w:rsidR="00BE7B66">
        <w:rPr>
          <w:rFonts w:ascii="Times New Roman" w:hAnsi="Times New Roman"/>
          <w:spacing w:val="-2"/>
          <w:sz w:val="28"/>
          <w:szCs w:val="28"/>
        </w:rPr>
        <w:t xml:space="preserve">жаются в усвоении  </w:t>
      </w:r>
      <w:r w:rsidR="00AE30F5">
        <w:rPr>
          <w:rFonts w:ascii="Times New Roman" w:hAnsi="Times New Roman"/>
          <w:spacing w:val="-2"/>
          <w:sz w:val="28"/>
          <w:szCs w:val="28"/>
        </w:rPr>
        <w:t>уча</w:t>
      </w:r>
      <w:r w:rsidR="00BE7B66">
        <w:rPr>
          <w:rFonts w:ascii="Times New Roman" w:hAnsi="Times New Roman"/>
          <w:spacing w:val="-2"/>
          <w:sz w:val="28"/>
          <w:szCs w:val="28"/>
        </w:rPr>
        <w:t>щимися</w:t>
      </w:r>
      <w:r w:rsidRPr="003238C1">
        <w:rPr>
          <w:rFonts w:ascii="Times New Roman" w:hAnsi="Times New Roman"/>
          <w:spacing w:val="-2"/>
          <w:sz w:val="28"/>
          <w:szCs w:val="28"/>
        </w:rPr>
        <w:t xml:space="preserve"> конкретных знаний, умений и навыков, опыта решения проблем, опыта творческой деятельности. </w:t>
      </w:r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8C1">
        <w:rPr>
          <w:rFonts w:ascii="Times New Roman" w:hAnsi="Times New Roman"/>
          <w:sz w:val="28"/>
          <w:szCs w:val="28"/>
        </w:rPr>
        <w:t>Под</w:t>
      </w:r>
      <w:r w:rsidRPr="003238C1">
        <w:rPr>
          <w:rFonts w:ascii="Times New Roman" w:hAnsi="Times New Roman"/>
          <w:i/>
          <w:sz w:val="28"/>
          <w:szCs w:val="28"/>
        </w:rPr>
        <w:t>метапредметными</w:t>
      </w:r>
      <w:proofErr w:type="spellEnd"/>
      <w:r w:rsidRPr="003238C1">
        <w:rPr>
          <w:rFonts w:ascii="Times New Roman" w:hAnsi="Times New Roman"/>
          <w:i/>
          <w:sz w:val="28"/>
          <w:szCs w:val="28"/>
        </w:rPr>
        <w:t xml:space="preserve"> результатами</w:t>
      </w:r>
      <w:r w:rsidRPr="003238C1">
        <w:rPr>
          <w:rFonts w:ascii="Times New Roman" w:hAnsi="Times New Roman"/>
          <w:sz w:val="28"/>
          <w:szCs w:val="28"/>
        </w:rPr>
        <w:t xml:space="preserve"> понимаются освоенные </w:t>
      </w:r>
      <w:r w:rsidR="00AE30F5"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>щимися на базе нескольких или всех учебных предметов обобщенные способы деятельности (универса</w:t>
      </w:r>
      <w:r w:rsidR="00BE7B66">
        <w:rPr>
          <w:rFonts w:ascii="Times New Roman" w:hAnsi="Times New Roman"/>
          <w:sz w:val="28"/>
          <w:szCs w:val="28"/>
        </w:rPr>
        <w:t xml:space="preserve">льные учебные действия - УУД). </w:t>
      </w:r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УУД осваиваются учащимися </w:t>
      </w:r>
      <w:r w:rsidR="00BE7B66">
        <w:rPr>
          <w:rFonts w:ascii="Times New Roman" w:hAnsi="Times New Roman"/>
          <w:sz w:val="28"/>
          <w:szCs w:val="28"/>
        </w:rPr>
        <w:t>в специально организуемых видах</w:t>
      </w:r>
      <w:r w:rsidRPr="003238C1">
        <w:rPr>
          <w:rFonts w:ascii="Times New Roman" w:hAnsi="Times New Roman"/>
          <w:sz w:val="28"/>
          <w:szCs w:val="28"/>
        </w:rPr>
        <w:t xml:space="preserve"> учебно-познавательной, коммуникативн</w:t>
      </w:r>
      <w:r w:rsidR="00BE7B66">
        <w:rPr>
          <w:rFonts w:ascii="Times New Roman" w:hAnsi="Times New Roman"/>
          <w:sz w:val="28"/>
          <w:szCs w:val="28"/>
        </w:rPr>
        <w:t>ой и рефлексивной деятельности.</w:t>
      </w:r>
      <w:r w:rsidRPr="003238C1">
        <w:rPr>
          <w:rFonts w:ascii="Times New Roman" w:hAnsi="Times New Roman"/>
          <w:sz w:val="28"/>
          <w:szCs w:val="28"/>
        </w:rPr>
        <w:t xml:space="preserve"> УУД применяются при выпо</w:t>
      </w:r>
      <w:r w:rsidR="00BE7B66">
        <w:rPr>
          <w:rFonts w:ascii="Times New Roman" w:hAnsi="Times New Roman"/>
          <w:sz w:val="28"/>
          <w:szCs w:val="28"/>
        </w:rPr>
        <w:t>лнении предметных учебных задач</w:t>
      </w:r>
      <w:r w:rsidRPr="003238C1">
        <w:rPr>
          <w:rFonts w:ascii="Times New Roman" w:hAnsi="Times New Roman"/>
          <w:sz w:val="28"/>
          <w:szCs w:val="28"/>
        </w:rPr>
        <w:t xml:space="preserve"> и при решении реальных познавательных или практических задач в различных областях человеческой </w:t>
      </w:r>
      <w:r w:rsidR="00BE7B66">
        <w:rPr>
          <w:rFonts w:ascii="Times New Roman" w:hAnsi="Times New Roman"/>
          <w:sz w:val="28"/>
          <w:szCs w:val="28"/>
        </w:rPr>
        <w:t>деятельности. Выделяется четыре</w:t>
      </w:r>
      <w:r w:rsidRPr="003238C1">
        <w:rPr>
          <w:rFonts w:ascii="Times New Roman" w:hAnsi="Times New Roman"/>
          <w:sz w:val="28"/>
          <w:szCs w:val="28"/>
        </w:rPr>
        <w:t xml:space="preserve"> основных вида универсальных учебных действий: </w:t>
      </w:r>
      <w:r w:rsidR="00BE7B66">
        <w:rPr>
          <w:rFonts w:ascii="Times New Roman" w:hAnsi="Times New Roman"/>
          <w:i/>
          <w:sz w:val="28"/>
          <w:szCs w:val="28"/>
        </w:rPr>
        <w:t>личностные, регулятивные,</w:t>
      </w:r>
      <w:r w:rsidRPr="003238C1">
        <w:rPr>
          <w:rFonts w:ascii="Times New Roman" w:hAnsi="Times New Roman"/>
          <w:i/>
          <w:sz w:val="28"/>
          <w:szCs w:val="28"/>
        </w:rPr>
        <w:t xml:space="preserve"> познавательные, коммуникативные</w:t>
      </w:r>
      <w:r w:rsidRPr="003238C1">
        <w:rPr>
          <w:rFonts w:ascii="Times New Roman" w:hAnsi="Times New Roman"/>
          <w:sz w:val="28"/>
          <w:szCs w:val="28"/>
        </w:rPr>
        <w:t xml:space="preserve">. </w:t>
      </w:r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pacing w:val="-2"/>
          <w:sz w:val="28"/>
          <w:szCs w:val="28"/>
        </w:rPr>
        <w:t xml:space="preserve">Требования </w:t>
      </w:r>
      <w:r w:rsidRPr="003238C1">
        <w:rPr>
          <w:rFonts w:ascii="Times New Roman" w:hAnsi="Times New Roman"/>
          <w:sz w:val="28"/>
          <w:szCs w:val="28"/>
        </w:rPr>
        <w:t>к результатам  осв</w:t>
      </w:r>
      <w:r w:rsidR="00BE7B66">
        <w:rPr>
          <w:rFonts w:ascii="Times New Roman" w:hAnsi="Times New Roman"/>
          <w:sz w:val="28"/>
          <w:szCs w:val="28"/>
        </w:rPr>
        <w:t>оения образовательной</w:t>
      </w:r>
      <w:r w:rsidRPr="003238C1">
        <w:rPr>
          <w:rFonts w:ascii="Times New Roman" w:hAnsi="Times New Roman"/>
          <w:sz w:val="28"/>
          <w:szCs w:val="28"/>
        </w:rPr>
        <w:t xml:space="preserve"> программы являются основой построения процедур и критерием </w:t>
      </w:r>
      <w:proofErr w:type="gramStart"/>
      <w:r w:rsidRPr="003238C1">
        <w:rPr>
          <w:rFonts w:ascii="Times New Roman" w:hAnsi="Times New Roman"/>
          <w:sz w:val="28"/>
          <w:szCs w:val="28"/>
        </w:rPr>
        <w:t>для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: </w:t>
      </w:r>
    </w:p>
    <w:p w:rsidR="00C66458" w:rsidRPr="003238C1" w:rsidRDefault="00C66458" w:rsidP="007E78CD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238C1">
        <w:rPr>
          <w:rFonts w:ascii="Times New Roman" w:hAnsi="Times New Roman"/>
          <w:spacing w:val="-2"/>
          <w:sz w:val="28"/>
          <w:szCs w:val="28"/>
        </w:rPr>
        <w:t xml:space="preserve">индивидуальной оценки образовательных достижений каждого </w:t>
      </w:r>
      <w:r w:rsidR="00CF3D40">
        <w:rPr>
          <w:rFonts w:ascii="Times New Roman" w:hAnsi="Times New Roman"/>
          <w:spacing w:val="-2"/>
          <w:sz w:val="28"/>
          <w:szCs w:val="28"/>
        </w:rPr>
        <w:t>учащегося</w:t>
      </w:r>
      <w:r w:rsidRPr="003238C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Pr="003238C1">
        <w:rPr>
          <w:rFonts w:ascii="Times New Roman" w:hAnsi="Times New Roman"/>
          <w:spacing w:val="-2"/>
          <w:sz w:val="28"/>
          <w:szCs w:val="28"/>
        </w:rPr>
        <w:t>которая</w:t>
      </w:r>
      <w:proofErr w:type="gramEnd"/>
      <w:r w:rsidRPr="003238C1">
        <w:rPr>
          <w:rFonts w:ascii="Times New Roman" w:hAnsi="Times New Roman"/>
          <w:spacing w:val="-2"/>
          <w:sz w:val="28"/>
          <w:szCs w:val="28"/>
        </w:rPr>
        <w:t xml:space="preserve"> складывается из его результатов в </w:t>
      </w:r>
      <w:r w:rsidR="00FA36CF">
        <w:rPr>
          <w:rFonts w:ascii="Times New Roman" w:hAnsi="Times New Roman"/>
          <w:spacing w:val="-2"/>
          <w:sz w:val="28"/>
          <w:szCs w:val="28"/>
        </w:rPr>
        <w:t xml:space="preserve">предметной и </w:t>
      </w:r>
      <w:proofErr w:type="spellStart"/>
      <w:r w:rsidR="00FA36CF">
        <w:rPr>
          <w:rFonts w:ascii="Times New Roman" w:hAnsi="Times New Roman"/>
          <w:spacing w:val="-2"/>
          <w:sz w:val="28"/>
          <w:szCs w:val="28"/>
        </w:rPr>
        <w:t>метапредметной</w:t>
      </w:r>
      <w:r w:rsidRPr="003238C1">
        <w:rPr>
          <w:rFonts w:ascii="Times New Roman" w:hAnsi="Times New Roman"/>
          <w:spacing w:val="-2"/>
          <w:sz w:val="28"/>
          <w:szCs w:val="28"/>
        </w:rPr>
        <w:t>областях</w:t>
      </w:r>
      <w:proofErr w:type="spellEnd"/>
      <w:r w:rsidRPr="003238C1">
        <w:rPr>
          <w:rFonts w:ascii="Times New Roman" w:hAnsi="Times New Roman"/>
          <w:spacing w:val="-2"/>
          <w:sz w:val="28"/>
          <w:szCs w:val="28"/>
        </w:rPr>
        <w:t>;</w:t>
      </w:r>
    </w:p>
    <w:p w:rsidR="00C66458" w:rsidRPr="003238C1" w:rsidRDefault="00C66458" w:rsidP="007E78CD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238C1">
        <w:rPr>
          <w:rFonts w:ascii="Times New Roman" w:hAnsi="Times New Roman"/>
          <w:spacing w:val="-2"/>
          <w:sz w:val="28"/>
          <w:szCs w:val="28"/>
        </w:rPr>
        <w:t>интегральной оценки эффективности деятельности начальной школы по достижению образовательных результатов.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соответствии с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си</w:t>
      </w:r>
      <w:r w:rsidR="00BE7B6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стемно-деятельностным</w:t>
      </w:r>
      <w:proofErr w:type="spellEnd"/>
      <w:r w:rsidR="00BE7B6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подходом,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содержание планируемых результатов описывает и характеризует обобщённые способы действий с учебным материалом</w:t>
      </w: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,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позволяющим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щимся успешно решать учебные и учебно-практические задачи. </w:t>
      </w:r>
    </w:p>
    <w:p w:rsidR="00C66458" w:rsidRPr="00BE7B66" w:rsidRDefault="00C66458" w:rsidP="00BE7B6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Уровни освоения </w:t>
      </w:r>
      <w:r w:rsidR="00AE30F5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щимися образовательной программы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структуре планируемых результатов по каждой</w:t>
      </w:r>
      <w:r w:rsidR="00BE7B6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учебной программе выделяются 3</w:t>
      </w:r>
      <w:r w:rsidR="00BE7B66">
        <w:rPr>
          <w:rStyle w:val="Zag11"/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уровня их</w:t>
      </w:r>
      <w:r w:rsidRPr="003238C1">
        <w:rPr>
          <w:rStyle w:val="Zag11"/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 xml:space="preserve"> описания:</w:t>
      </w:r>
    </w:p>
    <w:p w:rsidR="00C66458" w:rsidRPr="00AE30F5" w:rsidRDefault="00BE7B66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AE30F5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- </w:t>
      </w:r>
      <w:r w:rsidR="00C66458" w:rsidRPr="00AE30F5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цели-ориентиры;</w:t>
      </w:r>
    </w:p>
    <w:p w:rsidR="00C66458" w:rsidRPr="00AE30F5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i/>
          <w:color w:val="000000"/>
          <w:sz w:val="28"/>
          <w:szCs w:val="28"/>
        </w:rPr>
      </w:pPr>
      <w:r w:rsidRPr="00AE30F5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 ц</w:t>
      </w:r>
      <w:r w:rsidRPr="00AE30F5">
        <w:rPr>
          <w:rStyle w:val="Zag11"/>
          <w:rFonts w:ascii="Times New Roman" w:eastAsia="@Arial Unicode MS" w:hAnsi="Times New Roman"/>
          <w:bCs/>
          <w:i/>
          <w:color w:val="000000"/>
          <w:sz w:val="28"/>
          <w:szCs w:val="28"/>
        </w:rPr>
        <w:t xml:space="preserve">ели, характеризующие систему учебных действий в отношении опорного учебного материала; </w:t>
      </w:r>
    </w:p>
    <w:p w:rsidR="00C66458" w:rsidRPr="00AE30F5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color w:val="000000"/>
          <w:sz w:val="28"/>
          <w:szCs w:val="28"/>
        </w:rPr>
      </w:pPr>
      <w:r w:rsidRPr="00AE30F5">
        <w:rPr>
          <w:rStyle w:val="Zag11"/>
          <w:rFonts w:ascii="Times New Roman" w:eastAsia="@Arial Unicode MS" w:hAnsi="Times New Roman"/>
          <w:bCs/>
          <w:i/>
          <w:color w:val="000000"/>
          <w:sz w:val="28"/>
          <w:szCs w:val="28"/>
        </w:rPr>
        <w:lastRenderedPageBreak/>
        <w:t>- 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</w:t>
      </w: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noBreakHyphen/>
        <w:t>ориентиры</w:t>
      </w:r>
      <w:r w:rsidRPr="003238C1"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,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определяющие ведущие целевые установки и основные ожидаемые результаты изучения данной учебной программы. Этот блок результатов:</w:t>
      </w:r>
    </w:p>
    <w:p w:rsidR="00C66458" w:rsidRPr="003238C1" w:rsidRDefault="00BE7B66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описывает основной, сущностный вклад данной программы в развитие личности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щихся, в развитие их способностей;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щихся.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Цели, характеризующие систему учебных действий в отношении опорного учебного материала</w:t>
      </w:r>
      <w:r w:rsidRPr="003238C1"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.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Планируемые результаты, описывающие эту группу целей,</w:t>
      </w:r>
      <w:r w:rsidR="00BE7B6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представляются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в блоках </w:t>
      </w: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  <w:u w:val="single"/>
        </w:rPr>
        <w:t>«</w:t>
      </w:r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  <w:u w:val="single"/>
        </w:rPr>
        <w:t>Выпускник научится</w:t>
      </w: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  <w:u w:val="single"/>
        </w:rPr>
        <w:t>»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к каждому разделу учебной программы. Они ориентируют пользователя в том, какой уровень освоения опорного учебного материала ожидается от выпускников.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эту группу включается система таких знаний и учебных действий, которая, во-первых, принципиально необходима для успешного обучения в начальной 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Достижение планируемых результатов этой группы выносится на итоговую оценку, которая осуществля</w:t>
      </w:r>
      <w:r w:rsidR="00E65EF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ет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щимися заданий базового уровня служит единственным основанием для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положительного решения вопроса о возможности перехода на следующую ступень обучения.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  <w:u w:val="single"/>
        </w:rPr>
        <w:t>«Выпускник получит возможность научиться»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каждому разделу примерной программы учебного предмета и </w:t>
      </w: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выделяются курсивом.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Уровень достижений, соответствующий планируемым результатам этой группы, могут продемонстрировать только отдельные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</w:t>
      </w:r>
      <w:r w:rsidR="00AE30F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щимися,  как в силу повышенной с</w:t>
      </w:r>
      <w:r w:rsidR="00A30A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ложности учебных действий для 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щихся, так и в силу повышенной сложности учебного материала и его пропедевтического характера на данной ступени обучения. 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Подобная структура предст</w:t>
      </w:r>
      <w:r w:rsidR="00BE7B6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авления планируемых результатов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предполагает  при организации образовательного процесса на всех его этапах использования дифференцированного подхода к учащимся на основе реального учета их возможностей и способностей. </w:t>
      </w:r>
    </w:p>
    <w:p w:rsidR="00C66458" w:rsidRPr="003238C1" w:rsidRDefault="009D65BF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Уровень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устанавлива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 планируемые результаты освоения:</w:t>
      </w:r>
    </w:p>
    <w:p w:rsidR="00C66458" w:rsidRPr="003238C1" w:rsidRDefault="00C66458" w:rsidP="00047258">
      <w:pPr>
        <w:pStyle w:val="Zag2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3238C1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- программ по всем учебным  предметам</w:t>
      </w:r>
      <w:proofErr w:type="gramStart"/>
      <w:r w:rsidR="00C47183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:</w:t>
      </w:r>
      <w:r w:rsidRPr="003238C1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«</w:t>
      </w:r>
      <w:proofErr w:type="gramEnd"/>
      <w:r w:rsidRPr="003238C1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Русский язык», «Литературное чтение», «Иностранный язык», «Математика», «Окружающий мир», «</w:t>
      </w:r>
      <w:r w:rsidR="00C47183" w:rsidRPr="00C47183">
        <w:rPr>
          <w:b w:val="0"/>
          <w:bCs w:val="0"/>
          <w:sz w:val="28"/>
          <w:szCs w:val="28"/>
          <w:lang w:val="ru-RU"/>
        </w:rPr>
        <w:t>Основы религиозных культур и светской этики</w:t>
      </w:r>
      <w:r w:rsidRPr="00C47183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»,</w:t>
      </w:r>
      <w:r w:rsidRPr="003238C1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 «Музыка», «Изобразительное искусство», «Технология», «Физическая культура»;</w:t>
      </w:r>
    </w:p>
    <w:p w:rsidR="00C66458" w:rsidRPr="003238C1" w:rsidRDefault="00C66458" w:rsidP="00047258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междисциплинарной программы «Формирование универсальных учебных действий».</w:t>
      </w:r>
    </w:p>
    <w:p w:rsidR="00E00C2D" w:rsidRDefault="00E00C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6458" w:rsidRPr="00BE7B66" w:rsidRDefault="00AE30F5" w:rsidP="00BE7B66">
      <w:pPr>
        <w:spacing w:after="0" w:line="360" w:lineRule="auto"/>
        <w:jc w:val="both"/>
        <w:rPr>
          <w:rStyle w:val="Zag1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</w:t>
      </w:r>
      <w:r w:rsidR="00C66458" w:rsidRPr="003238C1">
        <w:rPr>
          <w:rFonts w:ascii="Times New Roman" w:hAnsi="Times New Roman"/>
          <w:b/>
          <w:sz w:val="28"/>
          <w:szCs w:val="28"/>
        </w:rPr>
        <w:t xml:space="preserve"> Система </w:t>
      </w:r>
      <w:proofErr w:type="gramStart"/>
      <w:r w:rsidR="00C66458" w:rsidRPr="003238C1">
        <w:rPr>
          <w:rFonts w:ascii="Times New Roman" w:hAnsi="Times New Roman"/>
          <w:b/>
          <w:sz w:val="28"/>
          <w:szCs w:val="28"/>
        </w:rPr>
        <w:t>оценки достижений планируемых результатов освоения образовательной программы начального общего образования</w:t>
      </w:r>
      <w:proofErr w:type="gramEnd"/>
    </w:p>
    <w:p w:rsidR="00C66458" w:rsidRPr="003238C1" w:rsidRDefault="00C66458" w:rsidP="0004725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 xml:space="preserve">Система </w:t>
      </w:r>
      <w:proofErr w:type="gramStart"/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>оценки достижения планируемых результатов освоения образовательной программы начального общего</w:t>
      </w:r>
      <w:proofErr w:type="gramEnd"/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 xml:space="preserve"> образования (далее - система оценки) представляет собой один из инструментов реализации требований Ст</w:t>
      </w:r>
      <w:r w:rsidR="00375832">
        <w:rPr>
          <w:rStyle w:val="Zag11"/>
          <w:rFonts w:ascii="Times New Roman" w:eastAsia="@Arial Unicode MS" w:hAnsi="Times New Roman"/>
          <w:sz w:val="28"/>
          <w:szCs w:val="28"/>
        </w:rPr>
        <w:t xml:space="preserve">андарта к результатам освоения </w:t>
      </w: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>ОП НОО и направлена на обеспечение качества образования, что предполагает вовлечённость в оценочную деятельность</w:t>
      </w:r>
      <w:r w:rsidR="0059207F"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 xml:space="preserve"> как педагогов, так и </w:t>
      </w:r>
      <w:r w:rsidR="00AE30F5">
        <w:rPr>
          <w:rStyle w:val="Zag11"/>
          <w:rFonts w:ascii="Times New Roman" w:eastAsia="@Arial Unicode MS" w:hAnsi="Times New Roman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>щихся и родителей.</w:t>
      </w:r>
    </w:p>
    <w:p w:rsidR="00C66458" w:rsidRPr="003238C1" w:rsidRDefault="00C66458" w:rsidP="009B0773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238C1">
        <w:rPr>
          <w:rFonts w:ascii="Times New Roman" w:hAnsi="Times New Roman"/>
          <w:b/>
          <w:bCs/>
          <w:color w:val="333333"/>
          <w:sz w:val="28"/>
          <w:szCs w:val="28"/>
        </w:rPr>
        <w:t xml:space="preserve">Особенности </w:t>
      </w:r>
      <w:proofErr w:type="gramStart"/>
      <w:r w:rsidRPr="003238C1">
        <w:rPr>
          <w:rFonts w:ascii="Times New Roman" w:hAnsi="Times New Roman"/>
          <w:b/>
          <w:bCs/>
          <w:color w:val="333333"/>
          <w:sz w:val="28"/>
          <w:szCs w:val="28"/>
        </w:rPr>
        <w:t>системы оценки достижения т</w:t>
      </w:r>
      <w:r w:rsidR="00BE7B66">
        <w:rPr>
          <w:rFonts w:ascii="Times New Roman" w:hAnsi="Times New Roman"/>
          <w:b/>
          <w:bCs/>
          <w:color w:val="333333"/>
          <w:sz w:val="28"/>
          <w:szCs w:val="28"/>
        </w:rPr>
        <w:t>ребований стандарта начального</w:t>
      </w:r>
      <w:r w:rsidRPr="003238C1">
        <w:rPr>
          <w:rFonts w:ascii="Times New Roman" w:hAnsi="Times New Roman"/>
          <w:b/>
          <w:bCs/>
          <w:color w:val="333333"/>
          <w:sz w:val="28"/>
          <w:szCs w:val="28"/>
        </w:rPr>
        <w:t xml:space="preserve"> общего образования</w:t>
      </w:r>
      <w:proofErr w:type="gramEnd"/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Новые стандарты предлагают такое понимание результатов, которое прямо связывает их с направлениями личностного развития, формируемыми на основе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учебной самостоятельности </w:t>
      </w:r>
      <w:r w:rsidRPr="003238C1">
        <w:rPr>
          <w:rFonts w:ascii="Times New Roman" w:hAnsi="Times New Roman"/>
          <w:color w:val="000000"/>
          <w:sz w:val="28"/>
          <w:szCs w:val="28"/>
        </w:rPr>
        <w:t>школьников (умения учиться). Стандарты устанавливают три группы образовательных результатов (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личностные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метапредметные</w:t>
      </w:r>
      <w:r w:rsidRPr="003238C1">
        <w:rPr>
          <w:rFonts w:ascii="Times New Roman" w:hAnsi="Times New Roman"/>
          <w:color w:val="000000"/>
          <w:sz w:val="28"/>
          <w:szCs w:val="28"/>
        </w:rPr>
        <w:t>и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предметные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), выделяя при этом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основные образовательные результаты </w:t>
      </w:r>
      <w:r w:rsidRPr="003238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начального общего образования: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формирование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универсальных и предметных способов действий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опорной системы знаний</w:t>
      </w:r>
      <w:r w:rsidRPr="003238C1">
        <w:rPr>
          <w:rFonts w:ascii="Times New Roman" w:hAnsi="Times New Roman"/>
          <w:color w:val="000000"/>
          <w:sz w:val="28"/>
          <w:szCs w:val="28"/>
        </w:rPr>
        <w:t>, обеспечивающих возможность продолжения образования в основной школе;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воспитание основ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умения учиться — </w:t>
      </w:r>
      <w:r w:rsidRPr="003238C1">
        <w:rPr>
          <w:rFonts w:ascii="Times New Roman" w:hAnsi="Times New Roman"/>
          <w:color w:val="000000"/>
          <w:sz w:val="28"/>
          <w:szCs w:val="28"/>
        </w:rPr>
        <w:t>способности к самоорганизации с целью постановки и решения учебно-познавательных и учебно-практических задач;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индивидуальный прогресс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в основных сферах развития личности – мотивационно-смысловой, познавательной, эмоциональной, волевой и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>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Особенности новой системы оценки: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регламентация мониторинговых процедур наряду с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аттестационными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- введение оценки контекстной информации;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-использование планируемых результатов в качестве содержательной и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основы оценки.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Особенности новой системы оценки связаны с новым пониманием образовательных результатов.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Смена базовой парадигмы образования со «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знаниевой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» на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системно-деятельностную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предопределяет перенос акцента в образовании с изучения основ наук на обеспечение развития универсальных учебных действий на материале основ наук.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Важнейшим компонентом содержания образования, стоящим в одном ряду с систематическими знаниями, становятся уни</w:t>
      </w:r>
      <w:r w:rsidR="00BE7B66">
        <w:rPr>
          <w:rFonts w:ascii="Times New Roman" w:hAnsi="Times New Roman"/>
          <w:color w:val="000000"/>
          <w:sz w:val="28"/>
          <w:szCs w:val="28"/>
        </w:rPr>
        <w:t xml:space="preserve">версальные, или </w:t>
      </w:r>
      <w:proofErr w:type="spellStart"/>
      <w:r w:rsidR="00BE7B66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умения (и стоящие за ними компетенции).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Основной задачей и критерием оценки выступает уже не освоение «обязательного минимума содержания образования», а </w:t>
      </w:r>
      <w:r w:rsidRPr="003238C1">
        <w:rPr>
          <w:rFonts w:ascii="Times New Roman" w:hAnsi="Times New Roman"/>
          <w:b/>
          <w:i/>
          <w:iCs/>
          <w:color w:val="000000"/>
          <w:sz w:val="28"/>
          <w:szCs w:val="28"/>
        </w:rPr>
        <w:t>овладение системой учебных действий с изучаемым учебным материалом</w:t>
      </w:r>
      <w:r w:rsidRPr="003238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 связи с новой Концепцией в рамках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контроля успешности освоения содержания отдельных учебных предметов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оценивается и  </w:t>
      </w:r>
      <w:r w:rsidRPr="003238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способность к решению учебно-познавательных и учебно-практических задач </w:t>
      </w:r>
      <w:r w:rsidRPr="003238C1">
        <w:rPr>
          <w:rFonts w:ascii="Times New Roman" w:hAnsi="Times New Roman"/>
          <w:color w:val="000000"/>
          <w:sz w:val="28"/>
          <w:szCs w:val="28"/>
        </w:rPr>
        <w:t>на основании:</w:t>
      </w:r>
    </w:p>
    <w:p w:rsidR="00C66458" w:rsidRPr="003238C1" w:rsidRDefault="00C66458" w:rsidP="009B0773">
      <w:pPr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системы научных знаний и представлений о природе, обществе, человеке, знаковых и информационных системах;</w:t>
      </w:r>
    </w:p>
    <w:p w:rsidR="00C66458" w:rsidRPr="003238C1" w:rsidRDefault="00C66458" w:rsidP="009B0773">
      <w:pPr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умений учебно-познавательной, исследовательской, практической деятельности; обобщенных способов деятельности;</w:t>
      </w:r>
    </w:p>
    <w:p w:rsidR="00C66458" w:rsidRPr="003238C1" w:rsidRDefault="00C66458" w:rsidP="009B0773">
      <w:pPr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коммуникативных и информационных умений.</w:t>
      </w:r>
    </w:p>
    <w:p w:rsidR="00C66458" w:rsidRPr="003238C1" w:rsidRDefault="00C66458" w:rsidP="009B07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Такая переориентация коренным образом меняет место и роль системы оценки в системе вариативного образования.Она становится одним из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регулирующих (управляющих) элементов школьной системы образования.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К традиционной функции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обратной связи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добавляется </w:t>
      </w:r>
      <w:r w:rsidRPr="0059207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функция ориентации образовательного процесса </w:t>
      </w:r>
      <w:r w:rsidRPr="003238C1">
        <w:rPr>
          <w:rFonts w:ascii="Times New Roman" w:hAnsi="Times New Roman"/>
          <w:color w:val="000000"/>
          <w:sz w:val="28"/>
          <w:szCs w:val="28"/>
        </w:rPr>
        <w:t>на реализацию и достижение планируемых результатов.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Вводимая система оценки  включает  в себя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внешнюю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внутреннюю оценку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построенные на одной и той же содержательной </w:t>
      </w:r>
      <w:r w:rsidR="00C757F7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C757F7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="00C757F7">
        <w:rPr>
          <w:rFonts w:ascii="Times New Roman" w:hAnsi="Times New Roman"/>
          <w:color w:val="000000"/>
          <w:sz w:val="28"/>
          <w:szCs w:val="28"/>
        </w:rPr>
        <w:t xml:space="preserve"> основе.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i/>
          <w:color w:val="000000"/>
          <w:sz w:val="28"/>
          <w:szCs w:val="28"/>
        </w:rPr>
        <w:t xml:space="preserve"> Внешняя оценка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задает общее понимание</w:t>
      </w:r>
      <w:r w:rsidR="00C757F7">
        <w:rPr>
          <w:rFonts w:ascii="Times New Roman" w:hAnsi="Times New Roman"/>
          <w:color w:val="000000"/>
          <w:sz w:val="28"/>
          <w:szCs w:val="28"/>
        </w:rPr>
        <w:t xml:space="preserve"> того, что подлежит оценке; как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и в каких форматах, с помощью каких заданий наиболее целесообразно вести оценку; какие ответы следует (или допустимо) считать верными и т. д.  </w:t>
      </w:r>
    </w:p>
    <w:p w:rsidR="00C66458" w:rsidRPr="003238C1" w:rsidRDefault="00C66458" w:rsidP="0059207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Внешняя оценка – оценка, осуществляемая внешними</w:t>
      </w:r>
      <w:r w:rsidR="0059207F" w:rsidRPr="003238C1">
        <w:rPr>
          <w:rFonts w:ascii="Times New Roman" w:hAnsi="Times New Roman"/>
          <w:color w:val="000000"/>
          <w:sz w:val="28"/>
          <w:szCs w:val="28"/>
        </w:rPr>
        <w:t>службами</w:t>
      </w:r>
      <w:r w:rsidRPr="003238C1">
        <w:rPr>
          <w:rFonts w:ascii="Times New Roman" w:hAnsi="Times New Roman"/>
          <w:color w:val="000000"/>
          <w:sz w:val="28"/>
          <w:szCs w:val="28"/>
        </w:rPr>
        <w:t>,  по отношениюк школе.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i/>
          <w:color w:val="000000"/>
          <w:sz w:val="28"/>
          <w:szCs w:val="28"/>
        </w:rPr>
        <w:t xml:space="preserve">Внутренняя </w:t>
      </w:r>
      <w:r w:rsidRPr="003238C1">
        <w:rPr>
          <w:rFonts w:ascii="Times New Roman" w:hAnsi="Times New Roman"/>
          <w:color w:val="000000"/>
          <w:sz w:val="28"/>
          <w:szCs w:val="28"/>
        </w:rPr>
        <w:t>оценка – оценка, осуществляемая самой школой (учениками, педагогами, администрацией).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Через вовлечение педагогов в осознанную текущую оценочную деятельность, согласованную с внешней оценкой, система оценки выполняет свою миссию ориентации образовательного процесса на достижение значимых для личности, общества и государства результатов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Оценка как средство обеспечения качества образования предполагает вовлеченность в оценочную деятельность не только педагогов,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но и самих учащихся</w:t>
      </w:r>
      <w:r w:rsidR="00C757F7">
        <w:rPr>
          <w:rFonts w:ascii="Times New Roman" w:hAnsi="Times New Roman"/>
          <w:color w:val="000000"/>
          <w:sz w:val="28"/>
          <w:szCs w:val="28"/>
        </w:rPr>
        <w:t xml:space="preserve">. Оценка на </w:t>
      </w:r>
      <w:proofErr w:type="spellStart"/>
      <w:r w:rsidR="00C757F7">
        <w:rPr>
          <w:rFonts w:ascii="Times New Roman" w:hAnsi="Times New Roman"/>
          <w:color w:val="000000"/>
          <w:sz w:val="28"/>
          <w:szCs w:val="28"/>
        </w:rPr>
        <w:t>единой</w:t>
      </w:r>
      <w:r w:rsidRPr="003238C1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 основе, формирование навыков рефлексии, самоанализа, самоконтроля, сам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взаимоо</w:t>
      </w:r>
      <w:r w:rsidR="00C757F7">
        <w:rPr>
          <w:rFonts w:ascii="Times New Roman" w:hAnsi="Times New Roman"/>
          <w:color w:val="000000"/>
          <w:sz w:val="28"/>
          <w:szCs w:val="28"/>
        </w:rPr>
        <w:t>ценки</w:t>
      </w:r>
      <w:proofErr w:type="spellEnd"/>
      <w:r w:rsidR="00C757F7">
        <w:rPr>
          <w:rFonts w:ascii="Times New Roman" w:hAnsi="Times New Roman"/>
          <w:color w:val="000000"/>
          <w:sz w:val="28"/>
          <w:szCs w:val="28"/>
        </w:rPr>
        <w:t xml:space="preserve"> дают возможность учащимся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освоить эффективные средства управления своей учебной деятельностью,  принятию ответственности за ее результаты. 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Еще одна особенность новой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системы оценки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уровневый</w:t>
      </w:r>
      <w:r w:rsidR="00C66458"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подход 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фиксирования допущенных ошибок и недочетов,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(базового)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Среди отличительных особенностей  новой  системы оценки: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комплексный подход к оценке результатов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образования (оценка предметных,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и личностных результатов общего образования);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• использование планируемых результатов осв</w:t>
      </w:r>
      <w:r w:rsidR="00C757F7">
        <w:rPr>
          <w:rFonts w:ascii="Times New Roman" w:hAnsi="Times New Roman"/>
          <w:color w:val="000000"/>
          <w:sz w:val="28"/>
          <w:szCs w:val="28"/>
        </w:rPr>
        <w:t>оения основной  образовательной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программы в качестве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содержательной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и  </w:t>
      </w:r>
      <w:proofErr w:type="spell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базы оценки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оценка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успешности освоения содержания отдельных учебных предметов на основе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оценка динамики образовательных достижений </w:t>
      </w:r>
      <w:r w:rsidRPr="003238C1">
        <w:rPr>
          <w:rFonts w:ascii="Times New Roman" w:hAnsi="Times New Roman"/>
          <w:color w:val="000000"/>
          <w:sz w:val="28"/>
          <w:szCs w:val="28"/>
        </w:rPr>
        <w:t>учащихся;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сочетание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внешней и внутренней оценки </w:t>
      </w:r>
      <w:r w:rsidRPr="003238C1">
        <w:rPr>
          <w:rFonts w:ascii="Times New Roman" w:hAnsi="Times New Roman"/>
          <w:color w:val="000000"/>
          <w:sz w:val="28"/>
          <w:szCs w:val="28"/>
        </w:rPr>
        <w:t>как механизма обеспечения качества образования;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использование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персонифицированных процедур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в целях итоговой оценки и аттестации </w:t>
      </w:r>
      <w:r w:rsidR="009B0773">
        <w:rPr>
          <w:rFonts w:ascii="Times New Roman" w:hAnsi="Times New Roman"/>
          <w:color w:val="000000"/>
          <w:sz w:val="28"/>
          <w:szCs w:val="28"/>
        </w:rPr>
        <w:t>уча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щихся и </w:t>
      </w:r>
      <w:proofErr w:type="spell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неперсонифицированных</w:t>
      </w:r>
      <w:proofErr w:type="spell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процедур </w:t>
      </w:r>
      <w:r w:rsidRPr="003238C1">
        <w:rPr>
          <w:rFonts w:ascii="Times New Roman" w:hAnsi="Times New Roman"/>
          <w:color w:val="000000"/>
          <w:sz w:val="28"/>
          <w:szCs w:val="28"/>
        </w:rPr>
        <w:t>в целях оценки состояния и тенденций развития ОУ;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уровневый подход </w:t>
      </w:r>
      <w:r w:rsidRPr="003238C1">
        <w:rPr>
          <w:rFonts w:ascii="Times New Roman" w:hAnsi="Times New Roman"/>
          <w:color w:val="000000"/>
          <w:sz w:val="28"/>
          <w:szCs w:val="28"/>
        </w:rPr>
        <w:t>к разработке планируемых результатов, инструментария и представлению данных;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использование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накопительной системы оценивания (портфолио)</w:t>
      </w:r>
      <w:r w:rsidRPr="003238C1">
        <w:rPr>
          <w:rFonts w:ascii="Times New Roman" w:hAnsi="Times New Roman"/>
          <w:color w:val="000000"/>
          <w:sz w:val="28"/>
          <w:szCs w:val="28"/>
        </w:rPr>
        <w:t>, характеризующей динамику индивидуальных образовательных достижений;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использование наряду со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стандартизированными письменными или устными работами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таких методов оценки, как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проекты, практические работы, творческие работы, самоанализ и самооценка, наблюдения </w:t>
      </w:r>
      <w:r w:rsidRPr="003238C1">
        <w:rPr>
          <w:rFonts w:ascii="Times New Roman" w:hAnsi="Times New Roman"/>
          <w:color w:val="000000"/>
          <w:sz w:val="28"/>
          <w:szCs w:val="28"/>
        </w:rPr>
        <w:t>и др.;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использование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контекстной информации </w:t>
      </w:r>
      <w:r w:rsidRPr="003238C1">
        <w:rPr>
          <w:rFonts w:ascii="Times New Roman" w:hAnsi="Times New Roman"/>
          <w:color w:val="000000"/>
          <w:sz w:val="28"/>
          <w:szCs w:val="28"/>
        </w:rPr>
        <w:t>об условиях и особенностях реализации образовательных программ при интерпретации результатов педагогических измерений.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Содержательной и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базой оценки личностных,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 служат планируемые результаты начального общего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На персонифицированную итоговую оценку, результаты которой используются при принятии решения о возможности или невозможности продолжения обучения на следующе</w:t>
      </w:r>
      <w:r w:rsidR="009D65BF">
        <w:rPr>
          <w:rFonts w:ascii="Times New Roman" w:hAnsi="Times New Roman"/>
          <w:color w:val="000000"/>
          <w:sz w:val="28"/>
          <w:szCs w:val="28"/>
        </w:rPr>
        <w:t>муровне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в начальной школе выносятся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только предметные и </w:t>
      </w:r>
      <w:proofErr w:type="spell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результаты</w:t>
      </w:r>
      <w:r w:rsidRPr="003238C1">
        <w:rPr>
          <w:rFonts w:ascii="Times New Roman" w:hAnsi="Times New Roman"/>
          <w:color w:val="000000"/>
          <w:sz w:val="28"/>
          <w:szCs w:val="28"/>
        </w:rPr>
        <w:t>, описанные в разделе «Выпускник научится» планируемых результатов начального общего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Предметом итоговой оценки является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адекватных содержанию учебных предметов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в том числе на основе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действий.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Способность к решению иного класса задач является предметом различного рода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неперсонифицированных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обследований.</w:t>
      </w:r>
    </w:p>
    <w:p w:rsidR="00C66458" w:rsidRPr="003238C1" w:rsidRDefault="009D65BF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начальномуровне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обучения особое значение для продолжения образования имеет усвоение учащимися </w:t>
      </w:r>
      <w:r w:rsidR="00C66458"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опорной системы знаний по русскому языку и математике 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и овладение следующими </w:t>
      </w:r>
      <w:proofErr w:type="spellStart"/>
      <w:r w:rsidR="00C66458" w:rsidRPr="003238C1">
        <w:rPr>
          <w:rFonts w:ascii="Times New Roman" w:hAnsi="Times New Roman"/>
          <w:color w:val="000000"/>
          <w:sz w:val="28"/>
          <w:szCs w:val="28"/>
        </w:rPr>
        <w:t>метапредметными</w:t>
      </w:r>
      <w:proofErr w:type="spellEnd"/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действиями:</w:t>
      </w:r>
    </w:p>
    <w:p w:rsidR="00C66458" w:rsidRPr="003238C1" w:rsidRDefault="00C66458" w:rsidP="009B0773">
      <w:pPr>
        <w:numPr>
          <w:ilvl w:val="0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речевыми</w:t>
      </w:r>
      <w:proofErr w:type="gramEnd"/>
      <w:r w:rsidR="00C757F7">
        <w:rPr>
          <w:rFonts w:ascii="Times New Roman" w:hAnsi="Times New Roman"/>
          <w:color w:val="000000"/>
          <w:sz w:val="28"/>
          <w:szCs w:val="28"/>
        </w:rPr>
        <w:t>,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среди которых следует выделить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навыки осознанного чтения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навыки работы с информацией</w:t>
      </w:r>
      <w:r w:rsidRPr="003238C1">
        <w:rPr>
          <w:rFonts w:ascii="Times New Roman" w:hAnsi="Times New Roman"/>
          <w:color w:val="000000"/>
          <w:sz w:val="28"/>
          <w:szCs w:val="28"/>
        </w:rPr>
        <w:t>, а также</w:t>
      </w:r>
    </w:p>
    <w:p w:rsidR="00C66458" w:rsidRDefault="00C66458" w:rsidP="009B0773">
      <w:pPr>
        <w:numPr>
          <w:ilvl w:val="0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коммуникативными</w:t>
      </w:r>
      <w:r w:rsidRPr="003238C1">
        <w:rPr>
          <w:rFonts w:ascii="Times New Roman" w:hAnsi="Times New Roman"/>
          <w:color w:val="000000"/>
          <w:sz w:val="28"/>
          <w:szCs w:val="28"/>
        </w:rPr>
        <w:t>, необходимыми для учебного сотрудничества с учителем и сверстниками.</w:t>
      </w:r>
    </w:p>
    <w:p w:rsidR="00C66458" w:rsidRPr="003238C1" w:rsidRDefault="00C66458" w:rsidP="000E3D5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color w:val="333333"/>
          <w:sz w:val="28"/>
          <w:szCs w:val="28"/>
        </w:rPr>
        <w:t>Процедуры и механизмы оценки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Внутренняя оценка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эт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о оценка самой школы (ребенка, учителя, школьного психолога, администрации и т. д.). Она выражается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>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текущих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отметках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, которые ставятся учителями;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результатах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самооценки учащихся;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результатах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наблюдений, проводящихся учителями и школьными психологами; 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промежуточных и итогов</w:t>
      </w:r>
      <w:r w:rsidR="00EC018C">
        <w:rPr>
          <w:rFonts w:ascii="Times New Roman" w:hAnsi="Times New Roman"/>
          <w:color w:val="000000"/>
          <w:sz w:val="28"/>
          <w:szCs w:val="28"/>
        </w:rPr>
        <w:t>ых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оценках учащихся;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в решении педагогического совета школы о переводе выпускника в следующий класс или на следующ</w:t>
      </w:r>
      <w:r w:rsidR="00770265">
        <w:rPr>
          <w:rFonts w:ascii="Times New Roman" w:hAnsi="Times New Roman"/>
          <w:color w:val="000000"/>
          <w:sz w:val="28"/>
          <w:szCs w:val="28"/>
        </w:rPr>
        <w:t>ий уровень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770265">
        <w:rPr>
          <w:rFonts w:ascii="Times New Roman" w:hAnsi="Times New Roman"/>
          <w:color w:val="000000"/>
          <w:sz w:val="28"/>
          <w:szCs w:val="28"/>
        </w:rPr>
        <w:t>разования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Эффективность внутренней оценки зависит от того, насколько выбранные школой средства способствуют выполнению ее двух основных функций.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Во-первых,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обеспечивать обратную связь, </w:t>
      </w:r>
      <w:r w:rsidRPr="003238C1">
        <w:rPr>
          <w:rFonts w:ascii="Times New Roman" w:hAnsi="Times New Roman"/>
          <w:color w:val="000000"/>
          <w:sz w:val="28"/>
          <w:szCs w:val="28"/>
        </w:rPr>
        <w:t>информируя: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учеников об их продвижении в освоении программы (а на определенном этапе – и об общем уровне освоения), об их сильных и слабых сторонах;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• учителей об эффективности их педагогической деятельности.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Во-вторых,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обеспечивать положительную мотивацию учения, стимулировать обучение учащихся</w:t>
      </w:r>
      <w:r w:rsidRPr="003238C1">
        <w:rPr>
          <w:rFonts w:ascii="Times New Roman" w:hAnsi="Times New Roman"/>
          <w:color w:val="000000"/>
          <w:sz w:val="28"/>
          <w:szCs w:val="28"/>
        </w:rPr>
        <w:t>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Внешняя оценка</w:t>
      </w:r>
      <w:r w:rsidRPr="003238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Эффективность внешней оценки зависит от того, в какой мере она выполняет свои основные функции.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Во-первых,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функцию ориентации образовательного процесса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на достижение планируемых результатов посредством уточнения на конкретных примерах содержания и критериев внутренней оценки.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И, во-вторых,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функцию обратной связи</w:t>
      </w:r>
      <w:r w:rsidRPr="003238C1">
        <w:rPr>
          <w:rFonts w:ascii="Times New Roman" w:hAnsi="Times New Roman"/>
          <w:color w:val="000000"/>
          <w:sz w:val="28"/>
          <w:szCs w:val="28"/>
        </w:rPr>
        <w:t>, в основе которой лежит возможность получения объективных и сопоставимых данных в целях управления качеством образования.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Внешняя оценка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проводится в рамках следующих регламентированных процедур: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государственная итоговая аттестация выпускников;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аттестация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 ОУ;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аккредитация образовательного учреждения;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мониторинговые исследования качества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«Точка соприкосновения» внутренней и внешней оценки – итоговая  оценка; поэтому степень воздействия внешней оценки на образовательный процесс (через систему внутренней оценки) тем больше, чем более выражена связь процедур внешней оценки с итоговой оценкой выпускников.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В начальной школе влияние внешней оценки на внутреннюю осуществляется опосредованно, через аттестацию кадров, аккредитацию образовательного учреждения, мониторинговых исследований,  в которых основным элементом выступают результаты итоговой оценки выпускников.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Это накладывает определенные требования на структуру итоговой оценки. С одной стороны, она должна позволять фиксировать </w:t>
      </w: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индивидуальный прогресс в образовательных достижениях ребенка, т. е. вести оценку ребенка по отношению к самому себе. С другой стороны, итоговая оценка должна позволять получить объективные и надежные данные об образовательных достижениях каждого ребенка и всей совокупности учащихся.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Поэтому в итоговой оценке выпускника необходимо выделять две составляющие: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накопленные оценки,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характеризующие динамику индивидуальных образовательных достижений учащихся, их продвижение в освоении планируемых результатов, и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оценки за стандартизированные итоговые работы,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характеризующие уровень </w:t>
      </w:r>
      <w:r w:rsidR="00EC018C">
        <w:rPr>
          <w:rFonts w:ascii="Times New Roman" w:hAnsi="Times New Roman"/>
          <w:color w:val="000000"/>
          <w:sz w:val="28"/>
          <w:szCs w:val="28"/>
        </w:rPr>
        <w:t>о</w:t>
      </w:r>
      <w:r w:rsidRPr="003238C1">
        <w:rPr>
          <w:rFonts w:ascii="Times New Roman" w:hAnsi="Times New Roman"/>
          <w:color w:val="000000"/>
          <w:sz w:val="28"/>
          <w:szCs w:val="28"/>
        </w:rPr>
        <w:t>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Фиксация накопленных в ходе обучения оценок и проведение итоговых работ – область компетенции педагогов школы.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</w:t>
      </w:r>
      <w:r w:rsidR="00C757F7">
        <w:rPr>
          <w:rFonts w:ascii="Times New Roman" w:hAnsi="Times New Roman"/>
          <w:color w:val="000000"/>
          <w:sz w:val="28"/>
          <w:szCs w:val="28"/>
        </w:rPr>
        <w:t>анных используется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для проведения итоговых работ сопоставимый инструментарий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>азрабатываемый на основе спецификаций и демонстрационных вариантов, созданных в рамках системы внешней оценки.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Организация накопительной системы оценки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Оптимальным способом организации системы накопительной оценки является </w:t>
      </w:r>
      <w:r w:rsidRPr="003238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портфолио учащегося</w:t>
      </w:r>
      <w:r w:rsidRPr="003238C1">
        <w:rPr>
          <w:rFonts w:ascii="Times New Roman" w:hAnsi="Times New Roman"/>
          <w:color w:val="000000"/>
          <w:sz w:val="28"/>
          <w:szCs w:val="28"/>
        </w:rPr>
        <w:t>, понимаемое как коллекция работ и результатов учащегося, которая демонстрирует его усилия, прогресс и достижения в различных областях. При этом материалы портфолио должны допускать проведение независимой внешней оценки, например, при проведении аттестации педагогов.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Портфолио –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поддерживать высокую учебную мотивацию школьников;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• поощрять их активность и самостоятельность, расширять возможности обучения и самообучения;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развивать навыки рефлексивной и оценочной (в том числе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самооценочной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>) деятельности учащихся;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формировать умение учиться – ставить цели, планировать и организовывать собственную учебную деятельность.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В портфолио учеников начальной школы, 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которое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используется для оценки достижения планируемых результатов начального общего образования, включаются  следующие материалы.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1)Выборки детских работ – формальных и творческих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школы (как ее общеобразовательной составляющей, так и программы дополнительного образования). Обязательной составляющей портфолио являются материалы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стартовой диагностики, промежуточных и итоговых стандартизированных работ </w:t>
      </w:r>
      <w:r w:rsidRPr="003238C1">
        <w:rPr>
          <w:rFonts w:ascii="Times New Roman" w:hAnsi="Times New Roman"/>
          <w:color w:val="000000"/>
          <w:sz w:val="28"/>
          <w:szCs w:val="28"/>
        </w:rPr>
        <w:t>по отдельным предметам. 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Примерами такого рода работ могут быть: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русскому языку и литературному чтению, иностранному языку – </w:t>
      </w:r>
      <w:r w:rsidRPr="003238C1">
        <w:rPr>
          <w:rFonts w:ascii="Times New Roman" w:hAnsi="Times New Roman"/>
          <w:color w:val="000000"/>
          <w:sz w:val="28"/>
          <w:szCs w:val="28"/>
        </w:rPr>
        <w:t>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математике – </w:t>
      </w:r>
      <w:r w:rsidRPr="003238C1">
        <w:rPr>
          <w:rFonts w:ascii="Times New Roman" w:hAnsi="Times New Roman"/>
          <w:color w:val="000000"/>
          <w:sz w:val="28"/>
          <w:szCs w:val="28"/>
        </w:rPr>
        <w:t>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окружающему миру – </w:t>
      </w:r>
      <w:r w:rsidRPr="003238C1">
        <w:rPr>
          <w:rFonts w:ascii="Times New Roman" w:hAnsi="Times New Roman"/>
          <w:color w:val="000000"/>
          <w:sz w:val="28"/>
          <w:szCs w:val="28"/>
        </w:rPr>
        <w:t>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предметам эстетического цикла — </w:t>
      </w:r>
      <w:r w:rsidRPr="003238C1">
        <w:rPr>
          <w:rFonts w:ascii="Times New Roman" w:hAnsi="Times New Roman"/>
          <w:color w:val="000000"/>
          <w:sz w:val="28"/>
          <w:szCs w:val="28"/>
        </w:rPr>
        <w:t>аудиозаписи, фото  и видео - 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высказываний, описаний, материалы самоанализа и рефлексии и т. п.;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технологии – </w:t>
      </w:r>
      <w:r w:rsidRPr="003238C1">
        <w:rPr>
          <w:rFonts w:ascii="Times New Roman" w:hAnsi="Times New Roman"/>
          <w:color w:val="000000"/>
          <w:sz w:val="28"/>
          <w:szCs w:val="28"/>
        </w:rPr>
        <w:t>фото- и виде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изображения продуктов исполнительской деятельности, аудиозаписи монологических высказываний, описаний, продукты собственного творчества, материалы самоанализа и рефлексии и т. п.;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физкультуре – </w:t>
      </w:r>
      <w:r w:rsidRPr="003238C1">
        <w:rPr>
          <w:rFonts w:ascii="Times New Roman" w:hAnsi="Times New Roman"/>
          <w:color w:val="000000"/>
          <w:sz w:val="28"/>
          <w:szCs w:val="28"/>
        </w:rPr>
        <w:t>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2). Систематизированные материалы наблюдений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(оценочные листы, материалы и листы наблюдений и т. п.) </w:t>
      </w:r>
      <w:r w:rsidRPr="003238C1">
        <w:rPr>
          <w:rFonts w:ascii="Times New Roman" w:hAnsi="Times New Roman"/>
          <w:color w:val="000000"/>
          <w:sz w:val="28"/>
          <w:szCs w:val="28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C66458" w:rsidRPr="003238C1" w:rsidRDefault="00C757F7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3).</w:t>
      </w:r>
      <w:r w:rsidR="00C66458"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Материалы, характеризующие достижения учащихся во </w:t>
      </w:r>
      <w:proofErr w:type="spellStart"/>
      <w:r w:rsidR="00C66458"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внеучебно</w:t>
      </w:r>
      <w:proofErr w:type="gramStart"/>
      <w:r w:rsidR="00C66458"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й</w:t>
      </w:r>
      <w:proofErr w:type="spellEnd"/>
      <w:r w:rsidR="00C66458" w:rsidRPr="003238C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школьной и внешкольной) и </w:t>
      </w:r>
      <w:r w:rsidR="00C66458" w:rsidRPr="003238C1">
        <w:rPr>
          <w:rFonts w:ascii="Times New Roman" w:hAnsi="Times New Roman"/>
          <w:bCs/>
          <w:i/>
          <w:iCs/>
          <w:color w:val="000000"/>
          <w:sz w:val="28"/>
          <w:szCs w:val="28"/>
        </w:rPr>
        <w:t>досуговой деятельности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Анализ, интерпретация и оценка отдельных составляющих портфолио и портфолио в целом ведется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C757F7" w:rsidRDefault="00C66458" w:rsidP="00C757F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Оценка как отдельных составляющих портфолио, так и портфолио в целом ведется на </w:t>
      </w:r>
      <w:proofErr w:type="spell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основе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поэтому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должны </w:t>
      </w: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сопровождаться специальными документами, в которых описаны состав портфолио;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портфолио могут быть адаптированы учителем применительно к особенностям образовательной программы и контингента детей.</w:t>
      </w:r>
    </w:p>
    <w:p w:rsidR="00C66458" w:rsidRPr="003238C1" w:rsidRDefault="00C757F7" w:rsidP="00C757F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текущей оценочной деятельности и при оценке отдельных составляющих портфолио целесообразно соотносить результаты, продемонстрированные учеником с оценками типа: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«зачет/незачет» («удовлетворительно/неудовлетворител</w:t>
      </w:r>
      <w:r w:rsidR="00C757F7">
        <w:rPr>
          <w:rFonts w:ascii="Times New Roman" w:hAnsi="Times New Roman"/>
          <w:color w:val="000000"/>
          <w:sz w:val="28"/>
          <w:szCs w:val="28"/>
        </w:rPr>
        <w:t>ьно») - т.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е. оценки, свидетельствующей об освоении опорной системы знаний и правильном выполнении учебных действий в рамках диапазона  заданных задач, построенных на опорном учебном материале;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• «хорошо», «отлично»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оценки, 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Это не исключает возможность использования традиционной системы отметок по 5-ти 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стандарта и соотносится с оценкой «удовлетворительно» («зачет»).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По результатам накопленной оценки, которая формируется на основе материалов портфолио, делаются выводы о: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универсальных</w:t>
      </w:r>
      <w:proofErr w:type="spell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предметных способов действий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опорной системы знаний</w:t>
      </w:r>
      <w:r w:rsidRPr="003238C1">
        <w:rPr>
          <w:rFonts w:ascii="Times New Roman" w:hAnsi="Times New Roman"/>
          <w:color w:val="000000"/>
          <w:sz w:val="28"/>
          <w:szCs w:val="28"/>
        </w:rPr>
        <w:t>, обеспечивающих возможность продолжения образования в основной школе;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основ 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умения учиться, </w:t>
      </w:r>
      <w:r w:rsidRPr="003238C1">
        <w:rPr>
          <w:rFonts w:ascii="Times New Roman" w:hAnsi="Times New Roman"/>
          <w:color w:val="000000"/>
          <w:sz w:val="28"/>
          <w:szCs w:val="28"/>
        </w:rPr>
        <w:t>т. е. способности к самоорганизации с целью постановки и решения учебно-познавательных и учебно-практических задач;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>индивидуальном</w:t>
      </w:r>
      <w:proofErr w:type="gramEnd"/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прогрессе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в основных сферах развития личности – мотивационно-смысловой, познавательной, эмоциональной, волевой и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>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Итоговая оценка выпускника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основе).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опорной системы знаний по русскому языку и математике, а также уровень овладения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метапредметными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действиями.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</w:t>
      </w: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основным разделам учебной программы не менее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3.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Решение об </w:t>
      </w:r>
      <w:r w:rsidRPr="003238C1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успешном освоении программы начального образования и переводе выпускника на следующую ступень общего образования </w:t>
      </w:r>
      <w:r w:rsidRPr="003238C1">
        <w:rPr>
          <w:rFonts w:ascii="Times New Roman" w:hAnsi="Times New Roman"/>
          <w:color w:val="000000"/>
          <w:sz w:val="28"/>
          <w:szCs w:val="28"/>
        </w:rPr>
        <w:t>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В случае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если полученные ребенком итоговые оценки не позволяют сделать однозначного вывода о достижении планируемых результатов, решение о переводе выпускника на следующ</w:t>
      </w:r>
      <w:r w:rsidR="00770265">
        <w:rPr>
          <w:rFonts w:ascii="Times New Roman" w:hAnsi="Times New Roman"/>
          <w:color w:val="000000"/>
          <w:sz w:val="28"/>
          <w:szCs w:val="28"/>
        </w:rPr>
        <w:t xml:space="preserve">ий уровень </w:t>
      </w:r>
      <w:r w:rsidRPr="003238C1">
        <w:rPr>
          <w:rFonts w:ascii="Times New Roman" w:hAnsi="Times New Roman"/>
          <w:color w:val="000000"/>
          <w:sz w:val="28"/>
          <w:szCs w:val="28"/>
        </w:rPr>
        <w:t>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процедур, устанавливаемых Министерством образования и науки Российской Федерации.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Решение педагогического совета о переводе выпускника принимается одновременно с рассмотрением и утверждением </w:t>
      </w:r>
      <w:r w:rsidRPr="003238C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характеристики выпускника начальной школы, </w:t>
      </w:r>
      <w:r w:rsidRPr="003238C1">
        <w:rPr>
          <w:rFonts w:ascii="Times New Roman" w:hAnsi="Times New Roman"/>
          <w:color w:val="000000"/>
          <w:sz w:val="28"/>
          <w:szCs w:val="28"/>
        </w:rPr>
        <w:t>в которой: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отмечаются образовательные достижения и положительные качества выпускника;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• определяются приоритетные задачи и направления личностного развития с уч</w:t>
      </w:r>
      <w:r w:rsidR="00C63FD9">
        <w:rPr>
          <w:rFonts w:ascii="Times New Roman" w:hAnsi="Times New Roman"/>
          <w:color w:val="000000"/>
          <w:sz w:val="28"/>
          <w:szCs w:val="28"/>
        </w:rPr>
        <w:t>ё</w:t>
      </w:r>
      <w:r w:rsidRPr="003238C1">
        <w:rPr>
          <w:rFonts w:ascii="Times New Roman" w:hAnsi="Times New Roman"/>
          <w:color w:val="000000"/>
          <w:sz w:val="28"/>
          <w:szCs w:val="28"/>
        </w:rPr>
        <w:t>томкак достижений, так и психологических проблем развития ребенка;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• даются психолого-педагогические рекомендации, призванные обеспечить успешную реализацию намеченных задач на следующе</w:t>
      </w:r>
      <w:r w:rsidR="00770265">
        <w:rPr>
          <w:rFonts w:ascii="Times New Roman" w:hAnsi="Times New Roman"/>
          <w:color w:val="000000"/>
          <w:sz w:val="28"/>
          <w:szCs w:val="28"/>
        </w:rPr>
        <w:t>м уровне общего образования.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Все выводы и оценки, включаемые в характеристику, должны быть подтверждены материалами портфолио и другими объективными показателями.</w:t>
      </w:r>
    </w:p>
    <w:p w:rsidR="00C66458" w:rsidRPr="003238C1" w:rsidRDefault="00C66458" w:rsidP="001A07A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Измерительные материалы для итоговой оценки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Для подготовки и организации итоговой оценки достижения выпускниками начальной школы планируемых результатов учителям, учащимся и их родителям, необходимо иметь полное представление о содержании оценки, особенностях используемых заданий и системы их оценивания, а также об общих подходах к принятию решения об уровне освоения изученного учебного материала (достижении или недостижении планируемых результатов).</w:t>
      </w:r>
    </w:p>
    <w:p w:rsidR="00C66458" w:rsidRPr="003238C1" w:rsidRDefault="00E00C2D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тоговая оценка формируется на основе накопленной оценки, характеризующей динамику индивидуальных образовательных достижений учащихся за годы обучения в начальной школе, и результатов итоговых проверочных работ.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При этом итоговые проверочные работы проводятся в рамках регламентированных процедур по двум основным предметным областям (математике и русскому языку) и междисциплинарной  программе «Программа формирования универсальных учебных действий».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Целью итоговых проверочных работ по математике и русскому языку является оценка способности выпускников начальной школы решать учебно-познавательные и учебно-практические задачи средствами математики и русского языка.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Комплексная работа позволяет выявить 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отдельных универсальных учебных способов действий: познавательных (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, логических, постановки и решения проблем), коммуникативных (например, </w:t>
      </w: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умений выражать свои мысли в соответствии с задачами и условиями коммуникации) и регулятивных (например, действие контроля и оценки во внутреннем плане) на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основе.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Содержание итоговой оценки определяется содержанием и структурой планируемых результатов, представленных в обобщенной форме. </w:t>
      </w:r>
    </w:p>
    <w:p w:rsidR="00C66458" w:rsidRPr="003238C1" w:rsidRDefault="002A0ABB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ОУ разрабатываются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единые подходы к разработке  инструментария (отдельны</w:t>
      </w:r>
      <w:r>
        <w:rPr>
          <w:rFonts w:ascii="Times New Roman" w:hAnsi="Times New Roman"/>
          <w:color w:val="000000"/>
          <w:sz w:val="28"/>
          <w:szCs w:val="28"/>
        </w:rPr>
        <w:t>х заданий и проверочных работ).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 Каждый планируемый результат уточняется с ориентацией на «достижимость» и «</w:t>
      </w:r>
      <w:proofErr w:type="spellStart"/>
      <w:r w:rsidR="00C66458" w:rsidRPr="003238C1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меряемость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т.</w: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 xml:space="preserve">е. указываются все элементы знаний и умений, которыми должны овладеть учащиеся в процессе обучения и которые можно измерить в рамках используемых оценочных процедур на разных уровнях их освоения. </w:t>
      </w:r>
    </w:p>
    <w:p w:rsidR="00C66458" w:rsidRPr="003238C1" w:rsidRDefault="00C66458" w:rsidP="0004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Для получения информации об уровнях подготовки учащихся (</w:t>
      </w: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базовый</w:t>
      </w:r>
      <w:proofErr w:type="gramEnd"/>
      <w:r w:rsidRPr="003238C1">
        <w:rPr>
          <w:rFonts w:ascii="Times New Roman" w:hAnsi="Times New Roman"/>
          <w:color w:val="000000"/>
          <w:sz w:val="28"/>
          <w:szCs w:val="28"/>
        </w:rPr>
        <w:t xml:space="preserve">  ил</w:t>
      </w:r>
      <w:r w:rsidR="002A0ABB">
        <w:rPr>
          <w:rFonts w:ascii="Times New Roman" w:hAnsi="Times New Roman"/>
          <w:color w:val="000000"/>
          <w:sz w:val="28"/>
          <w:szCs w:val="28"/>
        </w:rPr>
        <w:t>и повышенный) разрабатываются и используются</w:t>
      </w:r>
      <w:r w:rsidRPr="003238C1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задания разного уровня сложности </w:t>
      </w:r>
      <w:r w:rsidRPr="003238C1">
        <w:rPr>
          <w:rFonts w:ascii="Times New Roman" w:hAnsi="Times New Roman"/>
          <w:color w:val="000000"/>
          <w:sz w:val="28"/>
          <w:szCs w:val="28"/>
        </w:rPr>
        <w:t>по каждому планируемому результату.</w:t>
      </w:r>
    </w:p>
    <w:p w:rsidR="0064792B" w:rsidRPr="008F1999" w:rsidRDefault="0064792B">
      <w:pP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>
        <w:rPr>
          <w:rStyle w:val="Zag11"/>
          <w:rFonts w:eastAsia="@Arial Unicode MS"/>
          <w:bCs/>
          <w:sz w:val="28"/>
          <w:szCs w:val="28"/>
        </w:rPr>
        <w:br w:type="page"/>
      </w:r>
    </w:p>
    <w:p w:rsidR="00C66458" w:rsidRPr="003238C1" w:rsidRDefault="001A07AB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left"/>
        <w:rPr>
          <w:rStyle w:val="Zag11"/>
          <w:rFonts w:eastAsia="@Arial Unicode MS"/>
          <w:bCs w:val="0"/>
          <w:sz w:val="28"/>
          <w:szCs w:val="28"/>
          <w:lang w:val="ru-RU"/>
        </w:rPr>
      </w:pPr>
      <w:r>
        <w:rPr>
          <w:rStyle w:val="Zag11"/>
          <w:rFonts w:eastAsia="@Arial Unicode MS"/>
          <w:bCs w:val="0"/>
          <w:sz w:val="28"/>
          <w:szCs w:val="28"/>
        </w:rPr>
        <w:lastRenderedPageBreak/>
        <w:t>II</w:t>
      </w:r>
      <w:r w:rsidR="00C66458" w:rsidRPr="003238C1">
        <w:rPr>
          <w:rStyle w:val="Zag11"/>
          <w:rFonts w:eastAsia="@Arial Unicode MS"/>
          <w:bCs w:val="0"/>
          <w:sz w:val="28"/>
          <w:szCs w:val="28"/>
          <w:lang w:val="ru-RU"/>
        </w:rPr>
        <w:t>. СОДЕРЖАТЕЛЬНЫЙ РАЗДЕЛ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C1">
        <w:rPr>
          <w:rFonts w:ascii="Times New Roman" w:hAnsi="Times New Roman"/>
          <w:sz w:val="28"/>
          <w:szCs w:val="28"/>
        </w:rPr>
        <w:t xml:space="preserve">Содержательный раздел определяет общее содержание начального общего образования и включает программы, ориентированные на достижение личностных, предметных и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результатов: программу формирования уни</w:t>
      </w:r>
      <w:r w:rsidR="00770265">
        <w:rPr>
          <w:rFonts w:ascii="Times New Roman" w:hAnsi="Times New Roman"/>
          <w:sz w:val="28"/>
          <w:szCs w:val="28"/>
        </w:rPr>
        <w:t>версальных учебных действий уча</w:t>
      </w:r>
      <w:r w:rsidRPr="003238C1">
        <w:rPr>
          <w:rFonts w:ascii="Times New Roman" w:hAnsi="Times New Roman"/>
          <w:sz w:val="28"/>
          <w:szCs w:val="28"/>
        </w:rPr>
        <w:t xml:space="preserve">щихся </w:t>
      </w:r>
      <w:r w:rsidR="00F903D4">
        <w:rPr>
          <w:rFonts w:ascii="Times New Roman" w:hAnsi="Times New Roman"/>
          <w:sz w:val="28"/>
          <w:szCs w:val="28"/>
        </w:rPr>
        <w:t xml:space="preserve">уровня </w:t>
      </w:r>
      <w:r w:rsidRPr="003238C1">
        <w:rPr>
          <w:rFonts w:ascii="Times New Roman" w:hAnsi="Times New Roman"/>
          <w:sz w:val="28"/>
          <w:szCs w:val="28"/>
        </w:rPr>
        <w:t>начального общего образования; программы отд</w:t>
      </w:r>
      <w:r w:rsidR="00C63FD9">
        <w:rPr>
          <w:rFonts w:ascii="Times New Roman" w:hAnsi="Times New Roman"/>
          <w:sz w:val="28"/>
          <w:szCs w:val="28"/>
        </w:rPr>
        <w:t>ельных учебных предметов</w:t>
      </w:r>
      <w:r w:rsidRPr="003238C1">
        <w:rPr>
          <w:rFonts w:ascii="Times New Roman" w:hAnsi="Times New Roman"/>
          <w:sz w:val="28"/>
          <w:szCs w:val="28"/>
        </w:rPr>
        <w:t xml:space="preserve"> и курсов внеурочной деятельности; программу духовно-</w:t>
      </w:r>
      <w:r w:rsidR="00C63FD9">
        <w:rPr>
          <w:rFonts w:ascii="Times New Roman" w:hAnsi="Times New Roman"/>
          <w:sz w:val="28"/>
          <w:szCs w:val="28"/>
        </w:rPr>
        <w:t xml:space="preserve">нравственного развития и </w:t>
      </w:r>
      <w:r w:rsidRPr="003238C1">
        <w:rPr>
          <w:rFonts w:ascii="Times New Roman" w:hAnsi="Times New Roman"/>
          <w:sz w:val="28"/>
          <w:szCs w:val="28"/>
        </w:rPr>
        <w:t>воспитания обучающихся на ступени начального общего образования; программу формирования экологической культуры, культуры здорового и безопасного образа жизни;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программу коррекционной работы.</w:t>
      </w:r>
    </w:p>
    <w:p w:rsidR="00C66458" w:rsidRPr="00F07B42" w:rsidRDefault="001A07AB" w:rsidP="00F07B42">
      <w:pPr>
        <w:pStyle w:val="Zag2"/>
        <w:tabs>
          <w:tab w:val="left" w:leader="dot" w:pos="624"/>
        </w:tabs>
        <w:spacing w:after="0" w:line="360" w:lineRule="auto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66458" w:rsidRPr="00F07B42">
        <w:rPr>
          <w:sz w:val="28"/>
          <w:szCs w:val="28"/>
          <w:lang w:val="ru-RU"/>
        </w:rPr>
        <w:t>1. Программа формирования уни</w:t>
      </w:r>
      <w:r w:rsidR="00D3444F">
        <w:rPr>
          <w:sz w:val="28"/>
          <w:szCs w:val="28"/>
          <w:lang w:val="ru-RU"/>
        </w:rPr>
        <w:t xml:space="preserve">версальных учебных действий у </w:t>
      </w:r>
      <w:r w:rsidR="00C66458" w:rsidRPr="00F07B42">
        <w:rPr>
          <w:sz w:val="28"/>
          <w:szCs w:val="28"/>
          <w:lang w:val="ru-RU"/>
        </w:rPr>
        <w:t>у</w:t>
      </w:r>
      <w:r w:rsidR="00D3444F">
        <w:rPr>
          <w:sz w:val="28"/>
          <w:szCs w:val="28"/>
          <w:lang w:val="ru-RU"/>
        </w:rPr>
        <w:t>ча</w:t>
      </w:r>
      <w:r w:rsidR="00C66458" w:rsidRPr="00F07B42">
        <w:rPr>
          <w:sz w:val="28"/>
          <w:szCs w:val="28"/>
          <w:lang w:val="ru-RU"/>
        </w:rPr>
        <w:t xml:space="preserve">щихся на ступени начального общего образования 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Программа формирования универсальных учебных действий: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proofErr w:type="gram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направлена</w:t>
      </w:r>
      <w:proofErr w:type="gram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 обеспечение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системно-деятельностного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подхода в учебном процессе;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способствует реализации развивающего потенциала обучения;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обеспечивает  формирование и развитие системы универсальных учебных действий;</w:t>
      </w:r>
    </w:p>
    <w:p w:rsidR="00C66458" w:rsidRPr="003238C1" w:rsidRDefault="00F07B42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является основой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образовательного процесса и обеспечивает школьникам умение учиться, способность к саморазвитию и самосовершенствованию. </w:t>
      </w:r>
    </w:p>
    <w:p w:rsidR="00C66458" w:rsidRPr="003238C1" w:rsidRDefault="00C66458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Всё это достигается путём как освоения </w:t>
      </w:r>
      <w:r w:rsidR="00C63FD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C66458" w:rsidRDefault="00E00C2D" w:rsidP="00F07B42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outlineLvl w:val="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 xml:space="preserve">1.1.Понятие, функции, состав и характеристики универсальных учебных действий </w:t>
      </w:r>
    </w:p>
    <w:p w:rsidR="00F07B42" w:rsidRPr="003238C1" w:rsidRDefault="00F07B42" w:rsidP="00F07B42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outlineLvl w:val="0"/>
        <w:rPr>
          <w:sz w:val="28"/>
          <w:szCs w:val="28"/>
          <w:lang w:val="ru-RU"/>
        </w:rPr>
      </w:pP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i/>
          <w:sz w:val="28"/>
          <w:szCs w:val="28"/>
          <w:lang w:val="ru-RU"/>
        </w:rPr>
        <w:t>Универсальные учебные действия</w:t>
      </w:r>
      <w:r w:rsidRPr="003238C1">
        <w:rPr>
          <w:b w:val="0"/>
          <w:sz w:val="28"/>
          <w:szCs w:val="28"/>
          <w:lang w:val="ru-RU"/>
        </w:rPr>
        <w:t xml:space="preserve"> - это система действий учащегося, обеспечив</w:t>
      </w:r>
      <w:r w:rsidR="00F07B42">
        <w:rPr>
          <w:b w:val="0"/>
          <w:sz w:val="28"/>
          <w:szCs w:val="28"/>
          <w:lang w:val="ru-RU"/>
        </w:rPr>
        <w:t>ающая: культурную идентичность,</w:t>
      </w:r>
      <w:r w:rsidRPr="003238C1">
        <w:rPr>
          <w:b w:val="0"/>
          <w:sz w:val="28"/>
          <w:szCs w:val="28"/>
          <w:lang w:val="ru-RU"/>
        </w:rPr>
        <w:t xml:space="preserve">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C66458" w:rsidRPr="003238C1" w:rsidRDefault="00F07B42" w:rsidP="00F07B42">
      <w:pPr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широком значении понятие</w:t>
      </w:r>
      <w:r w:rsidR="00C66458" w:rsidRPr="003238C1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«универсальные учебные действия»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означает умение учиться. Достижение умения учиться предполагает освоение учащимися всех компонентов учебной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деятельности, которые включают: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познавательные и учебные мотивы, учебную цель, учебную задачу, учебные действия и операции (ориентировка, преобразование м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атериала, контроль и оценка).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компетенций.</w:t>
      </w:r>
    </w:p>
    <w:p w:rsidR="00C66458" w:rsidRPr="003238C1" w:rsidRDefault="00F07B42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Универсальные учебные действия</w:t>
      </w:r>
      <w:r w:rsidR="00C66458" w:rsidRPr="003238C1">
        <w:rPr>
          <w:b w:val="0"/>
          <w:sz w:val="28"/>
          <w:szCs w:val="28"/>
          <w:lang w:val="ru-RU"/>
        </w:rPr>
        <w:t xml:space="preserve"> выполняют в учебной деятельности следующие </w:t>
      </w:r>
      <w:r w:rsidR="00C66458" w:rsidRPr="003238C1">
        <w:rPr>
          <w:b w:val="0"/>
          <w:i/>
          <w:sz w:val="28"/>
          <w:szCs w:val="28"/>
          <w:lang w:val="ru-RU"/>
        </w:rPr>
        <w:t>функции:</w:t>
      </w:r>
    </w:p>
    <w:p w:rsidR="00C66458" w:rsidRPr="003238C1" w:rsidRDefault="00C66458" w:rsidP="007E78CD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0" w:firstLine="624"/>
        <w:jc w:val="both"/>
        <w:outlineLvl w:val="0"/>
        <w:rPr>
          <w:b w:val="0"/>
          <w:i/>
          <w:sz w:val="28"/>
          <w:szCs w:val="28"/>
          <w:lang w:val="ru-RU"/>
        </w:rPr>
      </w:pPr>
      <w:r w:rsidRPr="003238C1">
        <w:rPr>
          <w:b w:val="0"/>
          <w:i/>
          <w:sz w:val="28"/>
          <w:szCs w:val="28"/>
          <w:lang w:val="ru-RU"/>
        </w:rPr>
        <w:t>Регуляция учебной деятельности: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 xml:space="preserve">- принятие и постановка учебных целей и задач, 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 xml:space="preserve">- поиск и эффективное применение </w:t>
      </w:r>
      <w:r w:rsidR="00F07B42">
        <w:rPr>
          <w:b w:val="0"/>
          <w:sz w:val="28"/>
          <w:szCs w:val="28"/>
          <w:lang w:val="ru-RU"/>
        </w:rPr>
        <w:t xml:space="preserve">необходимых средств и способов </w:t>
      </w:r>
      <w:r w:rsidRPr="003238C1">
        <w:rPr>
          <w:b w:val="0"/>
          <w:sz w:val="28"/>
          <w:szCs w:val="28"/>
          <w:lang w:val="ru-RU"/>
        </w:rPr>
        <w:t>реализации учебных целей и задач,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>- контроль, оценка и коррекция  процесса и результатов учебной деятельности</w:t>
      </w:r>
      <w:r w:rsidR="00F07B42">
        <w:rPr>
          <w:b w:val="0"/>
          <w:sz w:val="28"/>
          <w:szCs w:val="28"/>
          <w:lang w:val="ru-RU"/>
        </w:rPr>
        <w:t>.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i/>
          <w:sz w:val="28"/>
          <w:szCs w:val="28"/>
          <w:lang w:val="ru-RU"/>
        </w:rPr>
      </w:pPr>
      <w:r w:rsidRPr="003238C1">
        <w:rPr>
          <w:b w:val="0"/>
          <w:i/>
          <w:sz w:val="28"/>
          <w:szCs w:val="28"/>
          <w:lang w:val="ru-RU"/>
        </w:rPr>
        <w:t xml:space="preserve">2.Создание условий для саморазвития и самореализации личности </w:t>
      </w:r>
    </w:p>
    <w:p w:rsidR="00C66458" w:rsidRPr="003238C1" w:rsidRDefault="003E502F" w:rsidP="003E502F">
      <w:pPr>
        <w:pStyle w:val="Zag2"/>
        <w:tabs>
          <w:tab w:val="left" w:leader="dot" w:pos="624"/>
        </w:tabs>
        <w:spacing w:after="0" w:line="360" w:lineRule="auto"/>
        <w:ind w:left="624"/>
        <w:jc w:val="both"/>
        <w:outlineLvl w:val="0"/>
        <w:rPr>
          <w:b w:val="0"/>
          <w:i/>
          <w:i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C66458" w:rsidRPr="003238C1">
        <w:rPr>
          <w:b w:val="0"/>
          <w:sz w:val="28"/>
          <w:szCs w:val="28"/>
          <w:lang w:val="ru-RU"/>
        </w:rPr>
        <w:t>готовность к непрерывному образованию на основе умения учиться</w:t>
      </w:r>
      <w:r w:rsidR="00C66458" w:rsidRPr="003238C1">
        <w:rPr>
          <w:b w:val="0"/>
          <w:i/>
          <w:iCs/>
          <w:sz w:val="28"/>
          <w:szCs w:val="28"/>
          <w:lang w:val="ru-RU"/>
        </w:rPr>
        <w:t xml:space="preserve">, </w:t>
      </w:r>
    </w:p>
    <w:p w:rsidR="00C66458" w:rsidRPr="003238C1" w:rsidRDefault="003E502F" w:rsidP="003E502F">
      <w:pPr>
        <w:pStyle w:val="Zag2"/>
        <w:tabs>
          <w:tab w:val="left" w:leader="dot" w:pos="624"/>
        </w:tabs>
        <w:spacing w:after="0" w:line="360" w:lineRule="auto"/>
        <w:ind w:left="62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C66458" w:rsidRPr="003238C1">
        <w:rPr>
          <w:b w:val="0"/>
          <w:sz w:val="28"/>
          <w:szCs w:val="28"/>
          <w:lang w:val="ru-RU"/>
        </w:rPr>
        <w:t>формирование гражданской идент</w:t>
      </w:r>
      <w:r w:rsidR="00F07B42">
        <w:rPr>
          <w:b w:val="0"/>
          <w:sz w:val="28"/>
          <w:szCs w:val="28"/>
          <w:lang w:val="ru-RU"/>
        </w:rPr>
        <w:t>ичности и толерантности жизни в</w:t>
      </w:r>
      <w:r w:rsidR="00C66458" w:rsidRPr="003238C1">
        <w:rPr>
          <w:b w:val="0"/>
          <w:sz w:val="28"/>
          <w:szCs w:val="28"/>
          <w:lang w:val="ru-RU"/>
        </w:rPr>
        <w:t xml:space="preserve"> поликультурном обществе, </w:t>
      </w:r>
    </w:p>
    <w:p w:rsidR="00C66458" w:rsidRPr="003238C1" w:rsidRDefault="003E502F" w:rsidP="003E502F">
      <w:pPr>
        <w:pStyle w:val="Zag2"/>
        <w:tabs>
          <w:tab w:val="left" w:leader="dot" w:pos="624"/>
        </w:tabs>
        <w:spacing w:after="0" w:line="360" w:lineRule="auto"/>
        <w:ind w:left="62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C66458" w:rsidRPr="003238C1">
        <w:rPr>
          <w:b w:val="0"/>
          <w:sz w:val="28"/>
          <w:szCs w:val="28"/>
          <w:lang w:val="ru-RU"/>
        </w:rPr>
        <w:t>развитие высокой  социальной и профессиональной мобильности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i/>
          <w:sz w:val="28"/>
          <w:szCs w:val="28"/>
          <w:lang w:val="ru-RU"/>
        </w:rPr>
      </w:pPr>
      <w:r w:rsidRPr="003238C1">
        <w:rPr>
          <w:b w:val="0"/>
          <w:i/>
          <w:sz w:val="28"/>
          <w:szCs w:val="28"/>
          <w:lang w:val="ru-RU"/>
        </w:rPr>
        <w:t>3. Обеспечение успешности обучения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>- успешности усвоения знаний, умений и навыков;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>- формирование целостной картины мира;</w:t>
      </w:r>
    </w:p>
    <w:p w:rsidR="00C66458" w:rsidRPr="003238C1" w:rsidRDefault="003E502F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C66458" w:rsidRPr="003238C1">
        <w:rPr>
          <w:b w:val="0"/>
          <w:sz w:val="28"/>
          <w:szCs w:val="28"/>
          <w:lang w:val="ru-RU"/>
        </w:rPr>
        <w:t>формирование компетентностей в любой предметной области познания.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left"/>
        <w:outlineLvl w:val="0"/>
        <w:rPr>
          <w:b w:val="0"/>
          <w:i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 xml:space="preserve">Виды универсальных учебных действий, формируемых в начальной </w:t>
      </w:r>
      <w:r w:rsidRPr="003238C1">
        <w:rPr>
          <w:b w:val="0"/>
          <w:sz w:val="28"/>
          <w:szCs w:val="28"/>
          <w:lang w:val="ru-RU"/>
        </w:rPr>
        <w:lastRenderedPageBreak/>
        <w:t xml:space="preserve">школе : </w:t>
      </w:r>
      <w:r w:rsidRPr="003238C1">
        <w:rPr>
          <w:b w:val="0"/>
          <w:i/>
          <w:sz w:val="28"/>
          <w:szCs w:val="28"/>
          <w:lang w:val="ru-RU"/>
        </w:rPr>
        <w:t>личностные, регулятивные</w:t>
      </w:r>
      <w:proofErr w:type="gramStart"/>
      <w:r w:rsidRPr="003238C1">
        <w:rPr>
          <w:b w:val="0"/>
          <w:i/>
          <w:sz w:val="28"/>
          <w:szCs w:val="28"/>
          <w:lang w:val="ru-RU"/>
        </w:rPr>
        <w:t xml:space="preserve"> ,</w:t>
      </w:r>
      <w:proofErr w:type="gramEnd"/>
      <w:r w:rsidRPr="003238C1">
        <w:rPr>
          <w:b w:val="0"/>
          <w:i/>
          <w:sz w:val="28"/>
          <w:szCs w:val="28"/>
          <w:lang w:val="ru-RU"/>
        </w:rPr>
        <w:t xml:space="preserve"> познавательные, коммуникативные.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left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>Состав  и  характеристики универсальных учебных действий представлены в таблице 1.</w:t>
      </w:r>
    </w:p>
    <w:p w:rsidR="00C66458" w:rsidRPr="003238C1" w:rsidRDefault="00C66458" w:rsidP="00F07B42">
      <w:pPr>
        <w:pStyle w:val="Zag2"/>
        <w:tabs>
          <w:tab w:val="left" w:leader="dot" w:pos="624"/>
        </w:tabs>
        <w:spacing w:after="0" w:line="360" w:lineRule="auto"/>
        <w:ind w:firstLine="624"/>
        <w:jc w:val="left"/>
        <w:outlineLvl w:val="0"/>
        <w:rPr>
          <w:b w:val="0"/>
          <w:sz w:val="28"/>
          <w:szCs w:val="28"/>
          <w:lang w:val="ru-RU"/>
        </w:rPr>
      </w:pPr>
      <w:r w:rsidRPr="003238C1">
        <w:rPr>
          <w:b w:val="0"/>
          <w:sz w:val="28"/>
          <w:szCs w:val="28"/>
          <w:lang w:val="ru-RU"/>
        </w:rPr>
        <w:t xml:space="preserve">Таблица </w:t>
      </w:r>
      <w:r w:rsidR="00F07B42">
        <w:rPr>
          <w:b w:val="0"/>
          <w:sz w:val="28"/>
          <w:szCs w:val="28"/>
          <w:lang w:val="ru-RU"/>
        </w:rPr>
        <w:t xml:space="preserve">1 </w:t>
      </w:r>
      <w:r w:rsidRPr="00485C1D">
        <w:rPr>
          <w:b w:val="0"/>
          <w:i/>
          <w:sz w:val="28"/>
          <w:szCs w:val="28"/>
          <w:lang w:val="ru-RU"/>
        </w:rPr>
        <w:t>Состав и  характеристики универсальных учебных действий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187"/>
        <w:gridCol w:w="5615"/>
      </w:tblGrid>
      <w:tr w:rsidR="00C66458" w:rsidRPr="00485C1D" w:rsidTr="00C66458">
        <w:tc>
          <w:tcPr>
            <w:tcW w:w="828" w:type="dxa"/>
          </w:tcPr>
          <w:p w:rsidR="00C66458" w:rsidRPr="00485C1D" w:rsidRDefault="00C66458" w:rsidP="00485C1D">
            <w:pPr>
              <w:pStyle w:val="Zag2"/>
              <w:tabs>
                <w:tab w:val="left" w:leader="dot" w:pos="624"/>
              </w:tabs>
              <w:spacing w:after="0" w:line="240" w:lineRule="auto"/>
              <w:outlineLvl w:val="0"/>
              <w:rPr>
                <w:color w:val="auto"/>
                <w:sz w:val="28"/>
                <w:szCs w:val="28"/>
                <w:lang w:val="ru-RU"/>
              </w:rPr>
            </w:pPr>
            <w:r w:rsidRPr="00485C1D">
              <w:rPr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3188" w:type="dxa"/>
          </w:tcPr>
          <w:p w:rsidR="00C66458" w:rsidRPr="00485C1D" w:rsidRDefault="00C66458" w:rsidP="00485C1D">
            <w:pPr>
              <w:pStyle w:val="Zag2"/>
              <w:tabs>
                <w:tab w:val="left" w:leader="dot" w:pos="624"/>
              </w:tabs>
              <w:spacing w:after="0" w:line="240" w:lineRule="auto"/>
              <w:outlineLvl w:val="0"/>
              <w:rPr>
                <w:color w:val="auto"/>
                <w:sz w:val="28"/>
                <w:szCs w:val="28"/>
                <w:lang w:val="ru-RU"/>
              </w:rPr>
            </w:pPr>
            <w:r w:rsidRPr="00485C1D">
              <w:rPr>
                <w:color w:val="auto"/>
                <w:sz w:val="28"/>
                <w:szCs w:val="28"/>
                <w:lang w:val="ru-RU"/>
              </w:rPr>
              <w:t>Виды УУД</w:t>
            </w:r>
          </w:p>
        </w:tc>
        <w:tc>
          <w:tcPr>
            <w:tcW w:w="5632" w:type="dxa"/>
          </w:tcPr>
          <w:p w:rsidR="00C66458" w:rsidRPr="00485C1D" w:rsidRDefault="00C66458" w:rsidP="00485C1D">
            <w:pPr>
              <w:pStyle w:val="Zag2"/>
              <w:tabs>
                <w:tab w:val="left" w:leader="dot" w:pos="624"/>
              </w:tabs>
              <w:spacing w:after="0" w:line="240" w:lineRule="auto"/>
              <w:outlineLvl w:val="0"/>
              <w:rPr>
                <w:color w:val="auto"/>
                <w:sz w:val="28"/>
                <w:szCs w:val="28"/>
                <w:lang w:val="ru-RU"/>
              </w:rPr>
            </w:pPr>
            <w:r w:rsidRPr="00485C1D">
              <w:rPr>
                <w:color w:val="auto"/>
                <w:sz w:val="28"/>
                <w:szCs w:val="28"/>
                <w:lang w:val="ru-RU"/>
              </w:rPr>
              <w:t>Характеристика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8820" w:type="dxa"/>
            <w:gridSpan w:val="2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color w:val="auto"/>
                <w:sz w:val="28"/>
                <w:szCs w:val="28"/>
                <w:lang w:val="ru-RU"/>
              </w:rPr>
            </w:pPr>
            <w:r w:rsidRPr="00485C1D">
              <w:rPr>
                <w:i/>
                <w:color w:val="auto"/>
                <w:sz w:val="28"/>
                <w:szCs w:val="28"/>
                <w:lang w:val="ru-RU"/>
              </w:rPr>
              <w:t xml:space="preserve">Личностные 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Смыслообразование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Установление связи между целью учебной деятельности и ее мотивом.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Определение того</w:t>
            </w:r>
            <w:proofErr w:type="gramStart"/>
            <w:r w:rsidRPr="00485C1D"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  <w:t>«к</w:t>
            </w:r>
            <w:proofErr w:type="gramEnd"/>
            <w:r w:rsidRPr="00485C1D"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  <w:t>акое значение, смысл имеет для меня учение»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Нравственно-этическоеоценивание</w:t>
            </w:r>
            <w:proofErr w:type="spellEnd"/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Выделение морально-этического содержания событий и действий.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Построение системы нравственных ценностей как основания морального выбора.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Нравственно-этическое оценивание событий и действий с точки зрения моральных норм.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Ориентировка в моральной дилемме и осуществление личностного морального выбора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Самопознание</w:t>
            </w:r>
            <w:proofErr w:type="spellEnd"/>
            <w:r w:rsidRPr="00485C1D">
              <w:rPr>
                <w:b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самоопределение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Построение образа Я  (</w:t>
            </w:r>
            <w:proofErr w:type="spellStart"/>
            <w:proofErr w:type="gram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Я-концепции</w:t>
            </w:r>
            <w:proofErr w:type="spellEnd"/>
            <w:proofErr w:type="gramEnd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), включая </w:t>
            </w:r>
            <w:proofErr w:type="spell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самоотношение</w:t>
            </w:r>
            <w:proofErr w:type="spellEnd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и самооценку.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Формирование идентичности личности.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8820" w:type="dxa"/>
            <w:gridSpan w:val="2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i/>
                <w:color w:val="auto"/>
                <w:sz w:val="28"/>
                <w:szCs w:val="28"/>
              </w:rPr>
              <w:t>Регулятивные</w:t>
            </w:r>
            <w:proofErr w:type="spellEnd"/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188" w:type="dxa"/>
          </w:tcPr>
          <w:p w:rsidR="00C66458" w:rsidRPr="00485C1D" w:rsidRDefault="005B5E22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Целепола</w:t>
            </w:r>
            <w:r w:rsidR="00C66458" w:rsidRPr="00485C1D">
              <w:rPr>
                <w:b w:val="0"/>
                <w:color w:val="auto"/>
                <w:sz w:val="28"/>
                <w:szCs w:val="28"/>
              </w:rPr>
              <w:t>гание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-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Планирование</w:t>
            </w: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- составление плана и последовательности действий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Прогнозирование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– предвосхищение результата и уровня усвоения, его временных характеристик; 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2.4.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Контроль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  <w:t>Контроль</w:t>
            </w: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в форме сличения способа действия и его результата с заданным </w:t>
            </w: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lastRenderedPageBreak/>
              <w:t>эталоном с целью обнаружения отклонений и отличий от эталона;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lastRenderedPageBreak/>
              <w:t>2.4.1.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Волевая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саморегуляция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/>
                <w:color w:val="auto"/>
                <w:sz w:val="28"/>
                <w:szCs w:val="28"/>
                <w:lang w:val="ru-RU"/>
              </w:rPr>
              <w:t>- способность:</w:t>
            </w:r>
          </w:p>
          <w:p w:rsidR="00C66458" w:rsidRPr="00485C1D" w:rsidRDefault="00F07B42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- </w:t>
            </w:r>
            <w:r w:rsidR="00C66458"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к мобилизации сил и энергии; </w:t>
            </w:r>
          </w:p>
          <w:p w:rsidR="00C66458" w:rsidRPr="00485C1D" w:rsidRDefault="00F07B42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- к волевому усилию</w:t>
            </w:r>
            <w:r w:rsidR="00C66458"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- выбору в ситуации конфликта мотивов;</w:t>
            </w:r>
          </w:p>
          <w:p w:rsidR="00C66458" w:rsidRPr="00485C1D" w:rsidRDefault="00F07B42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- </w:t>
            </w:r>
            <w:r w:rsidR="00C66458" w:rsidRPr="00485C1D">
              <w:rPr>
                <w:b w:val="0"/>
                <w:color w:val="auto"/>
                <w:sz w:val="28"/>
                <w:szCs w:val="28"/>
                <w:lang w:val="ru-RU"/>
              </w:rPr>
              <w:t>к преодолению препятствий;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-эмоциональная устойчивость к стрессам и фрустрации;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эффективные стратегии </w:t>
            </w:r>
            <w:proofErr w:type="spell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совладания</w:t>
            </w:r>
            <w:proofErr w:type="spellEnd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с трудными жизненными ситуациями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</w:rPr>
              <w:t>Коррекция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– внесение необходимых дополнений и корректив в </w:t>
            </w:r>
            <w:proofErr w:type="gram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план</w:t>
            </w:r>
            <w:proofErr w:type="gramEnd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и способ действия в случае расхождения эталона, реального действия и его продукта; 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Оценка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- выделение и осознание учащимся того что уже усвоено и что еще подлежит усвоению, осознание качества и уровня усвоения; 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8820" w:type="dxa"/>
            <w:gridSpan w:val="2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i/>
                <w:color w:val="auto"/>
                <w:sz w:val="28"/>
                <w:szCs w:val="28"/>
              </w:rPr>
              <w:t>Познавательные</w:t>
            </w:r>
            <w:proofErr w:type="spellEnd"/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Общеучебные</w:t>
            </w:r>
            <w:proofErr w:type="spell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Самостоятельное выделение и формулирование учебной цели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Информационный поиск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Знаково-символические действия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Структурирование знаний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Произвольное и осознанное построение речевого высказывания (устно и письменно)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Смысловое чтение текстов различных жанров; извлечение информации в соответствии с целью чтения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Выбор наиболее эффективных способов решения задач в зависимости от условий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3.1.1.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b w:val="0"/>
                <w:iCs/>
                <w:color w:val="auto"/>
                <w:sz w:val="28"/>
                <w:szCs w:val="28"/>
              </w:rPr>
              <w:t>Знаково-символическиедействия</w:t>
            </w:r>
            <w:proofErr w:type="spellEnd"/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  <w:t>Знаково-символические действия выполняют функции: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 xml:space="preserve">- отображения учебного материала;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 xml:space="preserve">- выделения существенного;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- отрыва от конкретных ситуативных значений;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 xml:space="preserve">-  формирования обобщенных знаний.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  <w:t>Виды знаково-символических действий: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- замещение;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- к</w:t>
            </w:r>
            <w:proofErr w:type="spellStart"/>
            <w:r w:rsidRPr="00485C1D">
              <w:rPr>
                <w:b w:val="0"/>
                <w:iCs/>
                <w:color w:val="auto"/>
                <w:sz w:val="28"/>
                <w:szCs w:val="28"/>
              </w:rPr>
              <w:t>одирование</w:t>
            </w:r>
            <w:proofErr w:type="spellEnd"/>
            <w:r w:rsidRPr="00485C1D">
              <w:rPr>
                <w:b w:val="0"/>
                <w:iCs/>
                <w:color w:val="auto"/>
                <w:sz w:val="28"/>
                <w:szCs w:val="28"/>
              </w:rPr>
              <w:t>/</w:t>
            </w:r>
            <w:proofErr w:type="spellStart"/>
            <w:r w:rsidRPr="00485C1D">
              <w:rPr>
                <w:b w:val="0"/>
                <w:iCs/>
                <w:color w:val="auto"/>
                <w:sz w:val="28"/>
                <w:szCs w:val="28"/>
              </w:rPr>
              <w:t>декодирование</w:t>
            </w:r>
            <w:proofErr w:type="spellEnd"/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;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- м</w:t>
            </w:r>
            <w:proofErr w:type="spellStart"/>
            <w:r w:rsidRPr="00485C1D">
              <w:rPr>
                <w:b w:val="0"/>
                <w:iCs/>
                <w:color w:val="auto"/>
                <w:sz w:val="28"/>
                <w:szCs w:val="28"/>
              </w:rPr>
              <w:t>оделирование</w:t>
            </w:r>
            <w:proofErr w:type="spellEnd"/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3.2.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Логические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Анализ объекта с выделением существенных и несущественных признаков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 xml:space="preserve">Синтез как составление целого из частей, в </w:t>
            </w: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lastRenderedPageBreak/>
              <w:t>том числе с восполнением недостающих компонентов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Выбор оснований и критериев для  сравнения, классификации объектов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Подведение под понятия, выведение следствий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Установление причинно-следственных связей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Построение логической цепи рассуждения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Выдвижение гипотез, их обоснование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b w:val="0"/>
                <w:iCs/>
                <w:color w:val="auto"/>
                <w:sz w:val="28"/>
                <w:szCs w:val="28"/>
              </w:rPr>
              <w:t>Доказательство</w:t>
            </w:r>
            <w:proofErr w:type="spellEnd"/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lastRenderedPageBreak/>
              <w:t>3.3.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Постановка и решение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 проблем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Формулирование проблемы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iCs/>
                <w:color w:val="auto"/>
                <w:sz w:val="28"/>
                <w:szCs w:val="28"/>
                <w:lang w:val="ru-RU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8820" w:type="dxa"/>
            <w:gridSpan w:val="2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485C1D">
              <w:rPr>
                <w:i/>
                <w:color w:val="auto"/>
                <w:sz w:val="28"/>
                <w:szCs w:val="28"/>
              </w:rPr>
              <w:t>Коммуникативные</w:t>
            </w:r>
            <w:proofErr w:type="spellEnd"/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Планирование</w:t>
            </w:r>
          </w:p>
          <w:p w:rsidR="00FD358B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учебного </w:t>
            </w:r>
          </w:p>
          <w:p w:rsidR="00C66458" w:rsidRPr="00485C1D" w:rsidRDefault="00FD358B" w:rsidP="00FD358B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сотруднич</w:t>
            </w:r>
            <w:r w:rsidR="00C66458" w:rsidRPr="00485C1D">
              <w:rPr>
                <w:b w:val="0"/>
                <w:color w:val="auto"/>
                <w:sz w:val="28"/>
                <w:szCs w:val="28"/>
                <w:lang w:val="ru-RU"/>
              </w:rPr>
              <w:t>ества</w:t>
            </w:r>
          </w:p>
        </w:tc>
        <w:tc>
          <w:tcPr>
            <w:tcW w:w="5632" w:type="dxa"/>
          </w:tcPr>
          <w:p w:rsidR="00C66458" w:rsidRPr="00485C1D" w:rsidRDefault="00C66458" w:rsidP="00C66458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определение цели, функций участников, способов взаимодействия;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Постановка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вопросов</w:t>
            </w: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</w:pP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Построение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речевых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высказываний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32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  <w:tr w:rsidR="00C66458" w:rsidRPr="00485C1D" w:rsidTr="00C66458">
        <w:tc>
          <w:tcPr>
            <w:tcW w:w="82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4.4</w:t>
            </w:r>
          </w:p>
        </w:tc>
        <w:tc>
          <w:tcPr>
            <w:tcW w:w="3188" w:type="dxa"/>
          </w:tcPr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Лидерство и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согласование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 xml:space="preserve">действий </w:t>
            </w:r>
            <w:proofErr w:type="gramStart"/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с</w:t>
            </w:r>
            <w:proofErr w:type="gramEnd"/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b w:val="0"/>
                <w:color w:val="auto"/>
                <w:sz w:val="28"/>
                <w:szCs w:val="28"/>
                <w:lang w:val="ru-RU"/>
              </w:rPr>
              <w:t>партнером</w:t>
            </w:r>
          </w:p>
          <w:p w:rsidR="00C66458" w:rsidRPr="00485C1D" w:rsidRDefault="00C66458" w:rsidP="00C6645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32" w:type="dxa"/>
          </w:tcPr>
          <w:p w:rsidR="00C66458" w:rsidRPr="00485C1D" w:rsidRDefault="00C66458" w:rsidP="00F07B42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485C1D" w:rsidRPr="00485C1D" w:rsidRDefault="00C66458" w:rsidP="00F07B42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  <w:t xml:space="preserve">управление поведением партнёра </w:t>
            </w:r>
          </w:p>
          <w:p w:rsidR="00C66458" w:rsidRPr="00485C1D" w:rsidRDefault="00C66458" w:rsidP="00F07B42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iCs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val="ru-RU"/>
              </w:rPr>
              <w:t>— контроль, коррекция, оценка его действий;</w:t>
            </w:r>
          </w:p>
        </w:tc>
      </w:tr>
    </w:tbl>
    <w:p w:rsidR="00C66458" w:rsidRDefault="00C66458" w:rsidP="00C66458">
      <w:pPr>
        <w:pStyle w:val="Zag2"/>
        <w:tabs>
          <w:tab w:val="left" w:leader="dot" w:pos="624"/>
        </w:tabs>
        <w:spacing w:after="0" w:line="360" w:lineRule="auto"/>
        <w:jc w:val="left"/>
        <w:outlineLvl w:val="0"/>
        <w:rPr>
          <w:sz w:val="28"/>
          <w:szCs w:val="28"/>
          <w:lang w:val="ru-RU"/>
        </w:rPr>
      </w:pPr>
    </w:p>
    <w:p w:rsidR="00C66458" w:rsidRPr="003238C1" w:rsidRDefault="003E502F" w:rsidP="00485C1D">
      <w:pPr>
        <w:pStyle w:val="Zag2"/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485C1D">
        <w:rPr>
          <w:rStyle w:val="Zag11"/>
          <w:rFonts w:eastAsia="@Arial Unicode MS"/>
          <w:sz w:val="28"/>
          <w:szCs w:val="28"/>
          <w:lang w:val="ru-RU"/>
        </w:rPr>
        <w:t xml:space="preserve">1.2.Система работы школы по формированию и развитию </w:t>
      </w:r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 xml:space="preserve">универсальных учебных действий  </w:t>
      </w:r>
    </w:p>
    <w:p w:rsidR="00C66458" w:rsidRPr="003238C1" w:rsidRDefault="00C66458" w:rsidP="00485C1D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метапредметнойдеятельности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организации форм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учебного сотрудничества и решения важных задач жизнедеятельности </w:t>
      </w:r>
      <w:r w:rsidR="003E502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щихся.</w:t>
      </w:r>
    </w:p>
    <w:p w:rsidR="00C66458" w:rsidRPr="003238C1" w:rsidRDefault="00F903D4" w:rsidP="00485C1D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Уровень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имеет особое значение обеспечение при организации учебного процесса сбалансированного развития у </w:t>
      </w:r>
      <w:r w:rsidR="003E502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="00C66458"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C66458" w:rsidRPr="003238C1" w:rsidRDefault="00C66458" w:rsidP="00485C1D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Каждый учебный предмет в зависимости от предметного содержания и способов организации учебной деятельности </w:t>
      </w:r>
      <w:r w:rsidR="003E502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 раскрывает определённые возможности для формирования универсальных учебных действий. Виды формируемых УУД в процессе изучения основных предметов представлены в таблице 2.</w:t>
      </w:r>
    </w:p>
    <w:p w:rsidR="00C66458" w:rsidRPr="003238C1" w:rsidRDefault="00C66458" w:rsidP="00485C1D">
      <w:pPr>
        <w:tabs>
          <w:tab w:val="left" w:leader="dot" w:pos="624"/>
        </w:tabs>
        <w:spacing w:after="0" w:line="240" w:lineRule="auto"/>
        <w:ind w:hanging="142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Таблица 2</w:t>
      </w:r>
      <w:r w:rsidRPr="00485C1D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Виды формируемых универсальных учебных действий в процессе изучения основных предметов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7042"/>
      </w:tblGrid>
      <w:tr w:rsidR="00C66458" w:rsidRPr="00485C1D" w:rsidTr="00C66458">
        <w:tc>
          <w:tcPr>
            <w:tcW w:w="2448" w:type="dxa"/>
          </w:tcPr>
          <w:p w:rsidR="00C66458" w:rsidRPr="005925A9" w:rsidRDefault="00C66458" w:rsidP="005925A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5925A9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123" w:type="dxa"/>
          </w:tcPr>
          <w:p w:rsidR="00C66458" w:rsidRPr="005925A9" w:rsidRDefault="00C66458" w:rsidP="005925A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925A9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Виды формируемых универсальных учебных действий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5925A9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5925A9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Русский язык</w:t>
            </w:r>
          </w:p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Работа с текстом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: формирование логических действий анализа, сравнения, установления причинно-следственных связей при работе с текстом.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Ориентация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в морфологической и синтаксической структуре языка.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Усвоение правил строения слова и предложения, графической формы букв. 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Cs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FD35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Cs/>
                <w:sz w:val="28"/>
                <w:szCs w:val="28"/>
              </w:rPr>
              <w:t>«</w:t>
            </w:r>
            <w:r w:rsidR="00FD358B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Литературное чтение»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</w:t>
            </w:r>
            <w:proofErr w:type="spellStart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смыслообразованиечерез</w:t>
            </w:r>
            <w:proofErr w:type="spellEnd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прослеживание судьбы героя и ориентацию учащегося в системе личностных смыслов;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самоопределение и самопознание на основе сравнения образа «Я» с героями литературных произведений посредством эмоционально-действенной идентификации;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освоение основ гражданской идентичности путём знакомства с героическим историческим прошлым своего народа и своей страны и переживания гордости и 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эмоциональной сопричастности подвигам и достижениям её граждан;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приобретение эстетических ценностей и на их основе эстетических критериев;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нравственно-этическое оценивание через выявление морального содержания и нравственного значения действий персонажей;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</w:t>
            </w:r>
            <w:proofErr w:type="spellStart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эмоционально-личностнаядецентрация</w:t>
            </w:r>
            <w:proofErr w:type="spellEnd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на основе отождествления себя с героями произведения, соотнесения и сопоставления их позиций, взглядов и мнений;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-умения понимать контекстную речь на основе воссоздания картины событий и поступков персонажей;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умения устанавливать логическую причинно-следственную последовательность событий и действий героев произведения;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Cs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умения строить план с выделением существенной и дополнительной информации.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5925A9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925A9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lastRenderedPageBreak/>
              <w:t>«Иностранный язык»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общее речевое развитие учащегося на основе формирования обобщённых лингвистических структур грамматики и синтаксиса;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-развитие произвольности и осознанности монологической и диалогической речи;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развитию письменной речи;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формирование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5925A9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925A9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«Математика»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pStyle w:val="Osnova"/>
              <w:tabs>
                <w:tab w:val="left" w:leader="dot" w:pos="624"/>
              </w:tabs>
              <w:spacing w:line="240" w:lineRule="atLeast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- планирование последовательности шагов при решении задач; </w:t>
            </w:r>
          </w:p>
          <w:p w:rsidR="00C66458" w:rsidRPr="00485C1D" w:rsidRDefault="00C66458" w:rsidP="00485C1D">
            <w:pPr>
              <w:pStyle w:val="Osnova"/>
              <w:tabs>
                <w:tab w:val="left" w:leader="dot" w:pos="624"/>
              </w:tabs>
              <w:spacing w:line="240" w:lineRule="atLeast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- различение способа и результата действия; </w:t>
            </w:r>
          </w:p>
          <w:p w:rsidR="00C66458" w:rsidRPr="00485C1D" w:rsidRDefault="00C66458" w:rsidP="00485C1D">
            <w:pPr>
              <w:pStyle w:val="Osnova"/>
              <w:tabs>
                <w:tab w:val="left" w:leader="dot" w:pos="624"/>
              </w:tabs>
              <w:spacing w:line="240" w:lineRule="atLeast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- выбор способа достижения поставленной цели; </w:t>
            </w:r>
          </w:p>
          <w:p w:rsidR="00C66458" w:rsidRPr="00485C1D" w:rsidRDefault="00C66458" w:rsidP="00485C1D">
            <w:pPr>
              <w:pStyle w:val="Osnova"/>
              <w:tabs>
                <w:tab w:val="left" w:leader="dot" w:pos="624"/>
              </w:tabs>
              <w:spacing w:line="240" w:lineRule="atLeast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>- использование знаково-символических сре</w:t>
            </w:r>
            <w:proofErr w:type="gramStart"/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>дств дл</w:t>
            </w:r>
            <w:proofErr w:type="gramEnd"/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>я моделирования математической ситуации, представления информации;</w:t>
            </w:r>
          </w:p>
          <w:p w:rsidR="00C66458" w:rsidRPr="00485C1D" w:rsidRDefault="00C66458" w:rsidP="00485C1D">
            <w:pPr>
              <w:pStyle w:val="Osnova"/>
              <w:tabs>
                <w:tab w:val="left" w:leader="dot" w:pos="624"/>
              </w:tabs>
              <w:spacing w:line="240" w:lineRule="atLeast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85C1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-  сравнение и классификация (например, предметов, чисел, геометрических фигур) по существенному основанию. </w:t>
            </w:r>
          </w:p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Особое значение имеет математика для формирования общего приёма решения задач как универсального учебного действия.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lastRenderedPageBreak/>
              <w:t>«Окружающий мир»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</w:t>
            </w:r>
            <w:r w:rsid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столицу России, свой регион и его столицу; ознакомление с особенностями некоторых зарубежных стран;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формирование основ исторической памяти</w:t>
            </w:r>
            <w:r w:rsidR="005925A9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,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формирование основ экологического сознания, грамотности и культуры учащихся, освоение элементарных норм адекватного </w:t>
            </w:r>
            <w:proofErr w:type="spellStart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природосообразного</w:t>
            </w:r>
            <w:proofErr w:type="spellEnd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поведения;</w:t>
            </w:r>
          </w:p>
          <w:p w:rsidR="00C66458" w:rsidRPr="00485C1D" w:rsidRDefault="00C66458" w:rsidP="005925A9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развитие морально-этического сознания </w:t>
            </w:r>
            <w:r w:rsidR="005925A9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норм и правил взаимоотношений человека с другими людьми, социальными группами и сообществами.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«Музыка»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эстетические и ценностно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noBreakHyphen/>
              <w:t xml:space="preserve"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самовыражении; 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на основе развития </w:t>
            </w:r>
            <w:proofErr w:type="spellStart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эмпатиии</w:t>
            </w:r>
            <w:proofErr w:type="spellEnd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умения выявлять выраженные в музыке настроения и чувства и передавать свои чувства и эмоции на основе творческого самовыражения;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замещение и моделирование.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7123" w:type="dxa"/>
          </w:tcPr>
          <w:p w:rsidR="00C66458" w:rsidRPr="00485C1D" w:rsidRDefault="00485C1D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моделирование, способствующее</w:t>
            </w:r>
            <w:r w:rsidR="00C66458"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формированию логических операций сравнения, установления тождества и различий, аналогий, причинно-следственных связей и отношений.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регулятивные действия - целеполагание как формирование замысла, планирование и организация действий в соответствии с целью, умение контролировать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C66458" w:rsidRPr="00485C1D" w:rsidRDefault="00485C1D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Cs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-</w:t>
            </w:r>
            <w:r w:rsidR="00C66458"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личностные действия - приобщение к мировой и отечественной культуре и освоение сокровищницы изобразительного искусства, народных, национальных тради</w:t>
            </w:r>
            <w:r w:rsidR="00FD358B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ций, искусства других народов (</w:t>
            </w:r>
            <w:r w:rsidR="00C66458"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учащихся).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lastRenderedPageBreak/>
              <w:t>«Технология»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действия моделирования и планирования, которые являются непосредственным предметом усвоения в ходе выполнения различных заданий по курсу; </w:t>
            </w:r>
          </w:p>
          <w:p w:rsid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специальная  организация процесса планомерной поэтапной отработки предметно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noBreakHyphen/>
              <w:t xml:space="preserve">преобразовательной деятельности </w:t>
            </w:r>
          </w:p>
          <w:p w:rsidR="00C66458" w:rsidRPr="00485C1D" w:rsidRDefault="00485C1D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="00C66458"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умений осуществлять анализ, действовать во внутреннем умственном плане; рефлексии как осознании содержания и оснований выполняемой деятельности;</w:t>
            </w:r>
          </w:p>
          <w:p w:rsid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формирование первоначальных элементов ИКТ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-компетентности учащихся.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развитие планирующей и регулирующей функции речи;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развитие коммуникативной компетентности учащихся на основе организации совместно-продуктивной деятельности;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развитие эстетических представлений и критериев на основе изобразительной и художественной конструктивной деятельности;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485C1D" w:rsidRDefault="00C66458" w:rsidP="00485C1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 xml:space="preserve">«Физическая </w:t>
            </w:r>
            <w:r w:rsidRPr="00485C1D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lastRenderedPageBreak/>
              <w:t>личностные универсальные  действия</w:t>
            </w: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: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- знание основ общекультурной и российской гражданской идентичности как чувства гордости за достижения в мировом и отечественном спорте;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освоение моральных норм помощи тем, кто в ней нуждается, готовности принять на себя ответственность;</w:t>
            </w:r>
          </w:p>
          <w:p w:rsidR="00C66458" w:rsidRPr="00485C1D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совладания</w:t>
            </w:r>
            <w:proofErr w:type="spellEnd"/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умения мобилизовать свои личностные и физические ресурсы, стрессоустойчивости;</w:t>
            </w:r>
          </w:p>
          <w:p w:rsidR="00FD358B" w:rsidRDefault="00C66458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освоение правил здоро</w:t>
            </w:r>
            <w:r w:rsidR="00FD358B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вого и безопасного образа жизни</w:t>
            </w:r>
          </w:p>
          <w:p w:rsidR="00C66458" w:rsidRPr="00485C1D" w:rsidRDefault="00FD358B" w:rsidP="00485C1D">
            <w:pPr>
              <w:tabs>
                <w:tab w:val="left" w:leader="dot" w:pos="624"/>
              </w:tabs>
              <w:spacing w:after="0" w:line="240" w:lineRule="atLeas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="00C66458" w:rsidRPr="00485C1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умений планировать, регулировать, контролировать и оценивать свои действия;</w:t>
            </w:r>
          </w:p>
          <w:p w:rsidR="00485C1D" w:rsidRDefault="00C66458" w:rsidP="00485C1D">
            <w:pPr>
              <w:pStyle w:val="Zag2"/>
              <w:tabs>
                <w:tab w:val="left" w:leader="dot" w:pos="624"/>
              </w:tabs>
              <w:spacing w:after="0" w:line="240" w:lineRule="atLeast"/>
              <w:jc w:val="left"/>
              <w:rPr>
                <w:rStyle w:val="Zag11"/>
                <w:rFonts w:eastAsia="@Arial Unicode MS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485C1D">
              <w:rPr>
                <w:rStyle w:val="Zag11"/>
                <w:rFonts w:eastAsia="@Arial Unicode MS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- взаимодействие, ориентация на партнёра, сотрудничество и кооперацию (в командных видах спорта </w:t>
            </w:r>
            <w:proofErr w:type="gramEnd"/>
          </w:p>
          <w:p w:rsidR="00C66458" w:rsidRPr="00485C1D" w:rsidRDefault="00485C1D" w:rsidP="00485C1D">
            <w:pPr>
              <w:pStyle w:val="Zag2"/>
              <w:tabs>
                <w:tab w:val="left" w:leader="dot" w:pos="624"/>
              </w:tabs>
              <w:spacing w:after="0" w:line="240" w:lineRule="atLeast"/>
              <w:jc w:val="left"/>
              <w:rPr>
                <w:rFonts w:eastAsia="@Arial Unicode MS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="00C66458" w:rsidRPr="00485C1D">
              <w:rPr>
                <w:rStyle w:val="Zag11"/>
                <w:rFonts w:eastAsia="@Arial Unicode MS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      </w:r>
          </w:p>
        </w:tc>
      </w:tr>
      <w:tr w:rsidR="00C66458" w:rsidRPr="00485C1D" w:rsidTr="00C66458">
        <w:tc>
          <w:tcPr>
            <w:tcW w:w="2448" w:type="dxa"/>
          </w:tcPr>
          <w:p w:rsidR="00C66458" w:rsidRPr="00FD358B" w:rsidRDefault="00FD358B" w:rsidP="00FD358B">
            <w:pPr>
              <w:spacing w:after="0" w:line="240" w:lineRule="atLeast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FD35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«Основы религиозных культур и светской этики»</w:t>
            </w:r>
          </w:p>
        </w:tc>
        <w:tc>
          <w:tcPr>
            <w:tcW w:w="7123" w:type="dxa"/>
          </w:tcPr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85C1D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Pr="00485C1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ниверсальные  учебные  действия: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85C1D">
              <w:rPr>
                <w:rFonts w:ascii="Times New Roman" w:hAnsi="Times New Roman"/>
                <w:sz w:val="28"/>
                <w:szCs w:val="28"/>
              </w:rPr>
              <w:t>воспроизводить полученную информацию, приводить примеры из прочитанных текстов;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соотносить тему и главную мысль текста с содержанием произведения живописи;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анализировать общность тем и главных мыслей в произведениях фольклора, реалистических и фольклорных текстах;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сравнивать главную мысль реалистических, фольклорных и религиозных текстов;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 xml:space="preserve">- проводить аналогии между героями, их поведением и духовными нравственными ценностями; 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создавать по изображениям (художественные полотна, иконы) словесный портрет его героя;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описывать впечатления, возникающие от восприятия художественного текста, произведения живописи, иконописи;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высказывать предположения о последствиях неправильного (безнравственного) поведения человека;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lastRenderedPageBreak/>
              <w:t>- оценивать поступки реальных лиц, героев произведений, высказывания известных личностей;</w:t>
            </w:r>
          </w:p>
          <w:p w:rsidR="00C66458" w:rsidRPr="00485C1D" w:rsidRDefault="00C66458" w:rsidP="00485C1D">
            <w:pPr>
              <w:spacing w:after="0" w:line="240" w:lineRule="atLeast"/>
              <w:rPr>
                <w:rStyle w:val="Zag11"/>
                <w:rFonts w:ascii="Times New Roman" w:hAnsi="Times New Roman"/>
                <w:sz w:val="28"/>
                <w:szCs w:val="28"/>
              </w:rPr>
            </w:pPr>
            <w:r w:rsidRPr="00485C1D">
              <w:rPr>
                <w:rFonts w:ascii="Times New Roman" w:hAnsi="Times New Roman"/>
                <w:sz w:val="28"/>
                <w:szCs w:val="28"/>
              </w:rPr>
              <w:t>- работать с исторической картой: находить объекты в соответствии с учебной задачей.</w:t>
            </w:r>
          </w:p>
        </w:tc>
      </w:tr>
    </w:tbl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Уровень обучаемости детей, темпы переработки и усвоения информации и в конечном итоге качество знаний учащихся находится в зависимости от уровня </w:t>
      </w:r>
      <w:proofErr w:type="spellStart"/>
      <w:r w:rsidRPr="003238C1">
        <w:rPr>
          <w:rFonts w:ascii="Times New Roman" w:hAnsi="Times New Roman"/>
          <w:sz w:val="28"/>
          <w:szCs w:val="28"/>
          <w:lang w:eastAsia="ar-SA"/>
        </w:rPr>
        <w:t>сформированностиуниверсальных</w:t>
      </w:r>
      <w:proofErr w:type="spell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учебных действий. </w:t>
      </w:r>
      <w:proofErr w:type="gramStart"/>
      <w:r w:rsidRPr="003238C1">
        <w:rPr>
          <w:rFonts w:ascii="Times New Roman" w:hAnsi="Times New Roman"/>
          <w:sz w:val="28"/>
          <w:szCs w:val="28"/>
          <w:lang w:eastAsia="ar-SA"/>
        </w:rPr>
        <w:t>Процесс овладения знаниями неразрывно связан с процессом овладения интеллектуальными умениями, такими, как анализ, сравнение, синтез, абстрагирование, систематизация, обобщение, и умениями практического характера (вычисления, измерения, чтение графиков, диаграмм; работа на компьютере).</w:t>
      </w:r>
      <w:proofErr w:type="gramEnd"/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Материалы, представленные в та</w:t>
      </w:r>
      <w:r w:rsidR="003E502F">
        <w:rPr>
          <w:rFonts w:ascii="Times New Roman" w:hAnsi="Times New Roman"/>
          <w:sz w:val="28"/>
          <w:szCs w:val="28"/>
          <w:lang w:eastAsia="ar-SA"/>
        </w:rPr>
        <w:t xml:space="preserve">блице </w:t>
      </w:r>
      <w:r w:rsidRPr="003238C1">
        <w:rPr>
          <w:rFonts w:ascii="Times New Roman" w:hAnsi="Times New Roman"/>
          <w:sz w:val="28"/>
          <w:szCs w:val="28"/>
          <w:lang w:eastAsia="ar-SA"/>
        </w:rPr>
        <w:t>2, являются основой для создания в школе системы р</w:t>
      </w:r>
      <w:r w:rsidR="005B5E22">
        <w:rPr>
          <w:rFonts w:ascii="Times New Roman" w:hAnsi="Times New Roman"/>
          <w:sz w:val="28"/>
          <w:szCs w:val="28"/>
          <w:lang w:eastAsia="ar-SA"/>
        </w:rPr>
        <w:t>аботы по формированию и развитию</w:t>
      </w:r>
      <w:r w:rsidRPr="003238C1">
        <w:rPr>
          <w:rFonts w:ascii="Times New Roman" w:hAnsi="Times New Roman"/>
          <w:sz w:val="28"/>
          <w:szCs w:val="28"/>
          <w:lang w:eastAsia="ar-SA"/>
        </w:rPr>
        <w:t xml:space="preserve"> у учащихся УУД. Система работы по формированию и развитию УУД включает в себя следующий ко</w:t>
      </w:r>
      <w:r w:rsidR="009409CF">
        <w:rPr>
          <w:rFonts w:ascii="Times New Roman" w:hAnsi="Times New Roman"/>
          <w:sz w:val="28"/>
          <w:szCs w:val="28"/>
          <w:lang w:eastAsia="ar-SA"/>
        </w:rPr>
        <w:t xml:space="preserve">мплекс дидактических задач для </w:t>
      </w:r>
      <w:r w:rsidRPr="003238C1">
        <w:rPr>
          <w:rFonts w:ascii="Times New Roman" w:hAnsi="Times New Roman"/>
          <w:sz w:val="28"/>
          <w:szCs w:val="28"/>
          <w:lang w:eastAsia="ar-SA"/>
        </w:rPr>
        <w:t>определения:</w:t>
      </w:r>
    </w:p>
    <w:p w:rsidR="00C66458" w:rsidRPr="003238C1" w:rsidRDefault="009409CF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66458" w:rsidRPr="003238C1">
        <w:rPr>
          <w:rFonts w:ascii="Times New Roman" w:hAnsi="Times New Roman"/>
          <w:sz w:val="28"/>
          <w:szCs w:val="28"/>
          <w:lang w:eastAsia="ar-SA"/>
        </w:rPr>
        <w:t xml:space="preserve">состава и </w:t>
      </w:r>
      <w:proofErr w:type="gramStart"/>
      <w:r w:rsidR="00C66458" w:rsidRPr="003238C1">
        <w:rPr>
          <w:rFonts w:ascii="Times New Roman" w:hAnsi="Times New Roman"/>
          <w:sz w:val="28"/>
          <w:szCs w:val="28"/>
          <w:lang w:eastAsia="ar-SA"/>
        </w:rPr>
        <w:t>системы</w:t>
      </w:r>
      <w:proofErr w:type="gramEnd"/>
      <w:r w:rsidR="00C66458" w:rsidRPr="003238C1">
        <w:rPr>
          <w:rFonts w:ascii="Times New Roman" w:hAnsi="Times New Roman"/>
          <w:sz w:val="28"/>
          <w:szCs w:val="28"/>
          <w:lang w:eastAsia="ar-SA"/>
        </w:rPr>
        <w:t xml:space="preserve"> основных УУД по каждому предмету;</w:t>
      </w:r>
    </w:p>
    <w:p w:rsidR="00C66458" w:rsidRPr="003238C1" w:rsidRDefault="009409CF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66458" w:rsidRPr="003238C1">
        <w:rPr>
          <w:rFonts w:ascii="Times New Roman" w:hAnsi="Times New Roman"/>
          <w:sz w:val="28"/>
          <w:szCs w:val="28"/>
          <w:lang w:eastAsia="ar-SA"/>
        </w:rPr>
        <w:t xml:space="preserve">требований к уровню </w:t>
      </w:r>
      <w:proofErr w:type="spellStart"/>
      <w:r w:rsidR="00C66458" w:rsidRPr="003238C1">
        <w:rPr>
          <w:rFonts w:ascii="Times New Roman" w:hAnsi="Times New Roman"/>
          <w:sz w:val="28"/>
          <w:szCs w:val="28"/>
          <w:lang w:eastAsia="ar-SA"/>
        </w:rPr>
        <w:t>сформированности</w:t>
      </w:r>
      <w:proofErr w:type="spellEnd"/>
      <w:r w:rsidR="00C66458" w:rsidRPr="003238C1">
        <w:rPr>
          <w:rFonts w:ascii="Times New Roman" w:hAnsi="Times New Roman"/>
          <w:sz w:val="28"/>
          <w:szCs w:val="28"/>
          <w:lang w:eastAsia="ar-SA"/>
        </w:rPr>
        <w:t xml:space="preserve"> определённого УУД к моменту окончания начальной школы;</w:t>
      </w:r>
    </w:p>
    <w:p w:rsidR="00C66458" w:rsidRPr="003238C1" w:rsidRDefault="009409CF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этапов </w:t>
      </w:r>
      <w:r w:rsidR="00C66458" w:rsidRPr="003238C1">
        <w:rPr>
          <w:rFonts w:ascii="Times New Roman" w:hAnsi="Times New Roman"/>
          <w:sz w:val="28"/>
          <w:szCs w:val="28"/>
          <w:lang w:eastAsia="ar-SA"/>
        </w:rPr>
        <w:t xml:space="preserve">формирования УУД;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- вклада учебных предметов в формирование каждого УУД;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- методики обучения, обеспечивающей успеш</w:t>
      </w:r>
      <w:r w:rsidR="009409CF">
        <w:rPr>
          <w:rFonts w:ascii="Times New Roman" w:hAnsi="Times New Roman"/>
          <w:sz w:val="28"/>
          <w:szCs w:val="28"/>
          <w:lang w:eastAsia="ar-SA"/>
        </w:rPr>
        <w:t>ное формирование и развитие УУД</w:t>
      </w:r>
      <w:r w:rsidRPr="003238C1">
        <w:rPr>
          <w:rFonts w:ascii="Times New Roman" w:hAnsi="Times New Roman"/>
          <w:sz w:val="28"/>
          <w:szCs w:val="28"/>
          <w:lang w:eastAsia="ar-SA"/>
        </w:rPr>
        <w:t xml:space="preserve"> у детей до заданного уровня на каждом году обучения;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- преемственности в их развитии;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- критериев </w:t>
      </w:r>
      <w:proofErr w:type="spellStart"/>
      <w:r w:rsidRPr="003238C1">
        <w:rPr>
          <w:rFonts w:ascii="Times New Roman" w:hAnsi="Times New Roman"/>
          <w:sz w:val="28"/>
          <w:szCs w:val="28"/>
          <w:lang w:eastAsia="ar-SA"/>
        </w:rPr>
        <w:t>сформированности</w:t>
      </w:r>
      <w:proofErr w:type="spell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УУД.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Решение перечисленных дидактических задач позволит перейти на </w:t>
      </w:r>
      <w:proofErr w:type="spellStart"/>
      <w:r w:rsidRPr="003238C1">
        <w:rPr>
          <w:rFonts w:ascii="Times New Roman" w:hAnsi="Times New Roman"/>
          <w:sz w:val="28"/>
          <w:szCs w:val="28"/>
          <w:lang w:eastAsia="ar-SA"/>
        </w:rPr>
        <w:t>системно-деятельностный</w:t>
      </w:r>
      <w:proofErr w:type="spell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подход в обучении.</w:t>
      </w:r>
      <w:r w:rsidRPr="003238C1">
        <w:rPr>
          <w:rFonts w:ascii="Times New Roman" w:hAnsi="Times New Roman"/>
          <w:sz w:val="28"/>
          <w:szCs w:val="28"/>
        </w:rPr>
        <w:t xml:space="preserve"> Основу </w:t>
      </w:r>
      <w:proofErr w:type="spellStart"/>
      <w:r w:rsidRPr="003238C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подхода составляет орие</w:t>
      </w:r>
      <w:r w:rsidR="009409CF">
        <w:rPr>
          <w:rFonts w:ascii="Times New Roman" w:hAnsi="Times New Roman"/>
          <w:sz w:val="28"/>
          <w:szCs w:val="28"/>
        </w:rPr>
        <w:t>нтировочная основа деятельности</w:t>
      </w:r>
      <w:r w:rsidRPr="003238C1">
        <w:rPr>
          <w:rFonts w:ascii="Times New Roman" w:hAnsi="Times New Roman"/>
          <w:sz w:val="28"/>
          <w:szCs w:val="28"/>
        </w:rPr>
        <w:t xml:space="preserve"> (ООД) третьего типа, на </w:t>
      </w:r>
      <w:proofErr w:type="gramStart"/>
      <w:r w:rsidRPr="003238C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которой в обучении указывал</w:t>
      </w:r>
      <w:r w:rsidR="009409CF">
        <w:rPr>
          <w:rFonts w:ascii="Times New Roman" w:hAnsi="Times New Roman"/>
          <w:sz w:val="28"/>
          <w:szCs w:val="28"/>
        </w:rPr>
        <w:t>и в своих работах П.Я.Гальперин</w:t>
      </w:r>
      <w:r w:rsidRPr="003238C1">
        <w:rPr>
          <w:rFonts w:ascii="Times New Roman" w:hAnsi="Times New Roman"/>
          <w:sz w:val="28"/>
          <w:szCs w:val="28"/>
        </w:rPr>
        <w:t xml:space="preserve"> и Н.Ф. Талызина. </w:t>
      </w:r>
      <w:r w:rsidRPr="003238C1">
        <w:rPr>
          <w:rFonts w:ascii="Times New Roman" w:hAnsi="Times New Roman"/>
          <w:i/>
          <w:sz w:val="28"/>
          <w:szCs w:val="28"/>
        </w:rPr>
        <w:t xml:space="preserve">«Третий тип ООД, - отмечают они, - требуют изменения  построения самих предметных знаний, выделения в них основных единиц материала и законов их сочетания. Ориентировка </w:t>
      </w:r>
      <w:r w:rsidRPr="003238C1">
        <w:rPr>
          <w:rFonts w:ascii="Times New Roman" w:hAnsi="Times New Roman"/>
          <w:i/>
          <w:sz w:val="28"/>
          <w:szCs w:val="28"/>
        </w:rPr>
        <w:lastRenderedPageBreak/>
        <w:t xml:space="preserve">натакого рода знания делает  действия  независимыми от частных особенностей  материала, позволяет  учащемуся свободно переносить их  на другие области знания, относящиеся к данному материалу»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Для перехода на </w:t>
      </w:r>
      <w:proofErr w:type="gramStart"/>
      <w:r w:rsidRPr="003238C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третьему типу ООД необходимо вооружить учащихся соответствующими мыслительными операциями. На необходимость этого указывал А.Н.Леонтьев, писавший, что « </w:t>
      </w:r>
      <w:r w:rsidRPr="003238C1">
        <w:rPr>
          <w:rFonts w:ascii="Times New Roman" w:hAnsi="Times New Roman"/>
          <w:i/>
          <w:sz w:val="28"/>
          <w:szCs w:val="28"/>
        </w:rPr>
        <w:t>овладение  понятиями, обобще</w:t>
      </w:r>
      <w:r w:rsidR="009409CF">
        <w:rPr>
          <w:rFonts w:ascii="Times New Roman" w:hAnsi="Times New Roman"/>
          <w:i/>
          <w:sz w:val="28"/>
          <w:szCs w:val="28"/>
        </w:rPr>
        <w:t>ниями, знаниями  требует, чтобы</w:t>
      </w:r>
      <w:r w:rsidRPr="003238C1">
        <w:rPr>
          <w:rFonts w:ascii="Times New Roman" w:hAnsi="Times New Roman"/>
          <w:i/>
          <w:sz w:val="28"/>
          <w:szCs w:val="28"/>
        </w:rPr>
        <w:t xml:space="preserve"> у ребенка формировались адекватные умственные операции, а для этого они должны быть у него активно построены». 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Прежде всего, у учеников должны быть сформированы операции анализа, синтеза, абстрагирования, обобщения</w:t>
      </w:r>
      <w:r w:rsidRPr="003238C1">
        <w:rPr>
          <w:rFonts w:ascii="Times New Roman" w:hAnsi="Times New Roman"/>
          <w:i/>
          <w:sz w:val="28"/>
          <w:szCs w:val="28"/>
        </w:rPr>
        <w:t xml:space="preserve">. </w:t>
      </w:r>
      <w:r w:rsidRPr="003238C1">
        <w:rPr>
          <w:rFonts w:ascii="Times New Roman" w:hAnsi="Times New Roman"/>
          <w:sz w:val="28"/>
          <w:szCs w:val="28"/>
        </w:rPr>
        <w:t xml:space="preserve">Такие операции составляют основу </w:t>
      </w:r>
      <w:proofErr w:type="spellStart"/>
      <w:r w:rsidRPr="003238C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подхода в обучении. Они определяют и компетентности учащихся. Под </w:t>
      </w:r>
      <w:r w:rsidRPr="003238C1">
        <w:rPr>
          <w:rFonts w:ascii="Times New Roman" w:hAnsi="Times New Roman"/>
          <w:i/>
          <w:sz w:val="28"/>
          <w:szCs w:val="28"/>
        </w:rPr>
        <w:t>компетентностями</w:t>
      </w:r>
      <w:r w:rsidRPr="003238C1">
        <w:rPr>
          <w:rFonts w:ascii="Times New Roman" w:hAnsi="Times New Roman"/>
          <w:sz w:val="28"/>
          <w:szCs w:val="28"/>
        </w:rPr>
        <w:t xml:space="preserve"> понимается способность учащихся решать проблемы повседневной жизни на основе использования приобретенных знаний, умений и способов деятельности. Эти ситуации, как правило, новые для учащихся, связаны с их личной жизнью</w:t>
      </w:r>
      <w:r w:rsidRPr="003238C1">
        <w:rPr>
          <w:rFonts w:ascii="Times New Roman" w:hAnsi="Times New Roman"/>
          <w:color w:val="007F00"/>
          <w:sz w:val="28"/>
          <w:szCs w:val="28"/>
        </w:rPr>
        <w:t>,</w:t>
      </w:r>
      <w:r w:rsidRPr="003238C1">
        <w:rPr>
          <w:rFonts w:ascii="Times New Roman" w:hAnsi="Times New Roman"/>
          <w:sz w:val="28"/>
          <w:szCs w:val="28"/>
        </w:rPr>
        <w:t xml:space="preserve"> с работой и отдыхом, с жизнью общества. Проблемы, поставленные в рамках этих ситуаций, требуют от учащегося, опираясь на уже имеющиеся умения и знания, полученные при изучении различных учебных предметов, применить свои способности в новом контексте, разработать подходы к решению проблем, проявить гибкость мышления. 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238C1">
        <w:rPr>
          <w:rFonts w:ascii="Times New Roman" w:hAnsi="Times New Roman"/>
          <w:sz w:val="28"/>
          <w:szCs w:val="28"/>
          <w:lang w:eastAsia="ar-SA"/>
        </w:rPr>
        <w:t>Системно-деятельностный</w:t>
      </w:r>
      <w:proofErr w:type="spell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подход  в обучении основан на </w:t>
      </w:r>
      <w:r w:rsidR="00F07953">
        <w:rPr>
          <w:rFonts w:ascii="Times New Roman" w:hAnsi="Times New Roman"/>
          <w:sz w:val="28"/>
          <w:szCs w:val="28"/>
          <w:lang w:eastAsia="ar-SA"/>
        </w:rPr>
        <w:t>формирован</w:t>
      </w:r>
      <w:proofErr w:type="gramStart"/>
      <w:r w:rsidR="00F07953">
        <w:rPr>
          <w:rFonts w:ascii="Times New Roman" w:hAnsi="Times New Roman"/>
          <w:sz w:val="28"/>
          <w:szCs w:val="28"/>
          <w:lang w:eastAsia="ar-SA"/>
        </w:rPr>
        <w:t xml:space="preserve">ии у </w:t>
      </w:r>
      <w:r w:rsidRPr="003238C1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3238C1">
        <w:rPr>
          <w:rFonts w:ascii="Times New Roman" w:hAnsi="Times New Roman"/>
          <w:sz w:val="28"/>
          <w:szCs w:val="28"/>
          <w:lang w:eastAsia="ar-SA"/>
        </w:rPr>
        <w:t>чащихся умений выделять в изучаемом материале существенные свойства и отношения, которые могли бы служить ориентирами, опорными толчками для любого частного задания данной области. Предстоит  вооружить обучаемого пониманием общего принципа построения изучаемого материала (или структурой осваиваемого действия) и такими приёмами анализа, которые позволили бы обнаружить эти принципы.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Для успешного формирования умения выполнять то или иное действие необходимо, прежде всего, самому учителю, провести анализ структуры действия, чётко представить из каких элементов (операций) складывается его выполнение.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lastRenderedPageBreak/>
        <w:t>Вычленив определённые элементы (шаги) в структуре действия, необходимо определить наиболее целесообразную последовательность их исполнения и наметить систему упражнений, обеспечивающих уверенное, почти автоматическое выполнение учащимися простых действий, а затем организовать их выполнение.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На основе этой работы можно формировать умения выполнять более сложные действия, что осуществляется специально подобранными для этой цели задачами.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Выполнение сложных действий выполняется по этапам. В процессе формирования УУД  и способов деятельности выделяют следующие этапы: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Осознание учащимися значения овладения умением выполнять данное действие (мотивационная основа действия);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Определение цели действия;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Уяснение научных основ действия;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Определение основных структурных компонентов действия, общих для широкого круга задач и не зависящих от условий, в которых выполняется действие (такие структурные компоненты </w:t>
      </w:r>
      <w:proofErr w:type="gramStart"/>
      <w:r w:rsidRPr="003238C1">
        <w:rPr>
          <w:rFonts w:ascii="Times New Roman" w:hAnsi="Times New Roman"/>
          <w:sz w:val="28"/>
          <w:szCs w:val="28"/>
          <w:lang w:eastAsia="ar-SA"/>
        </w:rPr>
        <w:t>выполняют роль</w:t>
      </w:r>
      <w:proofErr w:type="gram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опорных пунктов действия);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Определение наиболее рациональной последовательности выполнения операций, из которых складывается действие, т.е. построение модели (алгоритма) действия (путём коллективных или самостоятельных поисков);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Организация небольшого количества упражнений, в которых действия подлежат контролю со стороны учителя;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Обучение учащихся методам самоконтроля;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Организация упражнений, требующих от учащихся умений самостоятельного выполнять данное действие, если условия меняются;</w:t>
      </w:r>
    </w:p>
    <w:p w:rsidR="00C66458" w:rsidRPr="003238C1" w:rsidRDefault="00C66458" w:rsidP="007E78CD">
      <w:pPr>
        <w:numPr>
          <w:ilvl w:val="0"/>
          <w:numId w:val="12"/>
        </w:numPr>
        <w:tabs>
          <w:tab w:val="left" w:pos="9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>Использование определённого умения при выполнении действия для овладения новыми, более сложными умениями, в более сложных видах деятельности.</w:t>
      </w:r>
    </w:p>
    <w:p w:rsidR="00C66458" w:rsidRPr="003238C1" w:rsidRDefault="00C66458" w:rsidP="00940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8C1">
        <w:rPr>
          <w:rFonts w:ascii="Times New Roman" w:hAnsi="Times New Roman"/>
          <w:sz w:val="28"/>
          <w:szCs w:val="28"/>
          <w:lang w:eastAsia="ar-SA"/>
        </w:rPr>
        <w:t xml:space="preserve">Рассмотренный способ формирования УУД составляет дидактическую основу </w:t>
      </w:r>
      <w:proofErr w:type="spellStart"/>
      <w:r w:rsidRPr="003238C1">
        <w:rPr>
          <w:rFonts w:ascii="Times New Roman" w:hAnsi="Times New Roman"/>
          <w:sz w:val="28"/>
          <w:szCs w:val="28"/>
          <w:lang w:eastAsia="ar-SA"/>
        </w:rPr>
        <w:t>деятельностного</w:t>
      </w:r>
      <w:proofErr w:type="spellEnd"/>
      <w:r w:rsidRPr="003238C1">
        <w:rPr>
          <w:rFonts w:ascii="Times New Roman" w:hAnsi="Times New Roman"/>
          <w:sz w:val="28"/>
          <w:szCs w:val="28"/>
          <w:lang w:eastAsia="ar-SA"/>
        </w:rPr>
        <w:t xml:space="preserve"> подхода в обучении. Он обеспечивает активное </w:t>
      </w:r>
      <w:r w:rsidRPr="003238C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участие учащихся в выявлении структуры и рациональной последовательности выполнения отдельных операций, из которых он слагается; структура действия (его модель) научно обосновывается. </w:t>
      </w:r>
    </w:p>
    <w:p w:rsidR="00C66458" w:rsidRPr="003238C1" w:rsidRDefault="00C66458" w:rsidP="009409CF">
      <w:pPr>
        <w:pStyle w:val="ac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3238C1">
        <w:rPr>
          <w:sz w:val="28"/>
          <w:szCs w:val="28"/>
          <w:lang w:eastAsia="ar-SA"/>
        </w:rPr>
        <w:t xml:space="preserve"> Развитие УУД, </w:t>
      </w:r>
      <w:proofErr w:type="gramStart"/>
      <w:r w:rsidRPr="003238C1">
        <w:rPr>
          <w:sz w:val="28"/>
          <w:szCs w:val="28"/>
          <w:lang w:eastAsia="ar-SA"/>
        </w:rPr>
        <w:t>освоенных</w:t>
      </w:r>
      <w:proofErr w:type="gramEnd"/>
      <w:r w:rsidRPr="003238C1">
        <w:rPr>
          <w:sz w:val="28"/>
          <w:szCs w:val="28"/>
          <w:lang w:eastAsia="ar-SA"/>
        </w:rPr>
        <w:t xml:space="preserve">  учащимися в учебной деятельности,  продолжается во внеурочной деятельности через сист</w:t>
      </w:r>
      <w:r w:rsidR="009409CF">
        <w:rPr>
          <w:sz w:val="28"/>
          <w:szCs w:val="28"/>
          <w:lang w:eastAsia="ar-SA"/>
        </w:rPr>
        <w:t>ему дополнительного образования,</w:t>
      </w:r>
      <w:r w:rsidRPr="003238C1">
        <w:rPr>
          <w:sz w:val="28"/>
          <w:szCs w:val="28"/>
          <w:lang w:eastAsia="ar-SA"/>
        </w:rPr>
        <w:t xml:space="preserve"> кружки, секции, специальные курсы по направлениям</w:t>
      </w:r>
      <w:r w:rsidR="009409CF">
        <w:rPr>
          <w:sz w:val="28"/>
          <w:szCs w:val="28"/>
          <w:lang w:eastAsia="ar-SA"/>
        </w:rPr>
        <w:t>.</w:t>
      </w:r>
    </w:p>
    <w:p w:rsidR="00C66458" w:rsidRPr="00EF49A4" w:rsidRDefault="00C66458" w:rsidP="009409C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 w:rsidRPr="00EF49A4">
        <w:rPr>
          <w:sz w:val="28"/>
          <w:szCs w:val="28"/>
          <w:lang w:eastAsia="ar-SA"/>
        </w:rPr>
        <w:t xml:space="preserve">Внеурочная деятельность организуется по </w:t>
      </w:r>
      <w:r w:rsidR="009409CF">
        <w:rPr>
          <w:sz w:val="28"/>
          <w:szCs w:val="28"/>
          <w:lang w:eastAsia="ar-SA"/>
        </w:rPr>
        <w:t xml:space="preserve">следующим </w:t>
      </w:r>
      <w:r w:rsidRPr="00EF49A4">
        <w:rPr>
          <w:sz w:val="28"/>
          <w:szCs w:val="28"/>
          <w:lang w:eastAsia="ar-SA"/>
        </w:rPr>
        <w:t xml:space="preserve">направлениям развития личности: </w:t>
      </w:r>
      <w:r w:rsidR="00E06F1A" w:rsidRPr="00EF49A4">
        <w:rPr>
          <w:bCs/>
          <w:sz w:val="28"/>
          <w:szCs w:val="28"/>
          <w:lang w:eastAsia="ar-SA"/>
        </w:rPr>
        <w:t>спортивно-оздоровительное</w:t>
      </w:r>
      <w:r w:rsidR="00E06F1A">
        <w:rPr>
          <w:bCs/>
          <w:sz w:val="28"/>
          <w:szCs w:val="28"/>
          <w:lang w:eastAsia="ar-SA"/>
        </w:rPr>
        <w:t xml:space="preserve">, </w:t>
      </w:r>
      <w:r w:rsidR="00E06F1A" w:rsidRPr="00EF49A4">
        <w:rPr>
          <w:bCs/>
          <w:sz w:val="28"/>
          <w:szCs w:val="28"/>
          <w:lang w:eastAsia="ar-SA"/>
        </w:rPr>
        <w:t xml:space="preserve">  духовно-нравственное</w:t>
      </w:r>
      <w:r w:rsidR="00E06F1A">
        <w:rPr>
          <w:bCs/>
          <w:sz w:val="28"/>
          <w:szCs w:val="28"/>
          <w:lang w:eastAsia="ar-SA"/>
        </w:rPr>
        <w:t>,</w:t>
      </w:r>
      <w:r w:rsidR="00E06F1A" w:rsidRPr="00EF49A4">
        <w:rPr>
          <w:bCs/>
          <w:sz w:val="28"/>
          <w:szCs w:val="28"/>
          <w:lang w:eastAsia="ar-SA"/>
        </w:rPr>
        <w:t xml:space="preserve"> социальное</w:t>
      </w:r>
      <w:r w:rsidR="00E06F1A">
        <w:rPr>
          <w:bCs/>
          <w:sz w:val="28"/>
          <w:szCs w:val="28"/>
          <w:lang w:eastAsia="ar-SA"/>
        </w:rPr>
        <w:t xml:space="preserve"> (проектная деятельность), </w:t>
      </w:r>
      <w:proofErr w:type="spellStart"/>
      <w:r w:rsidR="00E06F1A" w:rsidRPr="00EF49A4">
        <w:rPr>
          <w:bCs/>
          <w:sz w:val="28"/>
          <w:szCs w:val="28"/>
          <w:lang w:eastAsia="ar-SA"/>
        </w:rPr>
        <w:t>общеинтеллектуальное</w:t>
      </w:r>
      <w:r w:rsidR="00E06F1A">
        <w:rPr>
          <w:bCs/>
          <w:sz w:val="28"/>
          <w:szCs w:val="28"/>
          <w:lang w:eastAsia="ar-SA"/>
        </w:rPr>
        <w:t>,общекультурное</w:t>
      </w:r>
      <w:proofErr w:type="spellEnd"/>
      <w:r w:rsidR="00E06F1A">
        <w:rPr>
          <w:bCs/>
          <w:sz w:val="28"/>
          <w:szCs w:val="28"/>
          <w:lang w:eastAsia="ar-SA"/>
        </w:rPr>
        <w:t>.</w:t>
      </w:r>
    </w:p>
    <w:p w:rsidR="00C66458" w:rsidRPr="003238C1" w:rsidRDefault="009409CF" w:rsidP="009409C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помогает расширить</w:t>
      </w:r>
      <w:r w:rsidR="00C66458" w:rsidRPr="003238C1">
        <w:rPr>
          <w:sz w:val="28"/>
          <w:szCs w:val="28"/>
        </w:rPr>
        <w:t xml:space="preserve"> индивидуал</w:t>
      </w:r>
      <w:r>
        <w:rPr>
          <w:sz w:val="28"/>
          <w:szCs w:val="28"/>
        </w:rPr>
        <w:t>ьную образовательную траекторию</w:t>
      </w:r>
      <w:r w:rsidR="00C66458" w:rsidRPr="003238C1">
        <w:rPr>
          <w:sz w:val="28"/>
          <w:szCs w:val="28"/>
        </w:rPr>
        <w:t xml:space="preserve"> каждого учащегося</w:t>
      </w:r>
      <w:r w:rsidR="00E06F1A">
        <w:rPr>
          <w:sz w:val="28"/>
          <w:szCs w:val="28"/>
        </w:rPr>
        <w:t xml:space="preserve">, </w:t>
      </w:r>
      <w:r w:rsidR="00C66458" w:rsidRPr="003238C1">
        <w:rPr>
          <w:sz w:val="28"/>
          <w:szCs w:val="28"/>
        </w:rPr>
        <w:t>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</w:t>
      </w:r>
      <w:r w:rsidR="00ED08B9">
        <w:rPr>
          <w:sz w:val="28"/>
          <w:szCs w:val="28"/>
        </w:rPr>
        <w:t>ектуальных запросов личности. Воспитательная</w:t>
      </w:r>
      <w:r w:rsidR="00C66458" w:rsidRPr="003238C1">
        <w:rPr>
          <w:sz w:val="28"/>
          <w:szCs w:val="28"/>
        </w:rPr>
        <w:t xml:space="preserve"> система </w:t>
      </w:r>
      <w:r w:rsidR="00ED08B9">
        <w:rPr>
          <w:sz w:val="28"/>
          <w:szCs w:val="28"/>
        </w:rPr>
        <w:t>школы направлена на обеспечение</w:t>
      </w:r>
      <w:r w:rsidR="00C66458" w:rsidRPr="003238C1">
        <w:rPr>
          <w:sz w:val="28"/>
          <w:szCs w:val="28"/>
        </w:rPr>
        <w:t xml:space="preserve"> сферы внешней и внутренней деятельности учащихся, связанной с социумом - обеспечение взаимодействия, партнёрского сотрудничества с семьёй и всем социумом.</w:t>
      </w:r>
    </w:p>
    <w:p w:rsidR="00C66458" w:rsidRDefault="00E06F1A" w:rsidP="00ED08B9">
      <w:pPr>
        <w:pStyle w:val="Zag2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 xml:space="preserve">1.3.Обеспечение преемственности программы формирования универсальных учебных действий при переходе </w:t>
      </w:r>
      <w:proofErr w:type="gramStart"/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>от</w:t>
      </w:r>
      <w:proofErr w:type="gramEnd"/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 xml:space="preserve"> дошкольного к начальному и основному общему образованию</w:t>
      </w:r>
    </w:p>
    <w:p w:rsidR="00ED08B9" w:rsidRPr="003238C1" w:rsidRDefault="00ED08B9" w:rsidP="00ED08B9">
      <w:pPr>
        <w:pStyle w:val="Zag2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C66458" w:rsidRPr="003238C1" w:rsidRDefault="00C66458" w:rsidP="009409C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Для решения задач преемственности дошкольного </w:t>
      </w:r>
      <w:r w:rsidR="00ED08B9">
        <w:rPr>
          <w:rFonts w:ascii="Times New Roman" w:hAnsi="Times New Roman"/>
          <w:sz w:val="28"/>
          <w:szCs w:val="28"/>
        </w:rPr>
        <w:t>и начального общего образования</w:t>
      </w:r>
      <w:r w:rsidRPr="003238C1">
        <w:rPr>
          <w:rFonts w:ascii="Times New Roman" w:hAnsi="Times New Roman"/>
          <w:sz w:val="28"/>
          <w:szCs w:val="28"/>
        </w:rPr>
        <w:t xml:space="preserve"> используется базисная программа «Программа воспитания и обучения в детском саду» под редакцией М.А.Васильевой, ко</w:t>
      </w:r>
      <w:r w:rsidR="00ED08B9">
        <w:rPr>
          <w:rFonts w:ascii="Times New Roman" w:hAnsi="Times New Roman"/>
          <w:sz w:val="28"/>
          <w:szCs w:val="28"/>
        </w:rPr>
        <w:t>торая обеспечивает подготовку к</w:t>
      </w:r>
      <w:r w:rsidRPr="003238C1">
        <w:rPr>
          <w:rFonts w:ascii="Times New Roman" w:hAnsi="Times New Roman"/>
          <w:sz w:val="28"/>
          <w:szCs w:val="28"/>
        </w:rPr>
        <w:t xml:space="preserve"> ФГОС нового поколения.</w:t>
      </w:r>
    </w:p>
    <w:p w:rsidR="00C66458" w:rsidRPr="003238C1" w:rsidRDefault="00C66458" w:rsidP="009409C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Преемственность программы «Программа воспитания и обучения в детском саду» под редакцией М.А.Васильевой и УМК </w:t>
      </w:r>
      <w:r w:rsidRPr="0064792B">
        <w:rPr>
          <w:rFonts w:ascii="Times New Roman" w:hAnsi="Times New Roman"/>
          <w:sz w:val="28"/>
          <w:szCs w:val="28"/>
        </w:rPr>
        <w:t>«</w:t>
      </w:r>
      <w:r w:rsidRPr="0064792B">
        <w:rPr>
          <w:rFonts w:ascii="Times New Roman" w:hAnsi="Times New Roman"/>
          <w:iCs/>
          <w:sz w:val="28"/>
          <w:szCs w:val="28"/>
        </w:rPr>
        <w:t>Планета знаний</w:t>
      </w:r>
      <w:r w:rsidRPr="0064792B">
        <w:rPr>
          <w:rFonts w:ascii="Times New Roman" w:hAnsi="Times New Roman"/>
          <w:sz w:val="28"/>
          <w:szCs w:val="28"/>
        </w:rPr>
        <w:t>»</w:t>
      </w:r>
      <w:r w:rsidRPr="003238C1">
        <w:rPr>
          <w:rFonts w:ascii="Times New Roman" w:hAnsi="Times New Roman"/>
          <w:sz w:val="28"/>
          <w:szCs w:val="28"/>
        </w:rPr>
        <w:t>обеспечивается:</w:t>
      </w:r>
    </w:p>
    <w:p w:rsidR="00C66458" w:rsidRPr="003238C1" w:rsidRDefault="00C66458" w:rsidP="009409C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отбором содержания образования, адекватного возрастным особенностям детей;</w:t>
      </w:r>
    </w:p>
    <w:p w:rsidR="00C66458" w:rsidRPr="003238C1" w:rsidRDefault="00C66458" w:rsidP="009409C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использованием различных видов деятельности ребенка (для детей старшего дошкольного возраста - игры, рисование, конструирование, </w:t>
      </w:r>
      <w:r w:rsidRPr="003238C1">
        <w:rPr>
          <w:rFonts w:ascii="Times New Roman" w:hAnsi="Times New Roman"/>
          <w:sz w:val="28"/>
          <w:szCs w:val="28"/>
        </w:rPr>
        <w:lastRenderedPageBreak/>
        <w:t>экспериментирование, спортивные мероприятия и т.д.); в начальной школе эти виды деятельности органично дополняют учебную деятельность;</w:t>
      </w:r>
    </w:p>
    <w:p w:rsidR="00C66458" w:rsidRPr="003238C1" w:rsidRDefault="00C66458" w:rsidP="009409C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связанностью, взаимопроникновением и взаимодействием направлений развития детей (дошкольное и начальное школьное звено): физического, социально-личностного, познавательно-речевого и художественно-эстетического.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Проблема организации преемственности обучения затрагивает все звенья существующей образовательной системы школы: переходы из дошкольного образовательного учреждения (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предшколы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) в образовательное учреждение, реализующее образовательную программу начального общего образования и далее образовательную программу основного и среднего (полного) образования. 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Наиболее остро проблема преемственности стоит в двух ключевых точках – в момент поступления детей в школу (при переходе из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предшкольного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звена на </w:t>
      </w:r>
      <w:r w:rsidR="00F903D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уровень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образования) и в период перехода обучающихся на </w:t>
      </w:r>
      <w:r w:rsidR="00F903D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уровень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основного общего образования.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Обучение мы рассматриваем  как комплексное образование, включающее в себя физическую и психологическую готовность.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Физическая готовность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определяется состоянием здоровья, уровнем 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Психологическая готовность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 школе – сложная системная характеристика психического развития ребёнка 6-7 лет, которая предполагает: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сформированность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психологических способностей и свойств, обеспечивающих принятие ребёнком новой социальной позиции школьника; - возможность выполнения им учебной деятельности сначала под руководством учителя, а затем переход к её самостоятельному осуществлению; 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усвоение системы научных понятий; 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- освоение ребёнком новых форм кооперации и учебного сотрудничества в системе отношений с учителем и одноклассниками.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Психологическая готовность к школе имеет следующую структуру: </w:t>
      </w: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личностная готовность, умственная зрелость и произвольность регуляции поведения и деятельности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Личностная готовность</w:t>
      </w:r>
      <w:r w:rsidRPr="00ED08B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включает мотивационную готовность, коммуникативную готовность, </w:t>
      </w:r>
      <w:proofErr w:type="spellStart"/>
      <w:r w:rsidRPr="00ED08B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сформированностьЯ-концепции</w:t>
      </w:r>
      <w:proofErr w:type="spellEnd"/>
      <w:r w:rsidRPr="00ED08B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самооценки, эмоциональную готовность</w:t>
      </w: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.</w:t>
      </w:r>
    </w:p>
    <w:p w:rsidR="00ED08B9" w:rsidRDefault="00C66458" w:rsidP="00ED08B9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Мотивационная готовность 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предполагает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– развитие любознательности и умственной активности.Мотивационная готовность характеризуется первичным соподчинением мотивов с доминированием учебно-познавательных мотивов. </w:t>
      </w:r>
    </w:p>
    <w:p w:rsidR="00ED08B9" w:rsidRDefault="00C66458" w:rsidP="00ED08B9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Коммуникативная готовность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</w:t>
      </w:r>
    </w:p>
    <w:p w:rsidR="00C66458" w:rsidRPr="003238C1" w:rsidRDefault="00C66458" w:rsidP="00ED08B9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СформированностьЯ-концепцииисамооценки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Эмоциональная готовность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высших чувств – нравственных переживаний, 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интеллектуальных чувств (радость познания), эстетических чувств (чувство прекрасного). 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Выражением </w:t>
      </w: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личностной готовности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 школе является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ED08B9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Умственную зрелость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составляет интеллектуальная, речевая готовность и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восприятия, памяти, внимания, воображения. </w:t>
      </w:r>
    </w:p>
    <w:p w:rsidR="00ED08B9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Интеллектуальная готовность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 школе включает особую познавательную позицию ребёнка в отношении мира (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децентрацию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Речевая готовность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предполагает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сформированностьфонематической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лексической, грамматической, синтаксической, семантической сторон речи. </w:t>
      </w: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Восприятие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</w:t>
      </w: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Память и внимание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приобретают черты опосредованности, наблюдается рост объёма и устойчивости внимания.</w:t>
      </w:r>
    </w:p>
    <w:p w:rsidR="00C66458" w:rsidRPr="003238C1" w:rsidRDefault="00C66458" w:rsidP="009409C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Психологическая готовность в сфере воли и произвольности</w:t>
      </w: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</w:t>
      </w:r>
      <w:proofErr w:type="gram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выступает</w:t>
      </w:r>
      <w:proofErr w:type="gram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Формирование фундамента готовности перехода к обучению на ступени начального общего образования осуществляется 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– ухудшение успеваемости и дисциплины, рост негативного отношения к учению, возрастание эмоциональной нестабильности, нарушения поведения – обусловлены следующими причинами: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необходимостью адаптации </w:t>
      </w:r>
      <w:r w:rsidR="00E06F1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 к новой организации процесса и содержания обучения (предметная система, разные преподаватели и т. д.);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сформированности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структурных компонентов учебной деятельности (мотивы, учебные действия, контроль, оценка);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Основанием преемственности разных </w:t>
      </w:r>
      <w:r w:rsidR="00F903D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уровней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образовательной системы является  ориентация на формирование </w:t>
      </w:r>
      <w:proofErr w:type="gram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умения</w:t>
      </w:r>
      <w:proofErr w:type="gram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учиться, которое обеспечивается  формированием системы универсальных учебных действий.</w:t>
      </w:r>
    </w:p>
    <w:p w:rsidR="00C66458" w:rsidRPr="003238C1" w:rsidRDefault="00E06F1A" w:rsidP="009409CF">
      <w:pPr>
        <w:pStyle w:val="Zag2"/>
        <w:tabs>
          <w:tab w:val="left" w:leader="dot" w:pos="624"/>
        </w:tabs>
        <w:spacing w:after="0" w:line="360" w:lineRule="auto"/>
        <w:ind w:firstLine="709"/>
        <w:jc w:val="both"/>
        <w:outlineLvl w:val="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C66458" w:rsidRPr="003238C1">
        <w:rPr>
          <w:rStyle w:val="Zag11"/>
          <w:rFonts w:eastAsia="@Arial Unicode MS"/>
          <w:sz w:val="28"/>
          <w:szCs w:val="28"/>
          <w:lang w:val="ru-RU"/>
        </w:rPr>
        <w:t xml:space="preserve"> 1.4. Обобщенные п</w:t>
      </w:r>
      <w:r w:rsidR="00ED08B9">
        <w:rPr>
          <w:rStyle w:val="Zag11"/>
          <w:rFonts w:eastAsia="@Arial Unicode MS"/>
          <w:sz w:val="28"/>
          <w:szCs w:val="28"/>
          <w:lang w:val="ru-RU"/>
        </w:rPr>
        <w:t xml:space="preserve">оказатели </w:t>
      </w:r>
      <w:proofErr w:type="spellStart"/>
      <w:r w:rsidR="00ED08B9">
        <w:rPr>
          <w:rStyle w:val="Zag11"/>
          <w:rFonts w:eastAsia="@Arial Unicode MS"/>
          <w:sz w:val="28"/>
          <w:szCs w:val="28"/>
          <w:lang w:val="ru-RU"/>
        </w:rPr>
        <w:t>сформированности</w:t>
      </w:r>
      <w:proofErr w:type="spellEnd"/>
      <w:r w:rsidR="00ED08B9">
        <w:rPr>
          <w:rStyle w:val="Zag11"/>
          <w:rFonts w:eastAsia="@Arial Unicode MS"/>
          <w:sz w:val="28"/>
          <w:szCs w:val="28"/>
          <w:lang w:val="ru-RU"/>
        </w:rPr>
        <w:t xml:space="preserve"> универсальных учебных действий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</w:t>
      </w:r>
      <w:r w:rsidRPr="003238C1"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всех без исключения предметов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 </w:t>
      </w:r>
      <w:r w:rsidR="00F903D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начального общего образования у выпускников будут сформированы </w:t>
      </w: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личностные, регулятивные, познавательные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и </w:t>
      </w:r>
      <w:r w:rsidRPr="003238C1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коммуникативные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универсальные учебные действия как основа умения учиться. В таблицах 3, 4, 5, 6  приводится обобщенный перечень  требований к овладению  </w:t>
      </w:r>
      <w:r w:rsidR="00F0795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учащимся УУД на двух уровнях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- у</w:t>
      </w:r>
      <w:r w:rsidRPr="003238C1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 xml:space="preserve"> выпускника будут сформированы;</w:t>
      </w:r>
    </w:p>
    <w:p w:rsidR="00C66458" w:rsidRPr="003238C1" w:rsidRDefault="00C66458" w:rsidP="009409CF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- выпускник получит возможность для формирования.</w:t>
      </w:r>
    </w:p>
    <w:p w:rsidR="00C66458" w:rsidRPr="003238C1" w:rsidRDefault="00C66458" w:rsidP="007203FE">
      <w:pPr>
        <w:pStyle w:val="Zag3"/>
        <w:tabs>
          <w:tab w:val="left" w:leader="dot" w:pos="624"/>
        </w:tabs>
        <w:spacing w:after="0" w:line="360" w:lineRule="auto"/>
        <w:ind w:firstLine="709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238C1">
        <w:rPr>
          <w:rStyle w:val="Zag11"/>
          <w:rFonts w:eastAsia="@Arial Unicode MS"/>
          <w:b/>
          <w:sz w:val="28"/>
          <w:szCs w:val="28"/>
          <w:lang w:val="ru-RU"/>
        </w:rPr>
        <w:t>Личностные универсальные учебные действия</w:t>
      </w:r>
    </w:p>
    <w:p w:rsidR="00E46459" w:rsidRDefault="00C66458" w:rsidP="00E46459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3238C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будут сформированы внутренняя позиция учащегося,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proofErr w:type="gram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моральной </w:t>
      </w:r>
      <w:proofErr w:type="spell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децентрации</w:t>
      </w:r>
      <w:proofErr w:type="spellEnd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. </w:t>
      </w:r>
    </w:p>
    <w:p w:rsidR="00C66458" w:rsidRPr="003238C1" w:rsidRDefault="00C66458" w:rsidP="00E4645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E4645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Таблица 3</w:t>
      </w:r>
      <w:r w:rsidR="00E06F1A">
        <w:rPr>
          <w:rStyle w:val="Zag11"/>
          <w:rFonts w:eastAsia="@Arial Unicode MS"/>
          <w:b/>
          <w:sz w:val="28"/>
          <w:szCs w:val="28"/>
        </w:rPr>
        <w:t xml:space="preserve">. </w:t>
      </w:r>
      <w:r w:rsidR="00E46459" w:rsidRPr="00E46459">
        <w:rPr>
          <w:rStyle w:val="Zag11"/>
          <w:rFonts w:ascii="Times New Roman" w:eastAsia="@Arial Unicode MS" w:hAnsi="Times New Roman"/>
          <w:i/>
          <w:sz w:val="28"/>
          <w:szCs w:val="28"/>
        </w:rPr>
        <w:t>Личностные универсальные учебные 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458" w:rsidRPr="00ED08B9" w:rsidTr="00E46459">
        <w:trPr>
          <w:jc w:val="center"/>
        </w:trPr>
        <w:tc>
          <w:tcPr>
            <w:tcW w:w="4785" w:type="dxa"/>
          </w:tcPr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  <w:t>У выпускника будут сформированы:</w:t>
            </w:r>
          </w:p>
        </w:tc>
        <w:tc>
          <w:tcPr>
            <w:tcW w:w="4786" w:type="dxa"/>
          </w:tcPr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  <w:t>Выпускник получит возможность для формирования:</w:t>
            </w:r>
          </w:p>
        </w:tc>
      </w:tr>
      <w:tr w:rsidR="00C66458" w:rsidRPr="00ED08B9" w:rsidTr="00E46459">
        <w:trPr>
          <w:jc w:val="center"/>
        </w:trPr>
        <w:tc>
          <w:tcPr>
            <w:tcW w:w="4785" w:type="dxa"/>
          </w:tcPr>
          <w:p w:rsidR="00E46459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способность к самооценке на основе критериев успешности учебной деятельности;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</w:t>
            </w: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благополучие;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ориентация в нравственном содержании и </w:t>
            </w:r>
            <w:proofErr w:type="gramStart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смысле</w:t>
            </w:r>
            <w:proofErr w:type="gramEnd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 как собственных поступков, так и поступков окружающих людей;</w:t>
            </w:r>
          </w:p>
          <w:p w:rsidR="00E46459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доконвенционального</w:t>
            </w:r>
            <w:proofErr w:type="spellEnd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 к конвенциональному уровню;</w:t>
            </w:r>
          </w:p>
          <w:p w:rsidR="00E46459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развитие этических чувств — стыда, вины, совести как регуляторов морального поведения;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эмпатия</w:t>
            </w:r>
            <w:proofErr w:type="spellEnd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 как понимание чу</w:t>
            </w:r>
            <w:proofErr w:type="gramStart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вств др</w:t>
            </w:r>
            <w:proofErr w:type="gramEnd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угих людей и сопереживание им;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установка на здоровый образ жизни;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 поведения;</w:t>
            </w:r>
          </w:p>
          <w:p w:rsidR="00C66458" w:rsidRPr="00ED08B9" w:rsidRDefault="00C66458" w:rsidP="00E46459">
            <w:pPr>
              <w:tabs>
                <w:tab w:val="left" w:leader="dot" w:pos="624"/>
              </w:tabs>
              <w:spacing w:after="0" w:line="240" w:lineRule="auto"/>
              <w:ind w:firstLine="113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786" w:type="dxa"/>
          </w:tcPr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внутренней позиции обучающегося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46459" w:rsidRPr="00E4645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выраженной устойчивой учебно-познавательной мотивации учения;</w:t>
            </w:r>
          </w:p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устойчивого учебно-познавательного интереса к новым общим способам решения задач;</w:t>
            </w:r>
          </w:p>
          <w:p w:rsidR="00E46459" w:rsidRPr="00E4645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адекватного понимания причин успешности/</w:t>
            </w:r>
            <w:proofErr w:type="spellStart"/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  учебной деятельности;</w:t>
            </w:r>
          </w:p>
          <w:p w:rsidR="00C66458" w:rsidRPr="00E4645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46459" w:rsidRPr="00E4645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компетентности в реализации основ гражданской идентичности в поступках и деятельности;</w:t>
            </w:r>
          </w:p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установки на здоровый образ жизни и реализации её в реальном поведении и поступках;</w:t>
            </w:r>
          </w:p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ED08B9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C66458" w:rsidRPr="00ED08B9" w:rsidRDefault="00C66458" w:rsidP="00ED08B9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ED08B9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D08B9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эмпатии</w:t>
            </w:r>
            <w:proofErr w:type="spellEnd"/>
            <w:r w:rsidRPr="00ED08B9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 как осознанного понимания чу</w:t>
            </w:r>
            <w:proofErr w:type="gramStart"/>
            <w:r w:rsidRPr="00ED08B9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вств др</w:t>
            </w:r>
            <w:proofErr w:type="gramEnd"/>
            <w:r w:rsidRPr="00ED08B9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C66458" w:rsidRPr="00ED08B9" w:rsidRDefault="00C66458" w:rsidP="00ED08B9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spacing w:after="0" w:line="360" w:lineRule="auto"/>
        <w:jc w:val="left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C66458" w:rsidRPr="003238C1" w:rsidRDefault="00C66458" w:rsidP="00E46459">
      <w:pPr>
        <w:pStyle w:val="Zag3"/>
        <w:tabs>
          <w:tab w:val="left" w:leader="dot" w:pos="624"/>
        </w:tabs>
        <w:spacing w:after="0" w:line="360" w:lineRule="auto"/>
        <w:ind w:firstLine="624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238C1">
        <w:rPr>
          <w:rStyle w:val="Zag11"/>
          <w:rFonts w:eastAsia="@Arial Unicode MS"/>
          <w:b/>
          <w:sz w:val="28"/>
          <w:szCs w:val="28"/>
          <w:lang w:val="ru-RU"/>
        </w:rPr>
        <w:t>Регулятивные универсальные учебные действия</w:t>
      </w:r>
    </w:p>
    <w:p w:rsidR="00E46459" w:rsidRDefault="00C66458" w:rsidP="00E4645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3238C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 xml:space="preserve">сфере регулятивных универсальных учебных действий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C66458" w:rsidRPr="00E46459" w:rsidRDefault="00C66458" w:rsidP="00AD61F5">
      <w:pPr>
        <w:pStyle w:val="Zag3"/>
        <w:tabs>
          <w:tab w:val="left" w:leader="dot" w:pos="624"/>
        </w:tabs>
        <w:spacing w:after="0" w:line="360" w:lineRule="auto"/>
        <w:ind w:firstLine="624"/>
        <w:jc w:val="left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621C2A">
        <w:rPr>
          <w:rStyle w:val="Zag11"/>
          <w:rFonts w:eastAsia="@Arial Unicode MS"/>
          <w:i w:val="0"/>
          <w:sz w:val="28"/>
          <w:szCs w:val="28"/>
          <w:lang w:val="ru-RU"/>
        </w:rPr>
        <w:t>Таблица 4</w:t>
      </w:r>
      <w:r w:rsidR="00E46459" w:rsidRPr="00E46459">
        <w:rPr>
          <w:rStyle w:val="Zag11"/>
          <w:rFonts w:eastAsia="@Arial Unicode MS"/>
          <w:sz w:val="28"/>
          <w:szCs w:val="28"/>
          <w:lang w:val="ru-RU"/>
        </w:rPr>
        <w:t>Регулятивные универсальные учебные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458" w:rsidRPr="00AD61F5" w:rsidTr="00C66458"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b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C66458" w:rsidRPr="00AD61F5" w:rsidTr="00C66458"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принимать и сохранять учебную </w:t>
            </w: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задачу;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учитывать установленные правила в планировании и контроле способа решения;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C66458" w:rsidRPr="00AD61F5" w:rsidRDefault="00AD61F5" w:rsidP="00AD61F5">
            <w:pPr>
              <w:tabs>
                <w:tab w:val="left" w:leader="dot" w:pos="567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различать способ и результат действия;</w:t>
            </w:r>
          </w:p>
          <w:p w:rsidR="00C66458" w:rsidRPr="00AD61F5" w:rsidRDefault="00AD61F5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="00C66458"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4786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в сотрудничестве с учителем 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lastRenderedPageBreak/>
              <w:t>ставить новые учебные задачи;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 познавательную;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- проявлять познавательную инициативу в учебном сотрудничестве;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- 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iCs w:val="0"/>
                <w:sz w:val="28"/>
                <w:szCs w:val="28"/>
                <w:lang w:val="ru-RU"/>
              </w:rPr>
              <w:t>-</w:t>
            </w: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исполнение</w:t>
            </w:r>
            <w:proofErr w:type="gramEnd"/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 как по ходу его реализации, так и в конце действия.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spacing w:after="0" w:line="360" w:lineRule="auto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E33BB" w:rsidRDefault="00AE33BB" w:rsidP="00AD61F5">
      <w:pPr>
        <w:pStyle w:val="Zag3"/>
        <w:tabs>
          <w:tab w:val="left" w:leader="dot" w:pos="624"/>
        </w:tabs>
        <w:spacing w:after="0" w:line="360" w:lineRule="auto"/>
        <w:ind w:firstLine="624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F6189D" w:rsidRDefault="00F6189D" w:rsidP="00AD61F5">
      <w:pPr>
        <w:pStyle w:val="Zag3"/>
        <w:tabs>
          <w:tab w:val="left" w:leader="dot" w:pos="624"/>
        </w:tabs>
        <w:spacing w:after="0" w:line="360" w:lineRule="auto"/>
        <w:ind w:firstLine="624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E33BB" w:rsidRDefault="00AE33BB" w:rsidP="00AD61F5">
      <w:pPr>
        <w:pStyle w:val="Zag3"/>
        <w:tabs>
          <w:tab w:val="left" w:leader="dot" w:pos="624"/>
        </w:tabs>
        <w:spacing w:after="0" w:line="360" w:lineRule="auto"/>
        <w:ind w:firstLine="624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C66458" w:rsidRPr="003238C1" w:rsidRDefault="00C66458" w:rsidP="00AD61F5">
      <w:pPr>
        <w:pStyle w:val="Zag3"/>
        <w:tabs>
          <w:tab w:val="left" w:leader="dot" w:pos="624"/>
        </w:tabs>
        <w:spacing w:after="0" w:line="360" w:lineRule="auto"/>
        <w:ind w:firstLine="624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238C1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Познавательные универсальные учебные действия</w:t>
      </w:r>
    </w:p>
    <w:p w:rsidR="00C66458" w:rsidRPr="00AD61F5" w:rsidRDefault="00C66458" w:rsidP="00AD61F5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3238C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66458" w:rsidRPr="00AD61F5" w:rsidRDefault="00C66458" w:rsidP="00AD61F5">
      <w:pPr>
        <w:pStyle w:val="Zag3"/>
        <w:tabs>
          <w:tab w:val="left" w:leader="dot" w:pos="624"/>
        </w:tabs>
        <w:spacing w:after="0" w:line="360" w:lineRule="auto"/>
        <w:ind w:firstLine="624"/>
        <w:jc w:val="left"/>
        <w:outlineLvl w:val="0"/>
        <w:rPr>
          <w:rStyle w:val="Zag11"/>
          <w:rFonts w:eastAsia="@Arial Unicode MS"/>
          <w:sz w:val="28"/>
          <w:szCs w:val="28"/>
          <w:lang w:val="ru-RU"/>
        </w:rPr>
      </w:pPr>
      <w:r w:rsidRPr="007203FE">
        <w:rPr>
          <w:rStyle w:val="Zag11"/>
          <w:rFonts w:eastAsia="@Arial Unicode MS"/>
          <w:i w:val="0"/>
          <w:sz w:val="28"/>
          <w:szCs w:val="28"/>
          <w:lang w:val="ru-RU"/>
        </w:rPr>
        <w:t>Таблица 5</w:t>
      </w:r>
      <w:r w:rsidR="007203FE">
        <w:rPr>
          <w:rStyle w:val="Zag11"/>
          <w:rFonts w:eastAsia="@Arial Unicode MS"/>
          <w:i w:val="0"/>
          <w:sz w:val="28"/>
          <w:szCs w:val="28"/>
          <w:lang w:val="ru-RU"/>
        </w:rPr>
        <w:t>.</w:t>
      </w:r>
      <w:r w:rsidR="00AD61F5" w:rsidRPr="00AD61F5">
        <w:rPr>
          <w:rStyle w:val="Zag11"/>
          <w:rFonts w:eastAsia="@Arial Unicode MS"/>
          <w:sz w:val="28"/>
          <w:szCs w:val="28"/>
          <w:lang w:val="ru-RU"/>
        </w:rPr>
        <w:t>Познавательные универсальные учебные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66458" w:rsidRPr="00AD61F5" w:rsidTr="00C66458"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i/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b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C66458" w:rsidRPr="00AD61F5" w:rsidTr="00C66458">
        <w:trPr>
          <w:trHeight w:val="90"/>
        </w:trPr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·строить сообщения в устной и письменной форме;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·ориентироваться на разнообразие способов решения задач;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·осуществлять анализ объектов с выделением существенных и несущественных признаков;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·осуществлять синтез как составление целого из частей;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 xml:space="preserve">·проводить сравнение, </w:t>
            </w:r>
            <w:proofErr w:type="spellStart"/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сериацию</w:t>
            </w:r>
            <w:proofErr w:type="spellEnd"/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 и классификацию по заданным критериям;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·устанавливать причинно-следственные связи в изучаемом круге явлений;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·строить рассуждения в форме связи простых суждений об объекте, его строении, свойствах и связях;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·устанавливать аналогии;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·владеть рядом общих приёмов решения задач.</w:t>
            </w:r>
          </w:p>
        </w:tc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записывать, фиксировать информацию об окружающем мире с помощью инструментов ИКТ;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осознанно и произвольно строить сообщения в устной и письменной форме;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сериацию</w:t>
            </w:r>
            <w:proofErr w:type="spellEnd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·</w:t>
            </w:r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 xml:space="preserve">строить </w:t>
            </w:r>
            <w:proofErr w:type="gramStart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AD61F5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iCs w:val="0"/>
                <w:sz w:val="28"/>
                <w:szCs w:val="28"/>
                <w:lang w:val="ru-RU"/>
              </w:rPr>
              <w:t>·</w:t>
            </w: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произвольно и осознанно владеть общими приёмами решения задач.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  <w:p w:rsidR="00C66458" w:rsidRPr="00AD61F5" w:rsidRDefault="00C66458" w:rsidP="00AD61F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spacing w:after="0" w:line="360" w:lineRule="auto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C66458" w:rsidRPr="003238C1" w:rsidRDefault="00C66458" w:rsidP="00C66458">
      <w:pPr>
        <w:pStyle w:val="Zag3"/>
        <w:tabs>
          <w:tab w:val="left" w:leader="dot" w:pos="624"/>
        </w:tabs>
        <w:spacing w:after="0" w:line="360" w:lineRule="auto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238C1">
        <w:rPr>
          <w:rStyle w:val="Zag11"/>
          <w:rFonts w:eastAsia="@Arial Unicode MS"/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C66458" w:rsidRPr="003238C1" w:rsidRDefault="00C66458" w:rsidP="00AD61F5">
      <w:pPr>
        <w:tabs>
          <w:tab w:val="left" w:leader="dot" w:pos="624"/>
        </w:tabs>
        <w:spacing w:after="0" w:line="360" w:lineRule="auto"/>
        <w:ind w:firstLine="340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3238C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r w:rsidRPr="003238C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3238C1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C66458" w:rsidRPr="00AD61F5" w:rsidRDefault="00C66458" w:rsidP="00AD61F5">
      <w:pPr>
        <w:pStyle w:val="Zag3"/>
        <w:tabs>
          <w:tab w:val="left" w:leader="dot" w:pos="624"/>
        </w:tabs>
        <w:spacing w:after="0" w:line="360" w:lineRule="auto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7203FE">
        <w:rPr>
          <w:rStyle w:val="Zag11"/>
          <w:rFonts w:eastAsia="@Arial Unicode MS"/>
          <w:i w:val="0"/>
          <w:sz w:val="28"/>
          <w:szCs w:val="28"/>
          <w:lang w:val="ru-RU"/>
        </w:rPr>
        <w:t>Таблица 6</w:t>
      </w:r>
      <w:r w:rsidR="007203FE">
        <w:rPr>
          <w:rStyle w:val="Zag11"/>
          <w:rFonts w:eastAsia="@Arial Unicode MS"/>
          <w:i w:val="0"/>
          <w:sz w:val="28"/>
          <w:szCs w:val="28"/>
          <w:lang w:val="ru-RU"/>
        </w:rPr>
        <w:t>.</w:t>
      </w:r>
      <w:r w:rsidR="00AD61F5" w:rsidRPr="00AD61F5">
        <w:rPr>
          <w:rStyle w:val="Zag11"/>
          <w:rFonts w:eastAsia="@Arial Unicode MS"/>
          <w:sz w:val="28"/>
          <w:szCs w:val="28"/>
          <w:lang w:val="ru-RU"/>
        </w:rPr>
        <w:t>Коммуникативные универсальные учебные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458" w:rsidRPr="00AD61F5" w:rsidTr="00604EB9">
        <w:trPr>
          <w:trHeight w:val="631"/>
        </w:trPr>
        <w:tc>
          <w:tcPr>
            <w:tcW w:w="4785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/>
              <w:ind w:firstLine="113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C66458" w:rsidRPr="00AD61F5" w:rsidRDefault="00C66458" w:rsidP="00AD61F5">
            <w:pPr>
              <w:tabs>
                <w:tab w:val="left" w:leader="dot" w:pos="624"/>
              </w:tabs>
              <w:spacing w:after="0"/>
              <w:ind w:firstLine="113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AD61F5">
              <w:rPr>
                <w:rStyle w:val="Zag11"/>
                <w:rFonts w:ascii="Times New Roman" w:eastAsia="@Arial Unicode MS" w:hAnsi="Times New Roman"/>
                <w:b/>
                <w:i/>
                <w:iCs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C66458" w:rsidRPr="00AD61F5" w:rsidTr="00C66458">
        <w:tc>
          <w:tcPr>
            <w:tcW w:w="4785" w:type="dxa"/>
          </w:tcPr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используя</w:t>
            </w:r>
            <w:proofErr w:type="gramEnd"/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 xml:space="preserve"> в том числе средства и инструменты </w:t>
            </w: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lastRenderedPageBreak/>
              <w:t>ИКТ и дистанционного общения;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 xml:space="preserve">·допускать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собственной</w:t>
            </w:r>
            <w:proofErr w:type="gramEnd"/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, и ориентироваться на позицию партнёра в общении и взаимодействии;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·учитывать разные мнения и стремиться к координации различных позиций в сотрудничестве;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·формулировать собственное мнение и позицию;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·строить понятные для партнёра высказывания, учитывающие, что партнёр знает и видит, а что нет;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·задавать вопросы;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·контролировать действия партнёра;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·использовать речь для регуляции своего действия;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786" w:type="dxa"/>
          </w:tcPr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lastRenderedPageBreak/>
              <w:t xml:space="preserve">·учитывать и координировать в сотрудничестве позиции других людей, отличные </w:t>
            </w:r>
            <w:proofErr w:type="gramStart"/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от</w:t>
            </w:r>
            <w:proofErr w:type="gramEnd"/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 собственной;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·учитывать разные мнения и интересы и обосновывать собственную позицию;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·понимать относительность мнений и подходов к решению проблемы;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·аргументировать свою позицию и </w:t>
            </w: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·продуктивно содействовать разрешению конфликтов на основе учёта интересов и позиций всех участников;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·задавать вопросы, необходимые для организации собственной деятельности и сотрудничества с партнёром;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·осуществлять взаимный контроль и оказывать в сотрудничестве необходимую взаимопомощь;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·адекватно использовать речь для планирования и регуляции своей деятельности;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AD61F5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·адекватно использовать речевые средства для эффективного решения разнообразных коммуникативных задач.</w:t>
            </w:r>
          </w:p>
          <w:p w:rsidR="00C66458" w:rsidRPr="00AD61F5" w:rsidRDefault="00C66458" w:rsidP="00AD61F5">
            <w:pPr>
              <w:pStyle w:val="Zag3"/>
              <w:tabs>
                <w:tab w:val="left" w:leader="dot" w:pos="624"/>
              </w:tabs>
              <w:spacing w:after="0" w:line="240" w:lineRule="auto"/>
              <w:ind w:firstLine="113"/>
              <w:jc w:val="left"/>
              <w:outlineLvl w:val="0"/>
              <w:rPr>
                <w:rStyle w:val="Zag11"/>
                <w:rFonts w:eastAsia="@Arial Unicode MS"/>
                <w:i w:val="0"/>
                <w:sz w:val="28"/>
                <w:szCs w:val="28"/>
                <w:lang w:val="ru-RU"/>
              </w:rPr>
            </w:pP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spacing w:after="0" w:line="360" w:lineRule="auto"/>
        <w:outlineLvl w:val="0"/>
        <w:rPr>
          <w:rStyle w:val="Zag11"/>
          <w:rFonts w:eastAsia="@Arial Unicode MS"/>
          <w:b/>
          <w:i w:val="0"/>
          <w:sz w:val="28"/>
          <w:szCs w:val="28"/>
          <w:lang w:val="ru-RU"/>
        </w:rPr>
      </w:pPr>
    </w:p>
    <w:p w:rsidR="007203FE" w:rsidRDefault="007203FE">
      <w:pPr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C66458" w:rsidRPr="00AD61F5" w:rsidRDefault="007203FE" w:rsidP="00AD61F5">
      <w:pPr>
        <w:pStyle w:val="Zag1"/>
        <w:tabs>
          <w:tab w:val="left" w:leader="dot" w:pos="624"/>
        </w:tabs>
        <w:spacing w:after="0" w:line="360" w:lineRule="auto"/>
        <w:ind w:firstLine="624"/>
        <w:jc w:val="left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>2.</w:t>
      </w:r>
      <w:r w:rsidR="00C66458" w:rsidRPr="00AD61F5">
        <w:rPr>
          <w:rStyle w:val="Zag11"/>
          <w:rFonts w:eastAsia="@Arial Unicode MS"/>
          <w:sz w:val="28"/>
          <w:szCs w:val="28"/>
          <w:lang w:val="ru-RU"/>
        </w:rPr>
        <w:t>2. Программы отдельных учебных предметов, курсов</w:t>
      </w:r>
    </w:p>
    <w:p w:rsidR="00C66458" w:rsidRPr="003238C1" w:rsidRDefault="00C66458" w:rsidP="00AD61F5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Основой для разработки рабочих программ учебных предметов являются требования ФГОС к результатам их освоения. При разработке рабочих программ учитывается следующее:</w:t>
      </w:r>
    </w:p>
    <w:p w:rsidR="00C66458" w:rsidRPr="003238C1" w:rsidRDefault="00C66458" w:rsidP="007E78CD">
      <w:pPr>
        <w:numPr>
          <w:ilvl w:val="0"/>
          <w:numId w:val="42"/>
        </w:numPr>
        <w:tabs>
          <w:tab w:val="clear" w:pos="1080"/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определение предметных  знаний, умений и способов деятельности, которые являются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3238C1">
        <w:rPr>
          <w:rFonts w:ascii="Times New Roman" w:hAnsi="Times New Roman"/>
          <w:sz w:val="28"/>
          <w:szCs w:val="28"/>
        </w:rPr>
        <w:t>;</w:t>
      </w:r>
    </w:p>
    <w:p w:rsidR="00C66458" w:rsidRPr="003238C1" w:rsidRDefault="00C66458" w:rsidP="007E78CD">
      <w:pPr>
        <w:numPr>
          <w:ilvl w:val="0"/>
          <w:numId w:val="15"/>
        </w:numPr>
        <w:tabs>
          <w:tab w:val="clear" w:pos="1080"/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выделение не только содержания, но и видов учебной деятельности;</w:t>
      </w:r>
    </w:p>
    <w:p w:rsidR="00C66458" w:rsidRPr="003238C1" w:rsidRDefault="00C66458" w:rsidP="007E78CD">
      <w:pPr>
        <w:numPr>
          <w:ilvl w:val="0"/>
          <w:numId w:val="15"/>
        </w:numPr>
        <w:tabs>
          <w:tab w:val="clear" w:pos="1080"/>
          <w:tab w:val="num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способы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</w:t>
      </w:r>
    </w:p>
    <w:p w:rsidR="00C66458" w:rsidRPr="003238C1" w:rsidRDefault="00C66458" w:rsidP="00AD61F5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 соответствии с ФГОС рабочие программы включают: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поясни</w:t>
      </w:r>
      <w:r w:rsidR="00F845CD">
        <w:rPr>
          <w:rFonts w:ascii="Times New Roman" w:hAnsi="Times New Roman"/>
          <w:sz w:val="28"/>
          <w:szCs w:val="28"/>
        </w:rPr>
        <w:t>тельную записку, в которой даётся</w:t>
      </w:r>
      <w:r w:rsidRPr="003238C1">
        <w:rPr>
          <w:rFonts w:ascii="Times New Roman" w:hAnsi="Times New Roman"/>
          <w:sz w:val="28"/>
          <w:szCs w:val="28"/>
        </w:rPr>
        <w:t>:</w:t>
      </w:r>
    </w:p>
    <w:p w:rsidR="00C66458" w:rsidRPr="003238C1" w:rsidRDefault="00C66458" w:rsidP="00F301F6">
      <w:pPr>
        <w:tabs>
          <w:tab w:val="left" w:pos="851"/>
        </w:tabs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общая  характеристика учебного предмета;</w:t>
      </w:r>
    </w:p>
    <w:p w:rsidR="00C66458" w:rsidRPr="003238C1" w:rsidRDefault="00C66458" w:rsidP="00F301F6">
      <w:pPr>
        <w:tabs>
          <w:tab w:val="left" w:pos="851"/>
        </w:tabs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описание его места в учебном плане и ценностные ориентиры его содержания;</w:t>
      </w:r>
    </w:p>
    <w:p w:rsidR="00C66458" w:rsidRPr="003238C1" w:rsidRDefault="00C66458" w:rsidP="00F301F6">
      <w:pPr>
        <w:tabs>
          <w:tab w:val="left" w:pos="851"/>
        </w:tabs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личностные, предметные и 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 результаты освоения учебного предмета;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основное содержание учебного предмета;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примерное тематическое планирование с определением основных видов учебной деятельности учащихся;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требования к овладению учащимися предметными и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УУД;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описание материально-технического обеспечения образовательного процесса;</w:t>
      </w:r>
    </w:p>
    <w:p w:rsidR="00C66458" w:rsidRPr="003238C1" w:rsidRDefault="00C66458" w:rsidP="007E78CD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перечень литературы для учителя и учащихся.</w:t>
      </w:r>
    </w:p>
    <w:p w:rsidR="008C4B25" w:rsidRDefault="00C66458" w:rsidP="00F301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Для реализации основной образовательной программы и учебного плана </w:t>
      </w:r>
      <w:r w:rsidR="00F301F6">
        <w:rPr>
          <w:rFonts w:ascii="Times New Roman" w:hAnsi="Times New Roman"/>
          <w:sz w:val="28"/>
          <w:szCs w:val="28"/>
        </w:rPr>
        <w:t>использую</w:t>
      </w:r>
      <w:r w:rsidR="00F301F6" w:rsidRPr="00654C97">
        <w:rPr>
          <w:rFonts w:ascii="Times New Roman" w:hAnsi="Times New Roman"/>
          <w:sz w:val="28"/>
          <w:szCs w:val="28"/>
        </w:rPr>
        <w:t xml:space="preserve">тся </w:t>
      </w:r>
      <w:r w:rsidR="00F301F6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 Начальная школа </w:t>
      </w:r>
      <w:r w:rsidR="00F301F6" w:rsidRPr="00654C97">
        <w:rPr>
          <w:rFonts w:ascii="Times New Roman" w:hAnsi="Times New Roman"/>
          <w:sz w:val="28"/>
          <w:szCs w:val="28"/>
        </w:rPr>
        <w:t>учебн</w:t>
      </w:r>
      <w:r w:rsidR="00F301F6">
        <w:rPr>
          <w:rFonts w:ascii="Times New Roman" w:hAnsi="Times New Roman"/>
          <w:sz w:val="28"/>
          <w:szCs w:val="28"/>
        </w:rPr>
        <w:t>о-методического комплекта</w:t>
      </w:r>
      <w:r w:rsidR="00632910">
        <w:rPr>
          <w:rFonts w:ascii="Times New Roman" w:hAnsi="Times New Roman"/>
          <w:sz w:val="28"/>
          <w:szCs w:val="28"/>
        </w:rPr>
        <w:t xml:space="preserve"> «</w:t>
      </w:r>
      <w:r w:rsidR="00F301F6" w:rsidRPr="00654C97">
        <w:rPr>
          <w:rFonts w:ascii="Times New Roman" w:hAnsi="Times New Roman"/>
          <w:sz w:val="28"/>
          <w:szCs w:val="28"/>
        </w:rPr>
        <w:t>Планета знаний»</w:t>
      </w:r>
      <w:r w:rsidR="00F301F6">
        <w:rPr>
          <w:rFonts w:ascii="Times New Roman" w:hAnsi="Times New Roman"/>
          <w:sz w:val="28"/>
          <w:szCs w:val="28"/>
        </w:rPr>
        <w:t xml:space="preserve">  издательства «</w:t>
      </w:r>
      <w:proofErr w:type="spellStart"/>
      <w:r w:rsidR="00F301F6">
        <w:rPr>
          <w:rFonts w:ascii="Times New Roman" w:hAnsi="Times New Roman"/>
          <w:sz w:val="28"/>
          <w:szCs w:val="28"/>
        </w:rPr>
        <w:t>Астрель</w:t>
      </w:r>
      <w:proofErr w:type="spellEnd"/>
      <w:r w:rsidR="00F301F6">
        <w:rPr>
          <w:rFonts w:ascii="Times New Roman" w:hAnsi="Times New Roman"/>
          <w:sz w:val="28"/>
          <w:szCs w:val="28"/>
        </w:rPr>
        <w:t>»:</w:t>
      </w:r>
    </w:p>
    <w:p w:rsidR="008C4B25" w:rsidRPr="008C4B25" w:rsidRDefault="00F301F6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 xml:space="preserve">«Русский язык» (Л.Я. 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Желтовская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 xml:space="preserve">, Т.М. Андрианова, 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В.А.Илюхина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>).</w:t>
      </w:r>
    </w:p>
    <w:p w:rsidR="008C4B25" w:rsidRPr="008C4B25" w:rsidRDefault="008C4B25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4B25">
        <w:rPr>
          <w:rFonts w:ascii="Times New Roman" w:hAnsi="Times New Roman"/>
          <w:sz w:val="28"/>
          <w:szCs w:val="28"/>
        </w:rPr>
        <w:lastRenderedPageBreak/>
        <w:t xml:space="preserve">Программа курса  «Литературное чтение» (Э.Э. </w:t>
      </w:r>
      <w:proofErr w:type="spellStart"/>
      <w:r w:rsidRPr="008C4B25">
        <w:rPr>
          <w:rFonts w:ascii="Times New Roman" w:hAnsi="Times New Roman"/>
          <w:sz w:val="28"/>
          <w:szCs w:val="28"/>
        </w:rPr>
        <w:t>Кац</w:t>
      </w:r>
      <w:proofErr w:type="spellEnd"/>
      <w:r w:rsidRPr="008C4B25">
        <w:rPr>
          <w:rFonts w:ascii="Times New Roman" w:hAnsi="Times New Roman"/>
          <w:sz w:val="28"/>
          <w:szCs w:val="28"/>
        </w:rPr>
        <w:t>).</w:t>
      </w:r>
    </w:p>
    <w:p w:rsidR="008C4B25" w:rsidRPr="008C4B25" w:rsidRDefault="008C4B25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4B25">
        <w:rPr>
          <w:rFonts w:ascii="Times New Roman" w:hAnsi="Times New Roman"/>
          <w:sz w:val="28"/>
          <w:szCs w:val="28"/>
        </w:rPr>
        <w:t xml:space="preserve">Программа курса  «Математика» (М.И.Башмаков, М.Г. Нефедова). </w:t>
      </w:r>
    </w:p>
    <w:p w:rsidR="008C4B25" w:rsidRPr="008C4B25" w:rsidRDefault="00F301F6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 xml:space="preserve">«Окружающий мир» (Г.Г. 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Ивченкова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 xml:space="preserve">, И.В. Потапов, Е.В.Саплина, А.И.Саплин). </w:t>
      </w:r>
    </w:p>
    <w:p w:rsidR="008C4B25" w:rsidRPr="008C4B25" w:rsidRDefault="008C4B25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4B25">
        <w:rPr>
          <w:rFonts w:ascii="Times New Roman" w:hAnsi="Times New Roman"/>
          <w:sz w:val="28"/>
          <w:szCs w:val="28"/>
        </w:rPr>
        <w:t>Программа курса «</w:t>
      </w:r>
      <w:r w:rsidRPr="008C4B25">
        <w:rPr>
          <w:rFonts w:ascii="Times New Roman" w:eastAsia="+mn-ea" w:hAnsi="Times New Roman"/>
          <w:sz w:val="28"/>
          <w:szCs w:val="28"/>
        </w:rPr>
        <w:t>Музыка» (Т.И. Бакланова).</w:t>
      </w:r>
    </w:p>
    <w:p w:rsidR="008C4B25" w:rsidRPr="008C4B25" w:rsidRDefault="00F301F6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>«Изобразительное искусство» (Н.М.Сокольникова)</w:t>
      </w:r>
    </w:p>
    <w:p w:rsidR="008C4B25" w:rsidRPr="008C4B25" w:rsidRDefault="00F301F6" w:rsidP="007E78CD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 xml:space="preserve">«Английский язык (Н.Ю. Горячева, С.В. 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Ларькина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Насоновская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 xml:space="preserve">). </w:t>
      </w:r>
    </w:p>
    <w:p w:rsidR="008C4B25" w:rsidRPr="008C4B25" w:rsidRDefault="00F301F6" w:rsidP="007E78C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>«Технология» (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О.В.Узорова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>, Е.А.Нефедова).</w:t>
      </w:r>
    </w:p>
    <w:p w:rsidR="008C4B25" w:rsidRPr="008C4B25" w:rsidRDefault="00F301F6" w:rsidP="007E78C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="008C4B25" w:rsidRPr="008C4B25">
        <w:rPr>
          <w:rFonts w:ascii="Times New Roman" w:hAnsi="Times New Roman"/>
          <w:sz w:val="28"/>
          <w:szCs w:val="28"/>
        </w:rPr>
        <w:t>«Физическая культура» (</w:t>
      </w:r>
      <w:proofErr w:type="spellStart"/>
      <w:r w:rsidR="008C4B25" w:rsidRPr="008C4B25">
        <w:rPr>
          <w:rFonts w:ascii="Times New Roman" w:hAnsi="Times New Roman"/>
          <w:sz w:val="28"/>
          <w:szCs w:val="28"/>
        </w:rPr>
        <w:t>Т.С.Лисицкая</w:t>
      </w:r>
      <w:proofErr w:type="spellEnd"/>
      <w:r w:rsidR="008C4B25" w:rsidRPr="008C4B25">
        <w:rPr>
          <w:rFonts w:ascii="Times New Roman" w:hAnsi="Times New Roman"/>
          <w:sz w:val="28"/>
          <w:szCs w:val="28"/>
        </w:rPr>
        <w:t xml:space="preserve">, Л.А.Новикова) </w:t>
      </w:r>
    </w:p>
    <w:p w:rsidR="00C66458" w:rsidRPr="003238C1" w:rsidRDefault="00C66458" w:rsidP="00F301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>В данной части ОП приводятся целевые установки рабочих программ и требования к уровням образовательной подготовки в формате:</w:t>
      </w:r>
    </w:p>
    <w:p w:rsidR="00C66458" w:rsidRPr="003238C1" w:rsidRDefault="00C66458" w:rsidP="007E78CD">
      <w:pPr>
        <w:numPr>
          <w:ilvl w:val="0"/>
          <w:numId w:val="44"/>
        </w:numPr>
        <w:spacing w:after="0" w:line="360" w:lineRule="auto"/>
        <w:ind w:left="0" w:firstLine="624"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bCs/>
          <w:i/>
          <w:sz w:val="28"/>
          <w:szCs w:val="28"/>
        </w:rPr>
        <w:t>цели-ориентиры;</w:t>
      </w:r>
    </w:p>
    <w:p w:rsidR="00C66458" w:rsidRPr="003238C1" w:rsidRDefault="00C66458" w:rsidP="007E78CD">
      <w:pPr>
        <w:numPr>
          <w:ilvl w:val="0"/>
          <w:numId w:val="44"/>
        </w:numPr>
        <w:spacing w:after="0" w:line="360" w:lineRule="auto"/>
        <w:ind w:left="0" w:firstLine="624"/>
        <w:jc w:val="both"/>
        <w:rPr>
          <w:rStyle w:val="Zag11"/>
          <w:rFonts w:ascii="Times New Roman" w:hAnsi="Times New Roman"/>
          <w:b/>
          <w:bCs/>
          <w:i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выпускник научится;</w:t>
      </w:r>
    </w:p>
    <w:p w:rsidR="00C66458" w:rsidRPr="00180021" w:rsidRDefault="00C66458" w:rsidP="007E78CD">
      <w:pPr>
        <w:numPr>
          <w:ilvl w:val="0"/>
          <w:numId w:val="44"/>
        </w:numPr>
        <w:spacing w:after="0" w:line="360" w:lineRule="auto"/>
        <w:ind w:left="0" w:firstLine="624"/>
        <w:jc w:val="both"/>
        <w:rPr>
          <w:rStyle w:val="Zag11"/>
          <w:rFonts w:ascii="Times New Roman" w:hAnsi="Times New Roman"/>
          <w:b/>
          <w:bCs/>
          <w:i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выпускник получит возможность научиться.</w:t>
      </w:r>
    </w:p>
    <w:p w:rsidR="00180021" w:rsidRPr="00CE2FAF" w:rsidRDefault="00180021" w:rsidP="00180021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</w:t>
      </w:r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noBreakHyphen/>
        <w:t>ориентиры</w:t>
      </w:r>
      <w:r w:rsidRPr="00CE2FAF"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, 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определяющие ведущие целевые установки и основные ожидаемые результаты изучения данной учебной программы. Этот блок результатов:</w:t>
      </w:r>
    </w:p>
    <w:p w:rsidR="00180021" w:rsidRPr="00CE2FAF" w:rsidRDefault="00180021" w:rsidP="007E78CD">
      <w:pPr>
        <w:pStyle w:val="a5"/>
        <w:numPr>
          <w:ilvl w:val="0"/>
          <w:numId w:val="4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описывает основной, сущностный вклад данной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программы в развитие личности уча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щихся, в развитие их способностей; </w:t>
      </w:r>
    </w:p>
    <w:p w:rsidR="00180021" w:rsidRPr="00CE2FAF" w:rsidRDefault="00180021" w:rsidP="007E78CD">
      <w:pPr>
        <w:pStyle w:val="a5"/>
        <w:numPr>
          <w:ilvl w:val="0"/>
          <w:numId w:val="4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щихся. </w:t>
      </w:r>
    </w:p>
    <w:p w:rsidR="00180021" w:rsidRPr="00CE2FAF" w:rsidRDefault="00180021" w:rsidP="00180021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Цели, характеризующие систему учебных действий в отношении опорного учебного материала</w:t>
      </w:r>
      <w:r w:rsidRPr="00CE2FAF"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. 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Планируемые результаты, описывающие эту группу целей, представляются  в блоках </w:t>
      </w:r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  <w:u w:val="single"/>
        </w:rPr>
        <w:t>«</w:t>
      </w:r>
      <w:r w:rsidRPr="00CE2FAF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  <w:u w:val="single"/>
        </w:rPr>
        <w:t>Выпускник научится</w:t>
      </w:r>
      <w:proofErr w:type="gramStart"/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  <w:u w:val="single"/>
        </w:rPr>
        <w:t>»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proofErr w:type="gramEnd"/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каждому разделу учебной программы. Они ориентируют пользователя в том, какой уровень освоения опорного учебного материала ожидается от выпускников. </w:t>
      </w:r>
    </w:p>
    <w:p w:rsidR="00180021" w:rsidRPr="007203FE" w:rsidRDefault="00180021" w:rsidP="007203FE">
      <w:pPr>
        <w:spacing w:line="36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180021" w:rsidRPr="007203FE" w:rsidRDefault="00180021" w:rsidP="007203FE">
      <w:pPr>
        <w:spacing w:line="360" w:lineRule="auto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щимися заданий базового уровня служит единственным основанием для положительного решения вопроса о возможности перехода на следующ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ийуровень общего образования</w:t>
      </w:r>
      <w:r w:rsidRP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</w:p>
    <w:p w:rsidR="00180021" w:rsidRPr="00CE2FAF" w:rsidRDefault="00180021" w:rsidP="00180021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E2FAF">
        <w:rPr>
          <w:rStyle w:val="Zag11"/>
          <w:rFonts w:ascii="Times New Roman" w:eastAsia="@Arial Unicode MS" w:hAnsi="Times New Roman"/>
          <w:b/>
          <w:bCs/>
          <w:i/>
          <w:color w:val="000000"/>
          <w:sz w:val="28"/>
          <w:szCs w:val="28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CE2FAF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  <w:u w:val="single"/>
        </w:rPr>
        <w:t>«Выпускник получит возможность научиться»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каждому разделу примерной программы учебного предмета и </w:t>
      </w:r>
      <w:r w:rsidRPr="00CE2FAF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выделяются курсивом. 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Уровень достижений, соответствующий планируемым результатам этой группы, могут продемонстрировать только отдельные 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щиеся, имеющие более высокий уровень мотивации и способностей. В повседневной практике обучения эта группа целей не отрабаты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вается со всеми без исключения уча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щимися, как в силу повышенной сложности учебных действий для </w:t>
      </w:r>
      <w:r w:rsidR="007203F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щихся, так и в силу повышенной сложности учебного материала и ег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 пропедевтического характера </w:t>
      </w: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данно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го уровня общего образования.</w:t>
      </w:r>
    </w:p>
    <w:p w:rsidR="00180021" w:rsidRPr="00180021" w:rsidRDefault="00180021" w:rsidP="00180021">
      <w:pPr>
        <w:tabs>
          <w:tab w:val="left" w:leader="dot" w:pos="624"/>
        </w:tabs>
        <w:spacing w:after="0" w:line="360" w:lineRule="auto"/>
        <w:ind w:firstLine="62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CE2FAF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Подобная структура представления планируемых результатов  предполагает  при организации образовательного процесса на всех его этапах использования дифференцированного подхода к учащимся на основе реального учета их возможностей и способностей. </w:t>
      </w:r>
    </w:p>
    <w:p w:rsidR="00C66458" w:rsidRPr="00180021" w:rsidRDefault="00C66458" w:rsidP="00AD61F5">
      <w:pPr>
        <w:spacing w:after="0" w:line="360" w:lineRule="auto"/>
        <w:ind w:firstLine="624"/>
        <w:jc w:val="both"/>
        <w:rPr>
          <w:rFonts w:ascii="Times New Roman" w:hAnsi="Times New Roman"/>
          <w:bCs/>
          <w:i/>
          <w:sz w:val="28"/>
          <w:szCs w:val="28"/>
        </w:rPr>
      </w:pPr>
      <w:r w:rsidRPr="00180021">
        <w:rPr>
          <w:rFonts w:ascii="Times New Roman" w:hAnsi="Times New Roman"/>
          <w:bCs/>
          <w:sz w:val="28"/>
          <w:szCs w:val="28"/>
        </w:rPr>
        <w:t xml:space="preserve">Сами </w:t>
      </w:r>
      <w:r w:rsidR="00F24C96" w:rsidRPr="00180021">
        <w:rPr>
          <w:rFonts w:ascii="Times New Roman" w:hAnsi="Times New Roman"/>
          <w:bCs/>
          <w:sz w:val="28"/>
          <w:szCs w:val="28"/>
        </w:rPr>
        <w:t xml:space="preserve">рабочие </w:t>
      </w:r>
      <w:r w:rsidRPr="00180021">
        <w:rPr>
          <w:rFonts w:ascii="Times New Roman" w:hAnsi="Times New Roman"/>
          <w:bCs/>
          <w:sz w:val="28"/>
          <w:szCs w:val="28"/>
        </w:rPr>
        <w:t xml:space="preserve">программы даются в </w:t>
      </w:r>
      <w:r w:rsidR="00180021" w:rsidRPr="00180021">
        <w:rPr>
          <w:rFonts w:ascii="Times New Roman" w:hAnsi="Times New Roman"/>
          <w:bCs/>
          <w:i/>
          <w:sz w:val="28"/>
          <w:szCs w:val="28"/>
        </w:rPr>
        <w:t>Приложении</w:t>
      </w:r>
      <w:r w:rsidR="00180021">
        <w:rPr>
          <w:rFonts w:ascii="Times New Roman" w:hAnsi="Times New Roman"/>
          <w:bCs/>
          <w:i/>
          <w:sz w:val="28"/>
          <w:szCs w:val="28"/>
        </w:rPr>
        <w:t>.</w:t>
      </w:r>
    </w:p>
    <w:p w:rsidR="00F24C96" w:rsidRPr="00D07B48" w:rsidRDefault="002E2863" w:rsidP="00F24C96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24C96" w:rsidRPr="00D07B48">
        <w:rPr>
          <w:rFonts w:ascii="Times New Roman" w:hAnsi="Times New Roman"/>
          <w:b/>
          <w:bCs/>
          <w:sz w:val="28"/>
          <w:szCs w:val="28"/>
        </w:rPr>
        <w:t>2.1.</w:t>
      </w:r>
      <w:r w:rsidR="00F24C96" w:rsidRPr="00D07B4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Русский язык. 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курса русского языка </w:t>
      </w:r>
      <w:r w:rsidR="002E28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щиеся на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</w:t>
      </w:r>
      <w:r w:rsidR="00EC7CB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стремление к их грамотному использованию, русский язык стан</w:t>
      </w:r>
      <w:r w:rsidR="00EC7CB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процессе изучения рус</w:t>
      </w:r>
      <w:r w:rsidR="002E28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ского языка уч</w:t>
      </w:r>
      <w:r w:rsidR="003F708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 выпускников, освоивших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дств дл</w:t>
      </w:r>
      <w:proofErr w:type="gramEnd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Выпускник на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начального общего образования: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научится осознавать безошибочное письмо как одно из проявлений собственного уровня культуры;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написанное</w:t>
      </w:r>
      <w:proofErr w:type="gramEnd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получит первоначальные представления о системе и структуре русского язык</w:t>
      </w:r>
      <w:r w:rsidR="00EC7CB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: познакомится с разделами изучения языка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</w:t>
      </w:r>
      <w:proofErr w:type="gramEnd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онетикой и графикой, лексикой, словообразованием (</w:t>
      </w:r>
      <w:proofErr w:type="spellStart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морфемикой</w:t>
      </w:r>
      <w:proofErr w:type="spellEnd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), морфологией и синтаксисом;</w:t>
      </w:r>
    </w:p>
    <w:p w:rsidR="00F24C96" w:rsidRPr="00D07B48" w:rsidRDefault="00F24C96" w:rsidP="00F24C96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общеучебных</w:t>
      </w:r>
      <w:proofErr w:type="spellEnd"/>
      <w:r w:rsidRPr="00D07B4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24C96" w:rsidRPr="00D07B48" w:rsidRDefault="00F24C96" w:rsidP="00F24C96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07B48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</w:t>
      </w:r>
      <w:r w:rsidR="00EC7CB0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у</w:t>
      </w:r>
      <w:r w:rsidRPr="00D07B48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курса русского языка на следующ</w:t>
      </w:r>
      <w:r w:rsidR="00213C21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ий уровень общего</w:t>
      </w:r>
      <w:r w:rsidRPr="00D07B48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образования.</w:t>
      </w:r>
    </w:p>
    <w:p w:rsidR="00F24C96" w:rsidRPr="00253C5F" w:rsidRDefault="00F24C96" w:rsidP="00180021">
      <w:pPr>
        <w:pStyle w:val="Zag3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 xml:space="preserve"> Содержательная линия «Система языка»</w:t>
      </w:r>
    </w:p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ind w:firstLine="34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Раздел «Фонетика и графика»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звуки и буквы;</w:t>
            </w:r>
          </w:p>
          <w:p w:rsidR="00F24C96" w:rsidRPr="00A76F17" w:rsidRDefault="00F24C96" w:rsidP="002E2863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 последовательность букв в русском и родном алфавитах;</w:t>
            </w:r>
          </w:p>
          <w:p w:rsidR="00F24C96" w:rsidRPr="00A76F17" w:rsidRDefault="00F24C96" w:rsidP="002E2863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пользоваться алфавитом для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упорядочивания слов и поиска нужной информации.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проводить фонетико-графический (звукобуквенный) разбор слова самостоятельно по предложенному в учебнике алгоритму;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оценивать правильность проведения фонетико-графического (звукобуквенного) разбора слов.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lastRenderedPageBreak/>
        <w:t>Раздел «Орфоэпия»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24C96" w:rsidRPr="00A76F17" w:rsidRDefault="00F24C96" w:rsidP="00EC7CB0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соблюдать нормы русского литературного языка в собственной речи;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 оценивать соблюдение этих норм в речи собеседников (в объёме представленного в учебнике материала);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</w:tc>
      </w:tr>
    </w:tbl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«Состав слова (</w:t>
      </w:r>
      <w:proofErr w:type="spellStart"/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изменяемые и неизменяемые слова;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родственные (однокоренные) слова и формы слова;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находить в словах окончание, корень, приставку, суффикс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разбирать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алгоритмом;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оценивать правильность проведения разбора слова по составу.</w:t>
            </w:r>
          </w:p>
        </w:tc>
      </w:tr>
    </w:tbl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ind w:firstLine="34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Раздел «Лексика»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выявлять слова, значение которых требует уточнения;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-определять значение слова по тексту или уточнять с помощью толкового словаря.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различать употребление в тексте слов в прямом и переносном значении (простые случаи);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оценивать уместность использования слов в тексте;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для успешного решения коммуникативной задачи.</w:t>
            </w:r>
          </w:p>
        </w:tc>
      </w:tr>
    </w:tbl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ind w:firstLine="34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Раздел «Морфология»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грамматические признаки имён существительных — род, число, падеж, склонение;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грамматические признаки имён прилагательных — род, число, падеж;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-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проводить морфологический разбор имён существительных, имён прилагательных, глаголов по предложенному в учебнике алгоритму;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 оценивать правильность проведения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морфологического разбора;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A76F17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и, а, но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, частицу </w:t>
            </w:r>
            <w:r w:rsidRPr="00A76F17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при глаголах</w:t>
            </w:r>
          </w:p>
        </w:tc>
      </w:tr>
    </w:tbl>
    <w:p w:rsidR="00F24C96" w:rsidRPr="00A76F17" w:rsidRDefault="00F24C96" w:rsidP="00180021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lastRenderedPageBreak/>
        <w:t>Раздел «Синтаксис»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4000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предложение, словосочетание, слово;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устанавливать при помощи смысловых вопросов связь между словами в словосочетании и предложении;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восклицательную/невосклицательную интонацию предложения;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находить главные и второстепенные (без деления на виды) члены предложения;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выделять предложения с однородными членами.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различать второстепенные члены предложения — определения, дополнения, обстоятельства;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различать простые и сложные предложения.</w:t>
            </w:r>
          </w:p>
        </w:tc>
      </w:tr>
    </w:tbl>
    <w:p w:rsidR="00F24C96" w:rsidRPr="00253C5F" w:rsidRDefault="00F24C96" w:rsidP="00180021">
      <w:pPr>
        <w:pStyle w:val="Zag3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 xml:space="preserve"> Содержательная линия «Орфография и пунктуация»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применять правила правописания (в объёме содержания курса);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(уточнять) написание слова по орфографическому словарю;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безошибочно списывать текст объёмом 80—90 слов;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писать под диктовку тексты объёмом 75—80 слов в соответствии с изученными правилами правописания;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подбирать примеры с определённой орфограммой;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при составлении собственных текстов перефразировать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записываемое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F24C96" w:rsidRPr="00A76F17" w:rsidRDefault="00F24C96" w:rsidP="00D266F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- </w:t>
            </w:r>
            <w:r w:rsidRPr="00A76F17">
              <w:rPr>
                <w:rStyle w:val="Zag11"/>
                <w:rFonts w:eastAsia="@Arial Unicode MS"/>
                <w:lang w:val="ru-RU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</w:tbl>
    <w:p w:rsidR="00F24C96" w:rsidRPr="00253C5F" w:rsidRDefault="00F24C96" w:rsidP="00180021">
      <w:pPr>
        <w:pStyle w:val="Zag3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 xml:space="preserve"> Содержательная линия «Развитие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F24C96" w:rsidRPr="00A76F17" w:rsidTr="00D266FF"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выражать собственное мнение, аргументировать его с учётом ситуации общения;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самостоятельно озаглавливать текст;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составлять план текста;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4785" w:type="dxa"/>
          </w:tcPr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создавать тексты по предложенному заголовку;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подробно или выборочно пересказывать текст;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пересказывать текст от другого лица;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F24C96" w:rsidRPr="00A76F17" w:rsidRDefault="00F24C96" w:rsidP="00D266FF">
            <w:pPr>
              <w:tabs>
                <w:tab w:val="left" w:leader="dot" w:pos="177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F24C96" w:rsidRPr="00A76F17" w:rsidRDefault="00F24C96" w:rsidP="00D266FF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F24C96" w:rsidRPr="00A76F17" w:rsidRDefault="00F24C96" w:rsidP="00D266FF">
            <w:pPr>
              <w:pStyle w:val="Zag2"/>
              <w:tabs>
                <w:tab w:val="left" w:leader="dot" w:pos="318"/>
              </w:tabs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lang w:val="ru-RU"/>
              </w:rPr>
              <w:t>-</w:t>
            </w: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соблюдать нормы речевого взаимодействия при интерактивном общении (</w:t>
            </w:r>
            <w:proofErr w:type="spellStart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</w:rPr>
              <w:t>sms</w:t>
            </w:r>
            <w:proofErr w:type="spellEnd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noBreakHyphen/>
              <w:t xml:space="preserve">сообщения, электронная почта, Интернет и другие </w:t>
            </w:r>
            <w:proofErr w:type="gramStart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виды</w:t>
            </w:r>
            <w:proofErr w:type="gramEnd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 xml:space="preserve"> и способы связи).</w:t>
            </w:r>
          </w:p>
        </w:tc>
      </w:tr>
    </w:tbl>
    <w:p w:rsidR="00F24C96" w:rsidRPr="003238C1" w:rsidRDefault="00F24C96" w:rsidP="00AD61F5">
      <w:pPr>
        <w:spacing w:after="0" w:line="360" w:lineRule="auto"/>
        <w:ind w:firstLine="624"/>
        <w:jc w:val="both"/>
        <w:rPr>
          <w:rFonts w:ascii="Times New Roman" w:hAnsi="Times New Roman"/>
          <w:bCs/>
          <w:i/>
          <w:color w:val="3366FF"/>
          <w:sz w:val="28"/>
          <w:szCs w:val="28"/>
        </w:rPr>
      </w:pPr>
    </w:p>
    <w:p w:rsidR="008E7C99" w:rsidRPr="003238C1" w:rsidRDefault="002E2863" w:rsidP="008E7C99">
      <w:pPr>
        <w:pStyle w:val="Zag2"/>
        <w:tabs>
          <w:tab w:val="left" w:leader="dot" w:pos="624"/>
        </w:tabs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8E7C99" w:rsidRPr="003238C1">
        <w:rPr>
          <w:rStyle w:val="Zag11"/>
          <w:rFonts w:eastAsia="@Arial Unicode MS"/>
          <w:sz w:val="28"/>
          <w:szCs w:val="28"/>
          <w:lang w:val="ru-RU"/>
        </w:rPr>
        <w:t xml:space="preserve">2.2. Литературное чтение. </w:t>
      </w:r>
    </w:p>
    <w:p w:rsidR="008E7C99" w:rsidRPr="003238C1" w:rsidRDefault="008E7C99" w:rsidP="008E7C99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Младшие школьники будут учиться </w:t>
      </w:r>
      <w:proofErr w:type="gramStart"/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полноценно</w:t>
      </w:r>
      <w:proofErr w:type="gramEnd"/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</w:t>
      </w: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языка, используемыми в художественных произведениях.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находить</w:t>
      </w:r>
      <w:proofErr w:type="gramEnd"/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использовать информацию для практической работы.</w:t>
      </w:r>
    </w:p>
    <w:p w:rsidR="008E7C99" w:rsidRPr="00D07B48" w:rsidRDefault="008E7C99" w:rsidP="008E7C99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07B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E7C99" w:rsidRPr="00253C5F" w:rsidRDefault="008E7C99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E2863">
        <w:rPr>
          <w:rStyle w:val="Zag11"/>
          <w:rFonts w:eastAsia="@Arial Unicode MS"/>
          <w:b/>
          <w:sz w:val="28"/>
          <w:szCs w:val="28"/>
          <w:lang w:val="ru-RU"/>
        </w:rPr>
        <w:t xml:space="preserve"> Виды речевой и читательской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осознавать значимость чтения для дальнейшего обучения, саморазвития;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читать со скоростью, позволяющей понимать смысл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различные виды чтения: ознакомительное, поисковое, выборочное; выбирать нужный вид чтения в соответствии с целью чтения;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ориентироваться в содержании художественного, учебного и научно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подтемы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); основные события и устанавливать их последовательность;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выбирать из текста или подбирать заголовок, соответствующий содержанию и общему смыслу текста; 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отвечать на вопросы и задавать вопросы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по содержанию произведения; 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находить в тексте требуемую информацию (конкретные сведения, факты, заданные в явном виде);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использовать простейшие приёмы анализа различных видов текстов (делить текст на части, озаглавливать их; 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составлять простой план; 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устанавливать взаимосвязь между событиями, поступками героев, явлениями, фактами, опираясь на содержание текста;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находить средства выразительности: сравнение, олицетворение, метафору, эпитет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определяющие отношение автора к герою, событию;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-ориентироваться в нравственном содержании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самостоятельно делать выводы, соотносить поступки героев с нравственными нормами;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передавать содержание прочитанного или прослушанного с учётом специфики научно-познавательного, учебного и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художественного текстов в виде пересказа (полного, краткого или выборочного);</w:t>
            </w:r>
          </w:p>
          <w:p w:rsidR="008E7C99" w:rsidRPr="00A76F17" w:rsidRDefault="008E7C99" w:rsidP="002E2863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воспринимать художественную литературу как вид искусства;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предвосхищать содержание текста по заголовку и с опорой на предыдущий опыт;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выделять не только главную, но и избыточную информацию;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осмысливать эстетические и нравственные ценности художественного текста и высказывать суждение;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определять авторскую позицию и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высказывать отношение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к герою и его поступкам;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отмечать изменения своего эмоционального состояния в процессе чтения литературного произведения;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высказывать эстетическое и нравственно-этическое суждение и подтверждать высказанное суждение примерами из текста;</w:t>
            </w:r>
          </w:p>
          <w:p w:rsidR="008E7C99" w:rsidRPr="00A76F17" w:rsidRDefault="008E7C99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делать выписки из прочитанных текстов для дальнейшего практического использования.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E7C99" w:rsidRPr="002E2863" w:rsidRDefault="008E7C99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E2863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Круг детского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ориентироваться в книге по названию, оглавлению, отличать сборник произведений от авторской книги;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8E7C99" w:rsidRPr="00A76F17" w:rsidRDefault="008E7C99" w:rsidP="00D266FF">
            <w:pPr>
              <w:pStyle w:val="Osnova"/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76F1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пользоваться алфавитным каталогом, самостоятельно пользоваться соответствующими возрасту словарями и справочной литературой.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определять предпочтительный круг чтения, исходя из собственных интересов и познавательных потребностей;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-·писать отзыв о прочитанной книге;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работать с тематическим каталогом;</w:t>
            </w:r>
          </w:p>
          <w:p w:rsidR="008E7C99" w:rsidRPr="00A76F17" w:rsidRDefault="008E7C99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·работать с детской периодикой.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E7C99" w:rsidRPr="002E2863" w:rsidRDefault="008E7C99" w:rsidP="008E7C99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2E2863">
        <w:rPr>
          <w:rStyle w:val="Zag11"/>
          <w:rFonts w:eastAsia="@Arial Unicode MS"/>
          <w:b/>
          <w:sz w:val="28"/>
          <w:szCs w:val="28"/>
          <w:lang w:val="ru-RU"/>
        </w:rPr>
        <w:t>Литературоведческая пропедевтика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8E7C99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8E7C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8E7C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pStyle w:val="Osnova"/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76F1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сравнивать, сопоставлять художественные произведения разных жанров, выделяя два</w:t>
            </w:r>
            <w:r w:rsidRPr="00A76F1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  <w:proofErr w:type="gramEnd"/>
          </w:p>
          <w:p w:rsidR="008E7C99" w:rsidRPr="00A76F17" w:rsidRDefault="008E7C99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</w:tbl>
    <w:p w:rsidR="008E7C99" w:rsidRPr="002E2863" w:rsidRDefault="008E7C99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E2863">
        <w:rPr>
          <w:rStyle w:val="Zag11"/>
          <w:rFonts w:eastAsia="@Arial Unicode MS"/>
          <w:b/>
          <w:sz w:val="28"/>
          <w:szCs w:val="28"/>
          <w:lang w:val="ru-RU"/>
        </w:rPr>
        <w:t>Творческая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rPr>
          <w:trHeight w:val="274"/>
        </w:trPr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читать по ролям литературное произведение;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8E7C99" w:rsidRPr="00A76F17" w:rsidRDefault="008E7C99" w:rsidP="00D266FF">
            <w:pPr>
              <w:pStyle w:val="Osnova"/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76F1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творчески пересказывать текст (от лица героя, от автора), дополнять текст;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·создавать иллюстрации по содержанию произведения;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работать в группе, создавая инсценировки по произведению, сценарии, проекты;</w:t>
            </w:r>
          </w:p>
          <w:p w:rsidR="008E7C99" w:rsidRPr="00A76F17" w:rsidRDefault="008E7C99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- создавать собственный текст (повествование–по аналогии, рассуждение – развёрнутый ответ на вопрос; описание – характеристика героя)</w:t>
            </w: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8E7C99" w:rsidRDefault="002E2863" w:rsidP="008E7C99">
      <w:pPr>
        <w:pStyle w:val="Zag2"/>
        <w:tabs>
          <w:tab w:val="left" w:leader="dot" w:pos="624"/>
        </w:tabs>
        <w:spacing w:after="0"/>
        <w:ind w:firstLine="624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8E7C99" w:rsidRPr="004B439A">
        <w:rPr>
          <w:rStyle w:val="Zag11"/>
          <w:rFonts w:eastAsia="@Arial Unicode MS"/>
          <w:sz w:val="28"/>
          <w:szCs w:val="28"/>
          <w:lang w:val="ru-RU"/>
        </w:rPr>
        <w:t>2.3. Иностранный язык (английский)</w:t>
      </w:r>
    </w:p>
    <w:p w:rsidR="008E7C99" w:rsidRPr="004B439A" w:rsidRDefault="008E7C99" w:rsidP="008E7C99">
      <w:pPr>
        <w:pStyle w:val="Zag2"/>
        <w:tabs>
          <w:tab w:val="left" w:leader="dot" w:pos="624"/>
        </w:tabs>
        <w:spacing w:after="0"/>
        <w:ind w:firstLine="624"/>
        <w:rPr>
          <w:rStyle w:val="Zag11"/>
          <w:rFonts w:eastAsia="@Arial Unicode MS"/>
          <w:sz w:val="28"/>
          <w:szCs w:val="28"/>
          <w:lang w:val="ru-RU"/>
        </w:rPr>
      </w:pPr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иностранного языка на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у </w:t>
      </w:r>
      <w:r w:rsidR="002E28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щихся будут сформированы первоначальные 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представления о роли и значимости иностранного языка в жизни современного человека и поликультурного мира.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учащимися особенностей культуры своего народа. </w:t>
      </w:r>
      <w:proofErr w:type="gramStart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Начальное общее иноязычное образование позволит сформировать у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spellStart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Соизучениеязыков</w:t>
      </w:r>
      <w:proofErr w:type="spellEnd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Процесс овладения иностранным языком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уровня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внесёт свой вклад в формирование активной жизненной позиции учащихся.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учащихся как членов гражданского общества.</w:t>
      </w:r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иностранного языка на </w:t>
      </w:r>
      <w:r w:rsidR="00213C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у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щихся:</w:t>
      </w:r>
    </w:p>
    <w:p w:rsidR="008E7C99" w:rsidRPr="004B439A" w:rsidRDefault="00A86EAF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8E7C99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="008E7C99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аудирование</w:t>
      </w:r>
      <w:proofErr w:type="spellEnd"/>
      <w:r w:rsidR="008E7C99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) и письменной (чтение и письмо) формах общения с учётом речевых возможностей и потребностей младшего школьника; расширится </w:t>
      </w:r>
      <w:r w:rsidR="008E7C99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8E7C99" w:rsidRPr="004B439A" w:rsidRDefault="008E7C99" w:rsidP="008E7C99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8E7C99" w:rsidRPr="00253C5F" w:rsidRDefault="008E7C99" w:rsidP="008E7C99">
      <w:pPr>
        <w:pStyle w:val="Zag3"/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</w:t>
      </w:r>
      <w:r w:rsidR="00213C21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иностранным языком на следующем уровне общего </w:t>
      </w: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образования.</w:t>
      </w:r>
    </w:p>
    <w:p w:rsidR="008E7C99" w:rsidRPr="00253C5F" w:rsidRDefault="008E7C99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Коммуникативные умения</w:t>
      </w:r>
    </w:p>
    <w:p w:rsidR="008E7C99" w:rsidRPr="00A76F17" w:rsidRDefault="008E7C99" w:rsidP="00A86EAF">
      <w:pPr>
        <w:tabs>
          <w:tab w:val="left" w:leader="dot" w:pos="624"/>
        </w:tabs>
        <w:spacing w:after="0" w:line="213" w:lineRule="exact"/>
        <w:ind w:firstLine="340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составлять небольшое описание предмета, картинки, персонажа;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рассказывать о себе, своей семье, друге.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воспроизводить наизусть небольшие произведения детского фольклора;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составлять краткую характеристику персонажа;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кратко излагать содержание прочитанного текста</w:t>
            </w: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понимать на слух речь учителя и одноклассников при непосредственном общении и вербально/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реагировать на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услышанное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воспринимать на слух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аудиотекст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·использовать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2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2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соотносить графический образ английского слова с его звуковым образом;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- читать про себя и находить необходимую информацию.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·догадываться о значении незнакомых слов по контексту;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не обращать внимания на незнакомые слова, не мешающие понимать основное содержание текста.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2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2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выписывать из текста слова, словосочетания и предложения;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писать поздравительную открытку к Новому году, Рождеству, дню рождения (с опорой на образец);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писать по образцу краткое письмо зарубежному другу (с опорой на образец).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 письменной форме кратко отвечать на вопросы к тексту;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составлять рассказ в письменной форме по плану/ключевым словам;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заполнять простую анкету;</w:t>
            </w:r>
          </w:p>
          <w:p w:rsidR="008E7C99" w:rsidRPr="00A76F17" w:rsidRDefault="008E7C99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·правильно оформлять конверт, сервисные поля в системе электронной почты (адрес, тема сообщения).</w:t>
            </w:r>
          </w:p>
        </w:tc>
      </w:tr>
    </w:tbl>
    <w:p w:rsidR="00A86EAF" w:rsidRDefault="00A86EAF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8E7C99" w:rsidRPr="00253C5F" w:rsidRDefault="008E7C99" w:rsidP="008E7C99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Языковые средства и навыки оперирования ими</w:t>
      </w:r>
    </w:p>
    <w:p w:rsidR="00A86EAF" w:rsidRDefault="00A86EAF" w:rsidP="00A86EAF">
      <w:pPr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2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Графика, каллиграфия, орфография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A86EA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A86EA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A86EA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полупечатное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написание букв, буквосочетаний, слов);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пользоваться английским алфавитом, знать последовательность букв в нём;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списывать текст;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восстанавливать слово в соответствии с решаемой учебной задачей;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-отличать буквы от знаков транскрипции.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сравнивать и анализировать буквосочетания английского языка и их транскрипцию;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группировать слова в соответствии с изученными правилами чтения;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-уточнять написание слова по словарю;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-использовать экранный перевод отдельных слов (с русского языка на иностранный язык и обратно).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на слух и адекватно произносить все звуки английского языка, соблюдая нормы произношения звуков;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соблюдать правильное ударение в изолированном слове, фразе;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коммуникативные типы предложений по интонации;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корректно произносить предложения с точки зрения их ритмико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>интонационных особенностей.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-·распознавать связующее </w:t>
            </w:r>
            <w:r w:rsidRPr="00A76F17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 речи и уметь его использовать;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-·соблюдать интонацию перечисления;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соблюдать правило отсутствия ударения на служебных словах (артиклях, союзах, предлогах);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читать изучаемые слова по транскрипции.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употреблять в процессе общения активную лексику в соответствии с коммуникативной задачей;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восстанавливать текст в соответствии с решаемой учебной задачей.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-узнавать простые словообразовательные элементы;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опираться на языковую догадку в процессе чтения 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(интернациональные и сложные слова).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A86EAF" w:rsidRDefault="00A86EAF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</w:p>
    <w:p w:rsidR="008E7C99" w:rsidRPr="00A76F17" w:rsidRDefault="008E7C99" w:rsidP="00A86EAF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7C99" w:rsidRPr="00A76F17" w:rsidTr="00D266FF"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8E7C99" w:rsidRPr="00A76F17" w:rsidTr="00D266FF">
        <w:trPr>
          <w:trHeight w:val="4103"/>
        </w:trPr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- распознавать и употреблять в речи основные коммуникативные типы предложений;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tobe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; глаголы в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FutureSimple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; модальные глаголы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наиболее употребительные предлоги для выражения временны2х и пространственных отношений.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узнавать сложносочинённые предложения с союзами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but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8E7C99" w:rsidRPr="003D384F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использовать в речи безличные предложения (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It’scold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It</w:t>
            </w:r>
            <w:r w:rsidRPr="000E3D54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’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0E3D54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5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o</w:t>
            </w:r>
            <w:r w:rsidRPr="000E3D54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’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clock</w:t>
            </w:r>
            <w:r w:rsidRPr="000E3D54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It</w:t>
            </w:r>
            <w:r w:rsidRPr="003D384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’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sinteresting</w:t>
            </w:r>
            <w:proofErr w:type="spellEnd"/>
            <w:r w:rsidRPr="003D384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предложениясконструкцией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thereis</w:t>
            </w:r>
            <w:proofErr w:type="spellEnd"/>
            <w:proofErr w:type="gramEnd"/>
            <w:r w:rsidRPr="003D384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thereare</w:t>
            </w:r>
            <w:proofErr w:type="spellEnd"/>
            <w:r w:rsidRPr="003D384F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оперировать в речи неопределёнными местоимениями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some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any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(некоторые случаи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употребления: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havesometea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8E7C99" w:rsidRPr="00A76F17" w:rsidRDefault="008E7C99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оперироватьвречинаречиямивремени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(yesterday, tomorrow, never, usually, often, sometimes);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наречиямистепени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(much, little, very);</w:t>
            </w:r>
          </w:p>
          <w:p w:rsidR="008E7C99" w:rsidRPr="00A76F17" w:rsidRDefault="008E7C99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-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C40B26" w:rsidRDefault="00C40B26" w:rsidP="005125B0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5125B0" w:rsidRDefault="00C40B26" w:rsidP="005125B0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5125B0" w:rsidRPr="004B439A">
        <w:rPr>
          <w:rStyle w:val="Zag11"/>
          <w:rFonts w:eastAsia="@Arial Unicode MS"/>
          <w:sz w:val="28"/>
          <w:szCs w:val="28"/>
          <w:lang w:val="ru-RU"/>
        </w:rPr>
        <w:t>2.4. Математика</w:t>
      </w:r>
    </w:p>
    <w:p w:rsidR="005125B0" w:rsidRPr="004B439A" w:rsidRDefault="005125B0" w:rsidP="005125B0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курса математики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 на ступени начального общего образования:</w:t>
      </w: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125B0" w:rsidRPr="004B439A" w:rsidRDefault="005125B0" w:rsidP="005125B0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125B0" w:rsidRPr="00253C5F" w:rsidRDefault="005125B0" w:rsidP="005125B0">
      <w:pPr>
        <w:pStyle w:val="Zag3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- приобретут в ходе работы с таблицами и диаграммами  важные для практико</w:t>
      </w: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noBreakHyphen/>
        <w:t xml:space="preserve">ориентированной математической деятельности умения, связанные </w:t>
      </w: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lastRenderedPageBreak/>
        <w:t>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125B0" w:rsidRPr="00253C5F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Числа и величины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читать, записывать, сравнивать, упорядочивать числа от нуля до миллиона;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группировать числа по заданному или самостоятельно установленному признаку;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 классифицировать числа по одному или нескольким основаниям, объяснять свои действия;</w:t>
            </w:r>
          </w:p>
          <w:p w:rsidR="005125B0" w:rsidRPr="00A76F17" w:rsidRDefault="005125B0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выбирать единицу для измерения данной величины (длины, массы, площади, времени), объяснять свои действия.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125B0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5125B0" w:rsidRPr="005E0BA5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Арифметические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 выполнять действия с величинами;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 использовать свойства арифметических действий для удобства вычислений;</w:t>
            </w:r>
          </w:p>
          <w:p w:rsidR="005125B0" w:rsidRPr="00A76F17" w:rsidRDefault="005125B0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проводить проверку правильности вычислений (с помощью обратного действия, прикидки и оценки результата действия и др.).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125B0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5125B0" w:rsidRPr="00253C5F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Работа с текстовыми задачами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5"/>
      </w:tblGrid>
      <w:tr w:rsidR="005125B0" w:rsidRPr="00A76F17" w:rsidTr="00D266FF">
        <w:tc>
          <w:tcPr>
            <w:tcW w:w="5021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c>
          <w:tcPr>
            <w:tcW w:w="5021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решать учебные задачи и задачи, связанные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 повседневной жизнью, арифметическим способом (в 1—2 действия);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решать задачи в 3—4 действия;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- находить разные способы решения задачи</w:t>
            </w:r>
            <w:r w:rsidRPr="00A76F1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</w:tr>
    </w:tbl>
    <w:p w:rsidR="005125B0" w:rsidRPr="00253C5F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sz w:val="28"/>
          <w:szCs w:val="28"/>
          <w:lang w:val="ru-RU"/>
        </w:rPr>
      </w:pPr>
    </w:p>
    <w:p w:rsidR="005125B0" w:rsidRPr="00253C5F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253C5F">
        <w:rPr>
          <w:rStyle w:val="Zag11"/>
          <w:rFonts w:eastAsia="@Arial Unicode MS"/>
          <w:b/>
          <w:sz w:val="28"/>
          <w:szCs w:val="28"/>
          <w:lang w:val="ru-RU"/>
        </w:rPr>
        <w:t>Пространственные отношения. Геометрические фигуры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описывать взаимное расположение предметов в пространстве и на плоскости;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распознавать, различать и называть геометрические тела: параллелепипед, пирамиду, цилиндр, конус.</w:t>
            </w:r>
          </w:p>
          <w:p w:rsidR="005125B0" w:rsidRPr="00A76F17" w:rsidRDefault="005125B0" w:rsidP="00D266FF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lang w:val="ru-RU"/>
              </w:rPr>
            </w:pP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125B0" w:rsidRPr="005E0BA5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Геометрические величины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rPr>
          <w:trHeight w:val="1204"/>
        </w:trPr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измерять длину отрезка;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оценивать размеры геометрических объектов, расстояния приближённо (на глаз)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вычислять периметр многоугольника, площадь фигуры, составленной из прямоугольников.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6189D" w:rsidRDefault="00F6189D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5125B0" w:rsidRDefault="005125B0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Работа с информацией</w:t>
      </w:r>
    </w:p>
    <w:p w:rsidR="00F6189D" w:rsidRPr="005E0BA5" w:rsidRDefault="00F6189D" w:rsidP="005125B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5125B0" w:rsidRPr="00A76F17" w:rsidTr="00D266FF"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устанавливать истинность (верно, неверно) утверждений  о числах, величинах, геометрических фигурах;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читать несложные готовые таблицы;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заполнять несложные готовые таблицы;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читать несложные готовые столбчатые диаграммы.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-читать несложные готовые круговые диаграммы;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-·достраивать несложную готовую столбчатую диаграмму;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сравнивать и обобщать информацию, представленную в строках и столбцах несложных таблиц и диаграмм;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-·понимать простейшие выражения, содержащие логические связки и слова («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sym w:font="Symbol" w:char="F0BC"/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sym w:font="Symbol" w:char="F0BC"/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», «если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sym w:font="Symbol" w:char="F0BC"/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то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sym w:font="Symbol" w:char="F0BC"/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», «верно/неверно, что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sym w:font="Symbol" w:char="F0BC"/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», «каждый», «все», «некоторые», «не»);</w:t>
            </w:r>
            <w:proofErr w:type="gramEnd"/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-·составлять, записывать и выполнять инструкцию (простой алгоритм), план поиска информации;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-распознавать одну и ту же информацию, представленную в разной форме (таблицы и диаграммы);</w:t>
            </w:r>
          </w:p>
          <w:p w:rsidR="005125B0" w:rsidRPr="00A76F17" w:rsidRDefault="005125B0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-планировать несложные исследования, собирать и представлять полученную информацию с помощью таблиц и диаграмм;</w:t>
            </w:r>
          </w:p>
          <w:p w:rsidR="005125B0" w:rsidRPr="00A76F17" w:rsidRDefault="005125B0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 xml:space="preserve">-·интерпретировать информацию, полученную при проведении несложных исследований (объяснять, сравнивать и </w:t>
            </w: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lastRenderedPageBreak/>
              <w:t>обобщать данные, делать выводы и прогнозы).</w:t>
            </w:r>
          </w:p>
        </w:tc>
      </w:tr>
    </w:tbl>
    <w:p w:rsidR="008E7C99" w:rsidRPr="00A76F17" w:rsidRDefault="008E7C99" w:rsidP="008E7C99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A60634" w:rsidRDefault="00C40B26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A60634" w:rsidRPr="004B439A">
        <w:rPr>
          <w:rStyle w:val="Zag11"/>
          <w:rFonts w:eastAsia="@Arial Unicode MS"/>
          <w:sz w:val="28"/>
          <w:szCs w:val="28"/>
          <w:lang w:val="ru-RU"/>
        </w:rPr>
        <w:t>2.5. Окружающий мир</w:t>
      </w:r>
    </w:p>
    <w:p w:rsidR="00A60634" w:rsidRPr="004B439A" w:rsidRDefault="00A60634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курса «Окружающий мир»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щиеся 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начального общего образования: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получат возможность приобрести базовые умения работы с </w:t>
      </w:r>
      <w:proofErr w:type="gramStart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ИКТ-средствами</w:t>
      </w:r>
      <w:proofErr w:type="gramEnd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примут и освоят социальную роль учащегося,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0634" w:rsidRPr="004B439A" w:rsidRDefault="00A60634" w:rsidP="00A60634">
      <w:pPr>
        <w:pStyle w:val="Zag3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природ</w:t>
      </w:r>
      <w:proofErr w:type="gramStart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о</w:t>
      </w:r>
      <w:proofErr w:type="spellEnd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-</w:t>
      </w:r>
      <w:proofErr w:type="gramEnd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и </w:t>
      </w:r>
      <w:proofErr w:type="spellStart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культуросообразного</w:t>
      </w:r>
      <w:proofErr w:type="spellEnd"/>
      <w:r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поведения в окружающей природной и социальной среде.</w:t>
      </w:r>
    </w:p>
    <w:p w:rsidR="00A60634" w:rsidRPr="005E0BA5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Человек и природа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узнавать изученные объекты и явления живой и неживой природы;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использовать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готовые модели (глобус, карта, план) для объяснения явлений или описания свойств объектов;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понимать необходимость здорового образа жизни, соблюдения правил безопасного поведения; 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-использовать при проведении практических работ инструменты ИКТ (фото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noBreakHyphen/>
              <w:t xml:space="preserve"> и видеокамеру, микрофон 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и др.) для записи и обработки информации, готовить небольшие презентации по результатам наблюдений и опытов;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·осознавать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экологичного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-выполнять правила безопасного поведения в доме, на улице, природной среде, оказывать первую помощь при несложных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несчастных случаях;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</w:t>
            </w:r>
          </w:p>
        </w:tc>
      </w:tr>
    </w:tbl>
    <w:p w:rsidR="00A60634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5E0BA5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Человек и общество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угих людей и сопереживания им;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осознавать свою неразрывную связь с разнообразными окружающими социальными группами;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lang w:val="ru-RU"/>
              </w:rPr>
              <w:t xml:space="preserve">- </w:t>
            </w: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6189D" w:rsidRDefault="00F6189D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F6189D" w:rsidRDefault="00F6189D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F6189D" w:rsidRDefault="00F6189D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F6189D" w:rsidRDefault="00F6189D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F6189D" w:rsidRDefault="00F6189D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A60634" w:rsidRDefault="00C40B26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>2.</w:t>
      </w:r>
      <w:r w:rsidR="00A60634" w:rsidRPr="004B439A">
        <w:rPr>
          <w:rStyle w:val="Zag11"/>
          <w:rFonts w:eastAsia="@Arial Unicode MS"/>
          <w:sz w:val="28"/>
          <w:szCs w:val="28"/>
          <w:lang w:val="ru-RU"/>
        </w:rPr>
        <w:t>2.6. Музыка</w:t>
      </w:r>
    </w:p>
    <w:p w:rsidR="00A60634" w:rsidRPr="004B439A" w:rsidRDefault="00A60634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музыки 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у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60634" w:rsidRPr="004B439A" w:rsidRDefault="00C40B26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="00A60634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щиеся научатся воспринимать музыку и размышлять о ней, открыто и эмоционально </w:t>
      </w:r>
      <w:proofErr w:type="gramStart"/>
      <w:r w:rsidR="00A60634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выражать</w:t>
      </w:r>
      <w:proofErr w:type="gramEnd"/>
      <w:r w:rsidR="00A60634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="00A60634"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noBreakHyphen/>
        <w:t>хоровых произведений, игре на элементарных детских музыкальных инструментах.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A60634" w:rsidRPr="004B439A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B439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A60634" w:rsidRPr="005D25E3" w:rsidRDefault="00C40B26" w:rsidP="005D25E3">
      <w:pPr>
        <w:pStyle w:val="Zag3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Уча</w:t>
      </w:r>
      <w:r w:rsidR="00A60634"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</w:t>
      </w:r>
      <w:r w:rsidR="00A60634" w:rsidRPr="004B439A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lastRenderedPageBreak/>
        <w:t>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A60634" w:rsidRPr="005E0BA5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Музыка в жизни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</w:tc>
      </w:tr>
    </w:tbl>
    <w:p w:rsidR="005D25E3" w:rsidRDefault="005D25E3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Основные закономерности музыкального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·использовать систему графических знаков для ориентации в нотном письме при пении простейших мелодий;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proofErr w:type="spellStart"/>
      <w:r w:rsidRPr="005E0BA5">
        <w:rPr>
          <w:rStyle w:val="Zag11"/>
          <w:rFonts w:eastAsia="@Arial Unicode MS"/>
          <w:b/>
          <w:sz w:val="28"/>
          <w:szCs w:val="28"/>
        </w:rPr>
        <w:t>Музыкальнаякартинамира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импровизация и др.);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 xml:space="preserve"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музицирование</w:t>
            </w:r>
            <w:proofErr w:type="spellEnd"/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Default="00C40B26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A60634" w:rsidRPr="00760886">
        <w:rPr>
          <w:rStyle w:val="Zag11"/>
          <w:rFonts w:eastAsia="@Arial Unicode MS"/>
          <w:sz w:val="28"/>
          <w:szCs w:val="28"/>
          <w:lang w:val="ru-RU"/>
        </w:rPr>
        <w:t>2.7. Изобразительное искусство</w:t>
      </w:r>
    </w:p>
    <w:p w:rsidR="00A60634" w:rsidRPr="00760886" w:rsidRDefault="00A60634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изобразительного искусства 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начального общего образования у 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щихся:</w:t>
      </w:r>
    </w:p>
    <w:p w:rsidR="00A60634" w:rsidRPr="00760886" w:rsidRDefault="00A60634" w:rsidP="005D25E3">
      <w:pPr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60634" w:rsidRPr="00760886" w:rsidRDefault="00A60634" w:rsidP="005D25E3">
      <w:pPr>
        <w:tabs>
          <w:tab w:val="left" w:leader="dot" w:pos="426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60634" w:rsidRPr="00760886" w:rsidRDefault="00A60634" w:rsidP="005D25E3">
      <w:pPr>
        <w:tabs>
          <w:tab w:val="left" w:leader="dot" w:pos="426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60634" w:rsidRPr="00760886" w:rsidRDefault="00A60634" w:rsidP="005D25E3">
      <w:pPr>
        <w:tabs>
          <w:tab w:val="left" w:leader="dot" w:pos="426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A60634" w:rsidRPr="00760886" w:rsidRDefault="00A60634" w:rsidP="005D25E3">
      <w:pPr>
        <w:tabs>
          <w:tab w:val="left" w:leader="dot" w:pos="426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взгляд на мир в его органическом единстве и разнообразии природы, народов, культур и религий;</w:t>
      </w:r>
      <w:proofErr w:type="gramEnd"/>
    </w:p>
    <w:p w:rsidR="00A60634" w:rsidRPr="00760886" w:rsidRDefault="00A60634" w:rsidP="005D25E3">
      <w:pPr>
        <w:tabs>
          <w:tab w:val="left" w:leader="dot" w:pos="426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60634" w:rsidRPr="00760886" w:rsidRDefault="00C40B26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="00A60634"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щиеся:</w:t>
      </w:r>
    </w:p>
    <w:p w:rsidR="00A60634" w:rsidRPr="00760886" w:rsidRDefault="00A60634" w:rsidP="005D25E3">
      <w:pPr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60634" w:rsidRPr="00760886" w:rsidRDefault="00A60634" w:rsidP="005D25E3">
      <w:pPr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60634" w:rsidRPr="00760886" w:rsidRDefault="00A60634" w:rsidP="005D25E3">
      <w:pPr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ИКТ-средств</w:t>
      </w:r>
      <w:proofErr w:type="gramEnd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A60634" w:rsidRPr="00760886" w:rsidRDefault="00A60634" w:rsidP="005D25E3">
      <w:pPr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получат навыки сотрудничества </w:t>
      </w: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</w:t>
      </w:r>
      <w:proofErr w:type="gramEnd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60634" w:rsidRPr="005D25E3" w:rsidRDefault="00A60634" w:rsidP="005D25E3">
      <w:pPr>
        <w:pStyle w:val="Zag3"/>
        <w:tabs>
          <w:tab w:val="left" w:leader="dot" w:pos="624"/>
        </w:tabs>
        <w:spacing w:after="0" w:line="360" w:lineRule="auto"/>
        <w:ind w:firstLine="284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760886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-смогут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60634" w:rsidRPr="005E0BA5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Восприятие искусства и виды художественной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используя различные художественные материалы и приёмы работы с ними для передачи собственного замысла;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основные виды и жанры пластических искусств, понимать их специфику;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эмоционально-ценностно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 видеть проявления прекрасного в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произведениях искусства (картины, архитектура, скульптура и т.д. в природе, на улице, в быту);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Pr="005D25E3" w:rsidRDefault="00A60634" w:rsidP="005D25E3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Азбука искусства. Как говорит искусство?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создавать простые композиции на заданную тему на плоскости и в пространстве;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 xml:space="preserve">-выполнять простые рисунки и орнаментальные композиции, используя язык компьютерной графики в программе </w:t>
            </w:r>
            <w:r w:rsidRPr="00A76F17">
              <w:rPr>
                <w:rStyle w:val="Zag11"/>
                <w:rFonts w:eastAsia="@Arial Unicode MS"/>
              </w:rPr>
              <w:t>Paint</w:t>
            </w:r>
            <w:r w:rsidRPr="00A76F17">
              <w:rPr>
                <w:rStyle w:val="Zag11"/>
                <w:rFonts w:eastAsia="@Arial Unicode MS"/>
                <w:lang w:val="ru-RU"/>
              </w:rPr>
              <w:t>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A60634" w:rsidRPr="005E0BA5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 xml:space="preserve"> Значимые темы искусства. О чём говорит искусство?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осознавать значимые темы искусства и отражать их в собственной художественно-творческой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усвоенные способы действия.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видеть, чувствовать и изображать красоту и разнообразие природы, человека, зданий, предметов;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изображать пейзажи, натюрморты, портреты, выражая к ним своё отношение;</w:t>
            </w:r>
          </w:p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- ·изображать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Default="00C40B26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A60634" w:rsidRPr="00760886">
        <w:rPr>
          <w:rStyle w:val="Zag11"/>
          <w:rFonts w:eastAsia="@Arial Unicode MS"/>
          <w:sz w:val="28"/>
          <w:szCs w:val="28"/>
          <w:lang w:val="ru-RU"/>
        </w:rPr>
        <w:t>2.8. Технология</w:t>
      </w:r>
    </w:p>
    <w:p w:rsidR="00A60634" w:rsidRPr="00760886" w:rsidRDefault="00A60634" w:rsidP="00A60634">
      <w:pPr>
        <w:pStyle w:val="Zag2"/>
        <w:tabs>
          <w:tab w:val="left" w:leader="dot" w:pos="624"/>
        </w:tabs>
        <w:spacing w:after="0"/>
        <w:ind w:firstLine="680"/>
        <w:rPr>
          <w:rStyle w:val="Zag11"/>
          <w:rFonts w:eastAsia="@Arial Unicode MS"/>
          <w:sz w:val="28"/>
          <w:szCs w:val="28"/>
          <w:lang w:val="ru-RU"/>
        </w:rPr>
      </w:pP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результате из</w:t>
      </w:r>
      <w:r w:rsidR="00C40B2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учения курса «Технологии» уча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щиеся 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образования: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60634" w:rsidRPr="00760886" w:rsidRDefault="00C40B26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Уча</w:t>
      </w:r>
      <w:r w:rsidR="00A60634"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щиеся: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760886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коммуникативных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овладеют начальными формами </w:t>
      </w:r>
      <w:r w:rsidRPr="00760886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познавательных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— исследовательскими и логическими: наблюдения, сравнения, анализа, классификации, обобщения;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760886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регулятивных универсальных учебных действий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60634" w:rsidRPr="005D25E3" w:rsidRDefault="00A60634" w:rsidP="005D25E3">
      <w:pPr>
        <w:pStyle w:val="Zag3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760886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Общекультурные и </w:t>
      </w:r>
      <w:r w:rsidR="008643F5" w:rsidRPr="005E0BA5">
        <w:rPr>
          <w:rStyle w:val="Zag11"/>
          <w:rFonts w:eastAsia="@Arial Unicode MS"/>
          <w:b/>
          <w:sz w:val="28"/>
          <w:szCs w:val="28"/>
          <w:lang w:val="ru-RU"/>
        </w:rPr>
        <w:t>обще трудовые</w:t>
      </w: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компетенции. Основы культуры труда, самообслуживание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доступные действия по самообслуживанию и доступные виды домашнего труда.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-уважительно относиться к труду людей;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-понимать культурно-историческую ценность традиций, отражённых в предметном мире, в том числе традиций трудовых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династий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как своего региона, так и страны, и уважать их;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Технология ручной обработки материалов. Элементы графической грамоты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простейшим чертежам, эскизам, схемам, рисункам.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Конструирование и моделирование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соотносить объёмную конструкцию, основанную на правильных геометрических формах, с изображениями их развёрток;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 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Практика работы на компьютере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-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60634" w:rsidRPr="00A76F17" w:rsidRDefault="00C25081" w:rsidP="00A60634">
      <w:pPr>
        <w:pStyle w:val="Zag2"/>
        <w:tabs>
          <w:tab w:val="left" w:leader="dot" w:pos="624"/>
        </w:tabs>
        <w:spacing w:after="64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A60634" w:rsidRPr="00A76F17">
        <w:rPr>
          <w:rStyle w:val="Zag11"/>
          <w:rFonts w:eastAsia="@Arial Unicode MS"/>
          <w:sz w:val="28"/>
          <w:szCs w:val="28"/>
          <w:lang w:val="ru-RU"/>
        </w:rPr>
        <w:t>2.9. Физическая культура</w:t>
      </w:r>
    </w:p>
    <w:p w:rsidR="00A60634" w:rsidRPr="005D25E3" w:rsidRDefault="00C25081" w:rsidP="005D25E3">
      <w:pPr>
        <w:pStyle w:val="Zag3"/>
        <w:tabs>
          <w:tab w:val="left" w:leader="dot" w:pos="624"/>
        </w:tabs>
        <w:spacing w:after="112" w:line="213" w:lineRule="exact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(для уча</w:t>
      </w:r>
      <w:r w:rsidR="00A60634" w:rsidRPr="00A76F17">
        <w:rPr>
          <w:rStyle w:val="Zag11"/>
          <w:rFonts w:eastAsia="@Arial Unicode MS"/>
          <w:sz w:val="28"/>
          <w:szCs w:val="28"/>
          <w:lang w:val="ru-RU"/>
        </w:rPr>
        <w:t>щихся, не имеющих противопоказаний для занятий физической культурой или существенных ограничений по нагрузке)</w:t>
      </w:r>
    </w:p>
    <w:p w:rsidR="00A60634" w:rsidRPr="00A76F17" w:rsidRDefault="00C25081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В результате обучения  уча</w:t>
      </w:r>
      <w:r w:rsidR="00A60634" w:rsidRPr="00A76F17"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щиеся на ступени начального общего образования: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60634" w:rsidRPr="00A76F17" w:rsidRDefault="00C25081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Уча</w:t>
      </w:r>
      <w:r w:rsidR="00A60634" w:rsidRPr="00A76F17"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щиеся: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-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A60634" w:rsidRPr="00A76F17" w:rsidRDefault="00A60634" w:rsidP="00A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76F1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A60634" w:rsidRPr="00A76F17" w:rsidRDefault="00A60634" w:rsidP="00A60634">
      <w:pPr>
        <w:pStyle w:val="Za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76F17">
        <w:rPr>
          <w:rStyle w:val="Zag11"/>
          <w:rFonts w:eastAsia="@Arial Unicode MS"/>
          <w:i w:val="0"/>
          <w:iCs w:val="0"/>
          <w:lang w:val="ru-RU"/>
        </w:rPr>
        <w:t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A60634" w:rsidRPr="00A76F17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>Знания о 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выявлять связь занятий физической культурой с трудовой и оборонной деятельностью;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- </w:t>
            </w:r>
            <w:r w:rsidRPr="00A76F17">
              <w:rPr>
                <w:rStyle w:val="Zag11"/>
                <w:rFonts w:eastAsia="@Arial Unicode MS"/>
                <w:lang w:val="ru-RU"/>
              </w:rPr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Default="00A60634" w:rsidP="00A60634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Способы физкультурной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A60634" w:rsidRPr="005D25E3" w:rsidRDefault="00A60634" w:rsidP="00C25081">
            <w:pPr>
              <w:tabs>
                <w:tab w:val="left" w:leader="dot" w:pos="624"/>
              </w:tabs>
              <w:spacing w:after="0" w:line="210" w:lineRule="exact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измерять показатели физического развития (рост, масса) и физической подготовленности (сила, быстрота,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выносливость, гибкость), вести систематические наблюдения за их динамикой.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- </w:t>
            </w:r>
            <w:r w:rsidRPr="00A76F17">
              <w:rPr>
                <w:rStyle w:val="Zag11"/>
                <w:rFonts w:eastAsia="@Arial Unicode MS"/>
                <w:lang w:val="ru-RU"/>
              </w:rPr>
              <w:t xml:space="preserve">выполнять простейшие приёмы оказания доврачебной помощи при травмах и </w:t>
            </w:r>
            <w:r w:rsidRPr="00A76F17">
              <w:rPr>
                <w:rStyle w:val="Zag11"/>
                <w:rFonts w:eastAsia="@Arial Unicode MS"/>
                <w:lang w:val="ru-RU"/>
              </w:rPr>
              <w:lastRenderedPageBreak/>
              <w:t>ушибах.</w:t>
            </w:r>
          </w:p>
        </w:tc>
      </w:tr>
    </w:tbl>
    <w:p w:rsidR="00A60634" w:rsidRDefault="00A60634" w:rsidP="00A60634">
      <w:pPr>
        <w:pStyle w:val="Zag3"/>
        <w:tabs>
          <w:tab w:val="left" w:leader="dot" w:pos="624"/>
        </w:tabs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5E0BA5" w:rsidRDefault="00A60634" w:rsidP="005D25E3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t xml:space="preserve"> Физическое совершенствование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785" w:type="dxa"/>
          </w:tcPr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</w:p>
          <w:p w:rsidR="00A60634" w:rsidRPr="00A76F17" w:rsidRDefault="00A60634" w:rsidP="005D25E3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тестовые упражнения на оценку динамики индивидуального развития основных физических качеств;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организующие строевые команды и приёмы;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акробатические упражнения (кувырки, стойки, перекаты);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гимнастические упражнения на спортивных снарядах (низкие перекладина и брусья, напольное гимнастическое бревно);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легкоатлетические упражнения (бег, прыжки, метания и броски мяча разного веса и объёма);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0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играть в баскетбол, футбол и волейбол по упрощённым правилам;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выполнять тестовые нормативы по физической подготовке;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плавать, в том числе спортивными способами;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выполнять передвижения на лыжах (для снежных регионов России).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rStyle w:val="af"/>
          <w:color w:val="333333"/>
          <w:sz w:val="28"/>
          <w:szCs w:val="28"/>
        </w:rPr>
      </w:pPr>
    </w:p>
    <w:p w:rsidR="00A60634" w:rsidRPr="00760886" w:rsidRDefault="00C25081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rStyle w:val="af"/>
          <w:color w:val="333333"/>
          <w:sz w:val="28"/>
          <w:szCs w:val="28"/>
        </w:rPr>
      </w:pPr>
      <w:r>
        <w:rPr>
          <w:rStyle w:val="af"/>
          <w:color w:val="333333"/>
          <w:sz w:val="28"/>
          <w:szCs w:val="28"/>
        </w:rPr>
        <w:t>2.</w:t>
      </w:r>
      <w:r w:rsidR="00A60634" w:rsidRPr="00760886">
        <w:rPr>
          <w:rStyle w:val="af"/>
          <w:color w:val="333333"/>
          <w:sz w:val="28"/>
          <w:szCs w:val="28"/>
        </w:rPr>
        <w:t xml:space="preserve">2.10. </w:t>
      </w:r>
      <w:r w:rsidR="008643F5" w:rsidRPr="008643F5">
        <w:rPr>
          <w:b/>
          <w:bCs/>
          <w:sz w:val="28"/>
          <w:szCs w:val="28"/>
        </w:rPr>
        <w:t>Основы религиозных культур и светской этики</w:t>
      </w:r>
    </w:p>
    <w:p w:rsidR="00A60634" w:rsidRPr="00760886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Основная цель курса -</w:t>
      </w:r>
      <w:r w:rsidRPr="00760886">
        <w:rPr>
          <w:sz w:val="28"/>
          <w:szCs w:val="28"/>
        </w:rPr>
        <w:t xml:space="preserve"> познакомить школьников </w:t>
      </w:r>
      <w:r w:rsidRPr="00760886">
        <w:rPr>
          <w:bCs/>
          <w:sz w:val="28"/>
          <w:szCs w:val="28"/>
        </w:rPr>
        <w:t>с вкладом религий в становление культуры цивилизаций.</w:t>
      </w:r>
    </w:p>
    <w:p w:rsidR="00A60634" w:rsidRPr="00760886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Одной из задач курса духовно</w:t>
      </w:r>
      <w:r>
        <w:rPr>
          <w:sz w:val="28"/>
          <w:szCs w:val="28"/>
        </w:rPr>
        <w:t>-нравственной культуры является</w:t>
      </w:r>
      <w:r w:rsidRPr="00760886">
        <w:rPr>
          <w:sz w:val="28"/>
          <w:szCs w:val="28"/>
        </w:rPr>
        <w:t xml:space="preserve"> развитие у младших школьников </w:t>
      </w:r>
      <w:r w:rsidRPr="00760886">
        <w:rPr>
          <w:bCs/>
          <w:i/>
          <w:iCs/>
          <w:sz w:val="28"/>
          <w:szCs w:val="28"/>
        </w:rPr>
        <w:t>эстетической восприимчивости</w:t>
      </w:r>
      <w:r w:rsidRPr="00760886">
        <w:rPr>
          <w:sz w:val="28"/>
          <w:szCs w:val="28"/>
        </w:rPr>
        <w:t>.</w:t>
      </w:r>
    </w:p>
    <w:p w:rsidR="00A60634" w:rsidRPr="00760886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rStyle w:val="af"/>
          <w:b w:val="0"/>
          <w:color w:val="333333"/>
          <w:sz w:val="28"/>
          <w:szCs w:val="28"/>
        </w:rPr>
      </w:pPr>
      <w:r w:rsidRPr="00760886">
        <w:rPr>
          <w:rStyle w:val="af"/>
          <w:b w:val="0"/>
          <w:color w:val="333333"/>
          <w:sz w:val="28"/>
          <w:szCs w:val="28"/>
        </w:rPr>
        <w:t xml:space="preserve">Изучение данного курса позволит </w:t>
      </w:r>
      <w:r w:rsidR="00C25081">
        <w:rPr>
          <w:rStyle w:val="af"/>
          <w:b w:val="0"/>
          <w:color w:val="333333"/>
          <w:sz w:val="28"/>
          <w:szCs w:val="28"/>
        </w:rPr>
        <w:t>уча</w:t>
      </w:r>
      <w:r w:rsidRPr="00760886">
        <w:rPr>
          <w:rStyle w:val="af"/>
          <w:b w:val="0"/>
          <w:color w:val="333333"/>
          <w:sz w:val="28"/>
          <w:szCs w:val="28"/>
        </w:rPr>
        <w:t>щимся:</w:t>
      </w:r>
    </w:p>
    <w:p w:rsidR="00A60634" w:rsidRPr="00760886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color w:val="333333"/>
          <w:sz w:val="28"/>
          <w:szCs w:val="28"/>
        </w:rPr>
      </w:pPr>
      <w:r w:rsidRPr="00760886">
        <w:rPr>
          <w:rStyle w:val="af"/>
          <w:b w:val="0"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получить</w:t>
      </w:r>
      <w:r w:rsidRPr="00760886">
        <w:rPr>
          <w:color w:val="333333"/>
          <w:sz w:val="28"/>
          <w:szCs w:val="28"/>
        </w:rPr>
        <w:t xml:space="preserve"> первоначальные представления об исторической роли традиционных  религий в становлении российской государственности; </w:t>
      </w:r>
    </w:p>
    <w:p w:rsidR="00A60634" w:rsidRPr="00760886" w:rsidRDefault="00A60634" w:rsidP="00A60634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</w:rPr>
      </w:pPr>
      <w:r w:rsidRPr="00760886">
        <w:rPr>
          <w:rFonts w:ascii="Times New Roman" w:hAnsi="Times New Roman"/>
          <w:color w:val="333333"/>
          <w:sz w:val="28"/>
          <w:szCs w:val="28"/>
        </w:rPr>
        <w:t xml:space="preserve">- получить первоначальные представления о светской этике, о традиционных религиях, их роли в культуре, истории и современности России; </w:t>
      </w:r>
    </w:p>
    <w:p w:rsidR="00A60634" w:rsidRPr="00760886" w:rsidRDefault="00A60634" w:rsidP="00A60634">
      <w:pPr>
        <w:pStyle w:val="ac"/>
        <w:spacing w:before="0" w:beforeAutospacing="0" w:after="0" w:afterAutospacing="0" w:line="360" w:lineRule="auto"/>
        <w:ind w:firstLine="680"/>
        <w:jc w:val="both"/>
        <w:rPr>
          <w:color w:val="333333"/>
          <w:sz w:val="28"/>
          <w:szCs w:val="28"/>
        </w:rPr>
      </w:pPr>
      <w:r w:rsidRPr="00760886">
        <w:rPr>
          <w:color w:val="333333"/>
          <w:sz w:val="28"/>
          <w:szCs w:val="28"/>
        </w:rPr>
        <w:t>- познакомиться  с основными нормами светск</w:t>
      </w:r>
      <w:r>
        <w:rPr>
          <w:color w:val="333333"/>
          <w:sz w:val="28"/>
          <w:szCs w:val="28"/>
        </w:rPr>
        <w:t>ой и религиозной морали, понять</w:t>
      </w:r>
      <w:r w:rsidRPr="00760886">
        <w:rPr>
          <w:color w:val="333333"/>
          <w:sz w:val="28"/>
          <w:szCs w:val="28"/>
        </w:rPr>
        <w:t xml:space="preserve"> их значения;</w:t>
      </w:r>
    </w:p>
    <w:p w:rsidR="00A60634" w:rsidRPr="00760886" w:rsidRDefault="00A60634" w:rsidP="00A60634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</w:rPr>
      </w:pPr>
      <w:r w:rsidRPr="00760886">
        <w:rPr>
          <w:rFonts w:ascii="Times New Roman" w:hAnsi="Times New Roman"/>
          <w:color w:val="333333"/>
          <w:sz w:val="28"/>
          <w:szCs w:val="28"/>
        </w:rPr>
        <w:t xml:space="preserve">- понять  значения нравственности, веры и религии в жизни человека и общества; </w:t>
      </w:r>
    </w:p>
    <w:p w:rsidR="00A60634" w:rsidRPr="00760886" w:rsidRDefault="005D25E3" w:rsidP="00A60634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</w:t>
      </w:r>
      <w:r w:rsidR="00A60634">
        <w:rPr>
          <w:rFonts w:ascii="Times New Roman" w:hAnsi="Times New Roman"/>
          <w:color w:val="333333"/>
          <w:sz w:val="28"/>
          <w:szCs w:val="28"/>
        </w:rPr>
        <w:t>овладеть</w:t>
      </w:r>
      <w:r w:rsidR="00A60634" w:rsidRPr="00760886">
        <w:rPr>
          <w:rFonts w:ascii="Times New Roman" w:hAnsi="Times New Roman"/>
          <w:color w:val="333333"/>
          <w:sz w:val="28"/>
          <w:szCs w:val="28"/>
        </w:rPr>
        <w:t xml:space="preserve"> умениями</w:t>
      </w:r>
      <w:r w:rsidR="00A60634">
        <w:rPr>
          <w:rFonts w:ascii="Times New Roman" w:hAnsi="Times New Roman"/>
          <w:color w:val="333333"/>
          <w:sz w:val="28"/>
          <w:szCs w:val="28"/>
        </w:rPr>
        <w:t>, необходимыми для выстраивания</w:t>
      </w:r>
      <w:r w:rsidR="00A60634" w:rsidRPr="00760886">
        <w:rPr>
          <w:rFonts w:ascii="Times New Roman" w:hAnsi="Times New Roman"/>
          <w:color w:val="333333"/>
          <w:sz w:val="28"/>
          <w:szCs w:val="28"/>
        </w:rPr>
        <w:t xml:space="preserve"> конструктивных отношений в семье и обществе;</w:t>
      </w:r>
    </w:p>
    <w:p w:rsidR="00A60634" w:rsidRPr="00760886" w:rsidRDefault="00A60634" w:rsidP="00A60634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</w:rPr>
      </w:pPr>
      <w:r w:rsidRPr="00760886">
        <w:rPr>
          <w:rFonts w:ascii="Times New Roman" w:hAnsi="Times New Roman"/>
          <w:color w:val="333333"/>
          <w:sz w:val="28"/>
          <w:szCs w:val="28"/>
        </w:rPr>
        <w:t>- осознать ценности человеческой жизни;</w:t>
      </w:r>
    </w:p>
    <w:p w:rsidR="00A60634" w:rsidRPr="00760886" w:rsidRDefault="00A60634" w:rsidP="00A6063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color w:val="333333"/>
          <w:sz w:val="28"/>
          <w:szCs w:val="28"/>
        </w:rPr>
        <w:t>- овладеть у</w:t>
      </w:r>
      <w:r w:rsidRPr="00760886">
        <w:rPr>
          <w:rFonts w:ascii="Times New Roman" w:hAnsi="Times New Roman"/>
          <w:bCs/>
          <w:i/>
          <w:iCs/>
          <w:sz w:val="28"/>
          <w:szCs w:val="28"/>
        </w:rPr>
        <w:t>ниверсальными  учебными  действиями: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воспроизводить полученную информацию, приводить примеры из прочитанных текстов;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соотносить тему и главную мысль текста с содержанием произведения живописи;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анализировать общность тем и главных мыслей в произведениях фольклора, реалистических и фольклорных текстах;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сравнивать главную мысль реалистических, фольклорных и религиозных текстов;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 xml:space="preserve">проводить аналогии между героями, их поведением и духовными нравственными ценностями; 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создавать по изображениям (художественные полотна, иконы) словесный портрет его героя;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описывать впечатления, возникающие от восприятия художественного текста, произведения живописи, иконописи;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высказывать предположения о последствиях неправильного (безнравственного) поведения человека;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оценивать поступки реальных лиц, героев произведений, высказывания известных личностей;</w:t>
      </w:r>
    </w:p>
    <w:p w:rsidR="00A60634" w:rsidRPr="00760886" w:rsidRDefault="00A60634" w:rsidP="007E78CD">
      <w:pPr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0886">
        <w:rPr>
          <w:rFonts w:ascii="Times New Roman" w:hAnsi="Times New Roman"/>
          <w:sz w:val="28"/>
          <w:szCs w:val="28"/>
        </w:rPr>
        <w:t>работать с исторической картой: находить объекты в соответствии с учебной задачей.</w:t>
      </w:r>
    </w:p>
    <w:p w:rsidR="00A60634" w:rsidRPr="00AA460E" w:rsidRDefault="00A60634" w:rsidP="008B678C">
      <w:pPr>
        <w:spacing w:after="0" w:line="360" w:lineRule="auto"/>
        <w:ind w:firstLine="680"/>
        <w:jc w:val="center"/>
        <w:rPr>
          <w:rFonts w:ascii="Times New Roman" w:hAnsi="Times New Roman"/>
          <w:i/>
          <w:sz w:val="28"/>
          <w:szCs w:val="28"/>
        </w:rPr>
      </w:pPr>
      <w:r w:rsidRPr="00AA460E">
        <w:rPr>
          <w:rFonts w:ascii="Times New Roman" w:hAnsi="Times New Roman"/>
          <w:i/>
          <w:sz w:val="28"/>
          <w:szCs w:val="28"/>
        </w:rPr>
        <w:t>Содержание курса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center"/>
        <w:rPr>
          <w:bCs/>
          <w:sz w:val="28"/>
          <w:szCs w:val="28"/>
        </w:rPr>
      </w:pPr>
      <w:r w:rsidRPr="00760886">
        <w:rPr>
          <w:bCs/>
          <w:sz w:val="28"/>
          <w:szCs w:val="28"/>
        </w:rPr>
        <w:t>1.Россия — многонациональная держава</w:t>
      </w:r>
      <w:r w:rsidR="008B678C">
        <w:rPr>
          <w:bCs/>
          <w:sz w:val="28"/>
          <w:szCs w:val="28"/>
        </w:rPr>
        <w:t>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 xml:space="preserve">Родина </w:t>
      </w:r>
      <w:r>
        <w:rPr>
          <w:sz w:val="28"/>
          <w:szCs w:val="28"/>
        </w:rPr>
        <w:t>-</w:t>
      </w:r>
      <w:r w:rsidRPr="00760886">
        <w:rPr>
          <w:sz w:val="28"/>
          <w:szCs w:val="28"/>
        </w:rPr>
        <w:t xml:space="preserve"> место, где человек родился, живет, где жили его предки. Россия наша Родина. Россия объединила более ста разных народов: больших и малых. РФ</w:t>
      </w:r>
      <w:r>
        <w:rPr>
          <w:sz w:val="28"/>
          <w:szCs w:val="28"/>
        </w:rPr>
        <w:t xml:space="preserve"> -</w:t>
      </w:r>
      <w:r w:rsidRPr="00760886">
        <w:rPr>
          <w:sz w:val="28"/>
          <w:szCs w:val="28"/>
        </w:rPr>
        <w:t xml:space="preserve"> братский союз свободных народов. Конституция </w:t>
      </w:r>
      <w:r>
        <w:rPr>
          <w:sz w:val="28"/>
          <w:szCs w:val="28"/>
        </w:rPr>
        <w:t>-</w:t>
      </w:r>
      <w:r w:rsidRPr="00760886">
        <w:rPr>
          <w:sz w:val="28"/>
          <w:szCs w:val="28"/>
        </w:rPr>
        <w:t xml:space="preserve"> закон, </w:t>
      </w:r>
      <w:r w:rsidRPr="00760886">
        <w:rPr>
          <w:sz w:val="28"/>
          <w:szCs w:val="28"/>
        </w:rPr>
        <w:lastRenderedPageBreak/>
        <w:t xml:space="preserve">охраняющий их права на территорию, язык, культуру, религию. Русский язык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осударственный язык России.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История объединения славянских и неславянских земель (общее представление). Север</w:t>
      </w:r>
      <w:r w:rsidR="005D25E3">
        <w:rPr>
          <w:sz w:val="28"/>
          <w:szCs w:val="28"/>
        </w:rPr>
        <w:t>, Поволжье, Забайкалье, Сибирь.</w:t>
      </w:r>
      <w:r w:rsidRPr="00760886">
        <w:rPr>
          <w:sz w:val="28"/>
          <w:szCs w:val="28"/>
        </w:rPr>
        <w:br/>
        <w:t xml:space="preserve">Жизнь и быт народов, населяющих Россию. Дружественные отношения разных народов России. Исторические примеры дружбы людей разных национальностей и уровня культуры (В.К. Арсеньев и Д. </w:t>
      </w:r>
      <w:proofErr w:type="spellStart"/>
      <w:r w:rsidRPr="00760886">
        <w:rPr>
          <w:sz w:val="28"/>
          <w:szCs w:val="28"/>
        </w:rPr>
        <w:t>Узала</w:t>
      </w:r>
      <w:proofErr w:type="spellEnd"/>
      <w:r w:rsidRPr="00760886">
        <w:rPr>
          <w:sz w:val="28"/>
          <w:szCs w:val="28"/>
        </w:rPr>
        <w:t>; декабристы и</w:t>
      </w:r>
      <w:r>
        <w:rPr>
          <w:sz w:val="28"/>
          <w:szCs w:val="28"/>
        </w:rPr>
        <w:t xml:space="preserve"> представители народов Сибири)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60886">
        <w:rPr>
          <w:sz w:val="28"/>
          <w:szCs w:val="28"/>
        </w:rPr>
        <w:t xml:space="preserve">Защита Отечества — долг гражданина, не зависимый от его национальности, вероисповедания. Великая Отечественная война </w:t>
      </w:r>
      <w:r>
        <w:rPr>
          <w:sz w:val="28"/>
          <w:szCs w:val="28"/>
        </w:rPr>
        <w:t>-</w:t>
      </w:r>
      <w:r w:rsidRPr="00760886">
        <w:rPr>
          <w:sz w:val="28"/>
          <w:szCs w:val="28"/>
        </w:rPr>
        <w:t xml:space="preserve"> пример выполнения долга граждан России разных национальностей. Подвиги воинов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редставителей разных народов</w:t>
      </w:r>
    </w:p>
    <w:p w:rsidR="008B678C" w:rsidRDefault="008B678C" w:rsidP="008B678C">
      <w:pPr>
        <w:pStyle w:val="ac"/>
        <w:spacing w:before="0" w:beforeAutospacing="0" w:after="0" w:afterAutospacing="0" w:line="360" w:lineRule="auto"/>
        <w:ind w:firstLine="6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60634" w:rsidRPr="00760886">
        <w:rPr>
          <w:bCs/>
          <w:sz w:val="28"/>
          <w:szCs w:val="28"/>
        </w:rPr>
        <w:t>Многообразие культур народов России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 xml:space="preserve">Культура каждого народа неповторима. Культурные традиции разных народов РФ: особенности жилища, одежды, питания. Известные писатели, деятели искусства </w:t>
      </w:r>
      <w:r>
        <w:rPr>
          <w:sz w:val="28"/>
          <w:szCs w:val="28"/>
        </w:rPr>
        <w:t>— представители разных народов.</w:t>
      </w:r>
      <w:r w:rsidRPr="00760886">
        <w:rPr>
          <w:sz w:val="28"/>
          <w:szCs w:val="28"/>
        </w:rPr>
        <w:br/>
        <w:t>Культура народа, рожденная религией. Традиционные религии России: православие, ислам, иудаизм, буддизм. Главные внешние особенности разных вероисповед</w:t>
      </w:r>
      <w:r>
        <w:rPr>
          <w:sz w:val="28"/>
          <w:szCs w:val="28"/>
        </w:rPr>
        <w:t>аний (храм, служба, атрибуты).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 xml:space="preserve">Народные и религиозные праздники разных народов России: Рождество, Масленица, Пасха; Курбан-байрам, День рождения пророка, </w:t>
      </w:r>
      <w:proofErr w:type="spellStart"/>
      <w:r w:rsidRPr="00760886">
        <w:rPr>
          <w:sz w:val="28"/>
          <w:szCs w:val="28"/>
        </w:rPr>
        <w:t>Навруз</w:t>
      </w:r>
      <w:proofErr w:type="spellEnd"/>
      <w:r w:rsidRPr="00760886">
        <w:rPr>
          <w:sz w:val="28"/>
          <w:szCs w:val="28"/>
        </w:rPr>
        <w:t xml:space="preserve">; </w:t>
      </w:r>
      <w:proofErr w:type="spellStart"/>
      <w:r w:rsidRPr="00760886">
        <w:rPr>
          <w:sz w:val="28"/>
          <w:szCs w:val="28"/>
        </w:rPr>
        <w:t>Шабат</w:t>
      </w:r>
      <w:proofErr w:type="spellEnd"/>
      <w:r w:rsidRPr="00760886">
        <w:rPr>
          <w:sz w:val="28"/>
          <w:szCs w:val="28"/>
        </w:rPr>
        <w:t xml:space="preserve">, </w:t>
      </w:r>
      <w:proofErr w:type="spellStart"/>
      <w:r w:rsidRPr="00760886">
        <w:rPr>
          <w:sz w:val="28"/>
          <w:szCs w:val="28"/>
        </w:rPr>
        <w:t>Пурим</w:t>
      </w:r>
      <w:proofErr w:type="spellEnd"/>
      <w:r w:rsidRPr="00760886">
        <w:rPr>
          <w:sz w:val="28"/>
          <w:szCs w:val="28"/>
        </w:rPr>
        <w:t xml:space="preserve">; </w:t>
      </w:r>
      <w:proofErr w:type="spellStart"/>
      <w:r w:rsidRPr="00760886">
        <w:rPr>
          <w:sz w:val="28"/>
          <w:szCs w:val="28"/>
        </w:rPr>
        <w:t>Весак</w:t>
      </w:r>
      <w:proofErr w:type="spellEnd"/>
      <w:r w:rsidRPr="00760886">
        <w:rPr>
          <w:sz w:val="28"/>
          <w:szCs w:val="28"/>
        </w:rPr>
        <w:t xml:space="preserve">, </w:t>
      </w:r>
      <w:proofErr w:type="spellStart"/>
      <w:r w:rsidRPr="00760886">
        <w:rPr>
          <w:sz w:val="28"/>
          <w:szCs w:val="28"/>
        </w:rPr>
        <w:t>Цаган</w:t>
      </w:r>
      <w:proofErr w:type="spellEnd"/>
      <w:r w:rsidRPr="00760886">
        <w:rPr>
          <w:sz w:val="28"/>
          <w:szCs w:val="28"/>
        </w:rPr>
        <w:t xml:space="preserve"> Сар. Традиции, связанные с народными и религиозными праздниками.</w:t>
      </w:r>
    </w:p>
    <w:p w:rsidR="008B678C" w:rsidRDefault="008B678C" w:rsidP="008B678C">
      <w:pPr>
        <w:pStyle w:val="ac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60634" w:rsidRPr="00760886">
        <w:rPr>
          <w:bCs/>
          <w:sz w:val="28"/>
          <w:szCs w:val="28"/>
        </w:rPr>
        <w:t>Что объединяет разные народы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886">
        <w:rPr>
          <w:sz w:val="28"/>
          <w:szCs w:val="28"/>
        </w:rPr>
        <w:t xml:space="preserve">Правила поведения в обществе, их возникновение. Становление общечеловеческих ценностей: что относится к общечеловеческим законам нравственности. </w:t>
      </w:r>
      <w:proofErr w:type="gramStart"/>
      <w:r w:rsidRPr="00760886">
        <w:rPr>
          <w:sz w:val="28"/>
          <w:szCs w:val="28"/>
        </w:rPr>
        <w:t>Доброта, справедливость, честность, почитание родителей, щедрость, преданность, терпимость — общечеловеческие нравственные ценности.</w:t>
      </w:r>
      <w:proofErr w:type="gramEnd"/>
      <w:r w:rsidRPr="00760886">
        <w:rPr>
          <w:sz w:val="28"/>
          <w:szCs w:val="28"/>
        </w:rPr>
        <w:t xml:space="preserve"> Независимость нравственных правил поведения от нац</w:t>
      </w:r>
      <w:r>
        <w:rPr>
          <w:sz w:val="28"/>
          <w:szCs w:val="28"/>
        </w:rPr>
        <w:t>иональности, вероисповедания.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886">
        <w:rPr>
          <w:sz w:val="28"/>
          <w:szCs w:val="28"/>
        </w:rPr>
        <w:lastRenderedPageBreak/>
        <w:t>Примеры следования общечеловеческим ценностям в реальной жизни: сестра милосердия; опыты ученых над собой; Кирилл Белозерский, С. Саровский, Ксения Петербургская и др.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Следование общечеловеческим ценностям в представлениях разных религий (Иисус Христос; Георгий Победоносец; Авраам; пророк Мухаммед</w:t>
      </w:r>
      <w:r>
        <w:rPr>
          <w:sz w:val="28"/>
          <w:szCs w:val="28"/>
        </w:rPr>
        <w:t>; апостол Павел; Будда).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Представленность общечеловеческих ценностей в фольклоре разных народов (пословицы, сказки, легенды), в светской и религиозной художественной литер</w:t>
      </w:r>
      <w:r>
        <w:rPr>
          <w:sz w:val="28"/>
          <w:szCs w:val="28"/>
        </w:rPr>
        <w:t>атуре, произведениях живописи.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Последствия несоблюдения нравственных ценностей, грехопадение (Каин и</w:t>
      </w:r>
      <w:r>
        <w:rPr>
          <w:sz w:val="28"/>
          <w:szCs w:val="28"/>
        </w:rPr>
        <w:t xml:space="preserve"> Авель; История блудного сына).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center"/>
        <w:rPr>
          <w:bCs/>
          <w:sz w:val="28"/>
          <w:szCs w:val="28"/>
        </w:rPr>
      </w:pPr>
      <w:r w:rsidRPr="00760886">
        <w:rPr>
          <w:bCs/>
          <w:sz w:val="28"/>
          <w:szCs w:val="28"/>
        </w:rPr>
        <w:t>4. Расширение кругозора школьника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Исторические сведения о жизни и быте народов, населяющих Россию: как возникло многонациональное российское государство (общее представление). Славянские и неславянские племена на территории Руси, присоединение к России народов Севера,</w:t>
      </w:r>
      <w:r>
        <w:rPr>
          <w:sz w:val="28"/>
          <w:szCs w:val="28"/>
        </w:rPr>
        <w:t xml:space="preserve"> Поволжья, Прибайкалья, Сибири.</w:t>
      </w:r>
      <w:r w:rsidRPr="00760886">
        <w:rPr>
          <w:sz w:val="28"/>
          <w:szCs w:val="28"/>
        </w:rPr>
        <w:br/>
        <w:t xml:space="preserve">Дополнительные сведения о традиционных религиях России. Икона </w:t>
      </w:r>
      <w:r w:rsidR="008B678C">
        <w:rPr>
          <w:sz w:val="28"/>
          <w:szCs w:val="28"/>
        </w:rPr>
        <w:t>-</w:t>
      </w:r>
      <w:r w:rsidRPr="00760886">
        <w:rPr>
          <w:sz w:val="28"/>
          <w:szCs w:val="28"/>
        </w:rPr>
        <w:t xml:space="preserve"> символ православия, знак благословления верующих на благие дела. Роль «красно</w:t>
      </w:r>
      <w:r>
        <w:rPr>
          <w:sz w:val="28"/>
          <w:szCs w:val="28"/>
        </w:rPr>
        <w:t xml:space="preserve">го угла» в русском доме. 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Исторические и архитектурные памятники разных религий. Монастыри – центры духовной культуры и просвещения. И</w:t>
      </w:r>
      <w:r>
        <w:rPr>
          <w:sz w:val="28"/>
          <w:szCs w:val="28"/>
        </w:rPr>
        <w:t>ерусалим, «Стена плача»; пагоды.</w:t>
      </w:r>
    </w:p>
    <w:p w:rsidR="00A60634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Легенды, притчи о рождении Будды; о рождении пророка Мухаммада, полумесяце — символе исл</w:t>
      </w:r>
      <w:r>
        <w:rPr>
          <w:sz w:val="28"/>
          <w:szCs w:val="28"/>
        </w:rPr>
        <w:t>ама.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>«Юности честное зерцало…» — книга о воспитании нравствен</w:t>
      </w:r>
      <w:r>
        <w:rPr>
          <w:sz w:val="28"/>
          <w:szCs w:val="28"/>
        </w:rPr>
        <w:t>ных качеств растущего человека.</w:t>
      </w:r>
    </w:p>
    <w:p w:rsidR="008B678C" w:rsidRDefault="00A60634" w:rsidP="008B678C">
      <w:pPr>
        <w:pStyle w:val="ac"/>
        <w:spacing w:before="0" w:beforeAutospacing="0" w:after="0" w:afterAutospacing="0" w:line="360" w:lineRule="auto"/>
        <w:ind w:firstLine="680"/>
        <w:jc w:val="center"/>
        <w:rPr>
          <w:bCs/>
          <w:sz w:val="28"/>
          <w:szCs w:val="28"/>
        </w:rPr>
      </w:pPr>
      <w:r w:rsidRPr="00760886">
        <w:rPr>
          <w:bCs/>
          <w:sz w:val="28"/>
          <w:szCs w:val="28"/>
        </w:rPr>
        <w:t>5. Проектная деятельность</w:t>
      </w:r>
      <w:r w:rsidR="008B678C">
        <w:rPr>
          <w:bCs/>
          <w:sz w:val="28"/>
          <w:szCs w:val="28"/>
        </w:rPr>
        <w:t>.</w:t>
      </w:r>
    </w:p>
    <w:p w:rsidR="00A60634" w:rsidRPr="00760886" w:rsidRDefault="00A60634" w:rsidP="008B678C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0886">
        <w:rPr>
          <w:sz w:val="28"/>
          <w:szCs w:val="28"/>
        </w:rPr>
        <w:t xml:space="preserve">Сообщения-презентации «Чему учит книга «Домострой» XIV века», «Литературно-педагогический памятник XVIII века ”Юности честное зерцало“»; «Правила поведения, отраженные в народных сказках», «Чему учат пословицы и поговорки». Презентация на тему «Чести человек не кинет, </w:t>
      </w:r>
      <w:r w:rsidRPr="00760886">
        <w:rPr>
          <w:sz w:val="28"/>
          <w:szCs w:val="28"/>
        </w:rPr>
        <w:lastRenderedPageBreak/>
        <w:t>хоть головушка сгинет». Проект-презентация «История религиозного праздника» (по выбору)</w:t>
      </w:r>
    </w:p>
    <w:p w:rsidR="00A60634" w:rsidRPr="00AA460E" w:rsidRDefault="00C25081" w:rsidP="00A60634">
      <w:pPr>
        <w:pStyle w:val="Zag2"/>
        <w:tabs>
          <w:tab w:val="left" w:leader="dot" w:pos="624"/>
        </w:tabs>
        <w:spacing w:after="0" w:line="360" w:lineRule="auto"/>
        <w:ind w:firstLine="680"/>
        <w:jc w:val="both"/>
        <w:outlineLvl w:val="0"/>
        <w:rPr>
          <w:rStyle w:val="Zag11"/>
          <w:rFonts w:eastAsia="@Arial Unicode MS"/>
          <w:bCs w:val="0"/>
          <w:i/>
          <w:iCs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2.</w:t>
      </w:r>
      <w:r w:rsidR="008B678C">
        <w:rPr>
          <w:rStyle w:val="Zag11"/>
          <w:rFonts w:eastAsia="@Arial Unicode MS"/>
          <w:sz w:val="28"/>
          <w:szCs w:val="28"/>
          <w:lang w:val="ru-RU"/>
        </w:rPr>
        <w:t xml:space="preserve">2.11. Междисциплинарный </w:t>
      </w:r>
      <w:r w:rsidR="00A60634" w:rsidRPr="00AA460E">
        <w:rPr>
          <w:rStyle w:val="Zag11"/>
          <w:rFonts w:eastAsia="@Arial Unicode MS"/>
          <w:sz w:val="28"/>
          <w:szCs w:val="28"/>
          <w:lang w:val="ru-RU"/>
        </w:rPr>
        <w:t>курс «Формирование универсальных учебных действий»</w:t>
      </w:r>
    </w:p>
    <w:p w:rsidR="00A60634" w:rsidRPr="00760886" w:rsidRDefault="00A60634" w:rsidP="00A60634">
      <w:pPr>
        <w:pStyle w:val="Zag2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</w:pPr>
      <w:r w:rsidRPr="00760886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 xml:space="preserve">(личностные и </w:t>
      </w:r>
      <w:proofErr w:type="spellStart"/>
      <w:r w:rsidRPr="00760886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метапредметныерезультаты</w:t>
      </w:r>
      <w:proofErr w:type="spellEnd"/>
      <w:r w:rsidRPr="00760886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)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</w:t>
      </w:r>
      <w:r w:rsidRPr="00760886">
        <w:rPr>
          <w:rStyle w:val="Zag11"/>
          <w:rFonts w:ascii="Times New Roman" w:eastAsia="@Arial Unicode MS" w:hAnsi="Times New Roman"/>
          <w:bCs/>
          <w:i/>
          <w:color w:val="000000"/>
          <w:sz w:val="28"/>
          <w:szCs w:val="28"/>
        </w:rPr>
        <w:t>всех без исключения предметов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уровне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у выпускников будут сформированы </w:t>
      </w:r>
      <w:r w:rsidRPr="00760886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личностные, регулятивные, познавательные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и </w:t>
      </w:r>
      <w:r w:rsidRPr="00760886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коммуникативные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универсальные учебные действия как основа умения учиться.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760886">
        <w:rPr>
          <w:rStyle w:val="Zag11"/>
          <w:rFonts w:ascii="Times New Roman" w:eastAsia="@Arial Unicode MS" w:hAnsi="Times New Roman"/>
          <w:bCs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будут сформи</w:t>
      </w:r>
      <w:r w:rsidR="00C2508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рованы внутренняя позиция уча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proofErr w:type="gramEnd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моральной </w:t>
      </w:r>
      <w:proofErr w:type="spell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децентрации</w:t>
      </w:r>
      <w:proofErr w:type="spellEnd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760886">
        <w:rPr>
          <w:rStyle w:val="Zag11"/>
          <w:rFonts w:ascii="Times New Roman" w:eastAsia="@Arial Unicode MS" w:hAnsi="Times New Roman"/>
          <w:bCs/>
          <w:i/>
          <w:iCs/>
          <w:color w:val="000000"/>
          <w:sz w:val="28"/>
          <w:szCs w:val="28"/>
        </w:rPr>
        <w:t xml:space="preserve">сфере регулятивных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760886">
        <w:rPr>
          <w:rStyle w:val="Zag11"/>
          <w:rFonts w:ascii="Times New Roman" w:eastAsia="@Arial Unicode MS" w:hAnsi="Times New Roman"/>
          <w:bCs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60634" w:rsidRPr="00760886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</w:t>
      </w:r>
      <w:r w:rsidRPr="00760886">
        <w:rPr>
          <w:rStyle w:val="Zag11"/>
          <w:rFonts w:ascii="Times New Roman" w:eastAsia="@Arial Unicode MS" w:hAnsi="Times New Roman"/>
          <w:bCs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r w:rsidRPr="0076088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760886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7555E4" w:rsidRDefault="007555E4" w:rsidP="00A60634">
      <w:pPr>
        <w:pStyle w:val="Zag3"/>
        <w:tabs>
          <w:tab w:val="left" w:leader="dot" w:pos="624"/>
        </w:tabs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5E0BA5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5E0BA5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 xml:space="preserve"> Личностные универсальные учебные действия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C25081">
              <w:rPr>
                <w:rStyle w:val="Zag11"/>
                <w:rFonts w:eastAsia="@Arial Unicode MS"/>
                <w:b/>
                <w:lang w:val="ru-RU"/>
              </w:rPr>
              <w:t>У выпускника будут сформированы</w:t>
            </w:r>
            <w:r w:rsidRPr="00A76F17">
              <w:rPr>
                <w:rStyle w:val="Zag11"/>
                <w:rFonts w:eastAsia="@Arial Unicode MS"/>
                <w:b/>
                <w:lang w:val="ru-RU"/>
              </w:rPr>
              <w:t>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для формирования: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способность к самооценке на основе критериев успешности учебной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доконвенционального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к конвенциональному уровню;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развитие этических чувств — стыда, вины, совести как регуляторов морального поведения;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угих людей и сопереживание им;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установка на здоровый образ жизни;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поведения;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 учебной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</w:t>
            </w:r>
            <w:proofErr w:type="spellStart"/>
            <w:r w:rsidRPr="00A76F17">
              <w:rPr>
                <w:rStyle w:val="Zag11"/>
                <w:rFonts w:eastAsia="@Arial Unicode MS"/>
                <w:lang w:val="ru-RU"/>
              </w:rPr>
              <w:t>эмпатии</w:t>
            </w:r>
            <w:proofErr w:type="spellEnd"/>
            <w:r w:rsidRPr="00A76F17">
              <w:rPr>
                <w:rStyle w:val="Zag11"/>
                <w:rFonts w:eastAsia="@Arial Unicode MS"/>
                <w:lang w:val="ru-RU"/>
              </w:rPr>
              <w:t xml:space="preserve"> как осознанного понимания чу</w:t>
            </w:r>
            <w:proofErr w:type="gramStart"/>
            <w:r w:rsidRPr="00A76F17">
              <w:rPr>
                <w:rStyle w:val="Zag11"/>
                <w:rFonts w:eastAsia="@Arial Unicode MS"/>
                <w:lang w:val="ru-RU"/>
              </w:rPr>
              <w:t>вств др</w:t>
            </w:r>
            <w:proofErr w:type="gramEnd"/>
            <w:r w:rsidRPr="00A76F17">
              <w:rPr>
                <w:rStyle w:val="Zag11"/>
                <w:rFonts w:eastAsia="@Arial Unicode MS"/>
                <w:lang w:val="ru-RU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lang w:val="ru-RU"/>
              </w:rPr>
            </w:pPr>
          </w:p>
        </w:tc>
      </w:tr>
    </w:tbl>
    <w:p w:rsidR="00A60634" w:rsidRPr="003D08D9" w:rsidRDefault="00A60634" w:rsidP="00C25081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Регулятивные универсальные учебные действия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C25081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r w:rsidR="00A60634" w:rsidRPr="00A76F17">
              <w:rPr>
                <w:rStyle w:val="Zag11"/>
                <w:rFonts w:eastAsia="@Arial Unicode MS"/>
                <w:b/>
                <w:lang w:val="ru-RU"/>
              </w:rPr>
              <w:t>: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для научиться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-учитывать установленные правила в планировании и контроле способа решения;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-осуществлять итоговый и пошаговый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контроль по результату (в случае работы в интерактивной среде пользоваться реакцией среды решения задачи);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различать способ и результат действия;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- в сотрудничестве с учителем ставить новые учебные задачи;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познавательную;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6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осуществлять констатирующий и предвосхищающий контроль по результату 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lastRenderedPageBreak/>
              <w:t>и по способу действия, актуальный контроль на уровне произвольного внимания;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-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исполнение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2.11.3.Познавательные универсальные учебные действия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3D76B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3D76B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 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-строить сообщения в устной и письменной форме;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-осуществлять синтез как составление целого из частей;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-устанавливать причинно-следственные связи в изучаемом круге явлений;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-осуществлять подведение под понятие на основе распознавания объектов, выделения существенных признаков и их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синтеза;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-устанавливать аналогии;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-владеть рядом общих приёмов решения задач.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iCs w:val="0"/>
                <w:lang w:val="ru-RU"/>
              </w:rPr>
              <w:lastRenderedPageBreak/>
              <w:t>-осуществлять расширенный поиск информации с использованием ресурсов библиотек и Интернета;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-записывать, фиксировать информацию об окружающем мире с помощью инструментов ИКТ;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-создавать и преобразовывать модели и схемы для решения задач;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-осуществлять сравнение,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-строить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-произвольно и осознанно владеть общими приёмами решения задач.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lang w:val="ru-RU"/>
              </w:rPr>
            </w:pP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3D08D9" w:rsidRDefault="00A60634" w:rsidP="00A60634">
      <w:pPr>
        <w:pStyle w:val="Zag3"/>
        <w:tabs>
          <w:tab w:val="left" w:leader="dot" w:pos="624"/>
        </w:tabs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Коммуникативные универсальные учебные действия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используя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-задавать вопросы;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-контролировать действия партнёра;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-использовать речь для регуляции своего действия;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-учитывать и координировать в сотрудничестве позиции других людей, отличные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 xml:space="preserve"> собственной;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-продуктивно содействовать разрешению конфликтов на основе учёта интересов и позиций всех участников;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-адекватно использовать речь для планирования и регуляции своей деятельности;</w:t>
            </w:r>
          </w:p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-адекватно использовать речевые средства для эффективного решения разнообразных коммуникативных задач.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3D76BF">
      <w:pPr>
        <w:pStyle w:val="Zag2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A60634" w:rsidRPr="00AA460E" w:rsidRDefault="00A60634" w:rsidP="00A60634">
      <w:pPr>
        <w:pStyle w:val="Zag2"/>
        <w:tabs>
          <w:tab w:val="left" w:leader="dot" w:pos="624"/>
        </w:tabs>
        <w:spacing w:after="0"/>
        <w:ind w:firstLine="680"/>
        <w:outlineLvl w:val="0"/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 Чтение. Работа с текстом</w:t>
      </w:r>
    </w:p>
    <w:p w:rsidR="00A60634" w:rsidRPr="00AA460E" w:rsidRDefault="00A60634" w:rsidP="00A60634">
      <w:pPr>
        <w:pStyle w:val="Zag2"/>
        <w:tabs>
          <w:tab w:val="left" w:leader="dot" w:pos="624"/>
        </w:tabs>
        <w:spacing w:after="0" w:line="360" w:lineRule="auto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bCs w:val="0"/>
          <w:i/>
          <w:iCs/>
          <w:sz w:val="28"/>
          <w:szCs w:val="28"/>
          <w:lang w:val="ru-RU"/>
        </w:rPr>
        <w:t>(</w:t>
      </w:r>
      <w:proofErr w:type="spellStart"/>
      <w:r w:rsidRPr="00AA460E">
        <w:rPr>
          <w:rStyle w:val="Zag11"/>
          <w:rFonts w:eastAsia="@Arial Unicode MS"/>
          <w:bCs w:val="0"/>
          <w:i/>
          <w:iCs/>
          <w:sz w:val="28"/>
          <w:szCs w:val="28"/>
          <w:lang w:val="ru-RU"/>
        </w:rPr>
        <w:t>метапредметные</w:t>
      </w:r>
      <w:proofErr w:type="spellEnd"/>
      <w:r w:rsidRPr="00AA460E">
        <w:rPr>
          <w:rStyle w:val="Zag11"/>
          <w:rFonts w:eastAsia="@Arial Unicode MS"/>
          <w:bCs w:val="0"/>
          <w:i/>
          <w:iCs/>
          <w:sz w:val="28"/>
          <w:szCs w:val="28"/>
          <w:lang w:val="ru-RU"/>
        </w:rPr>
        <w:t xml:space="preserve"> результаты)</w:t>
      </w:r>
    </w:p>
    <w:p w:rsidR="00A60634" w:rsidRPr="00AA460E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AA460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результате изучения </w:t>
      </w:r>
      <w:r w:rsidRPr="00AA460E">
        <w:rPr>
          <w:rStyle w:val="Zag11"/>
          <w:rFonts w:ascii="Times New Roman" w:eastAsia="@Arial Unicode MS" w:hAnsi="Times New Roman"/>
          <w:bCs/>
          <w:color w:val="000000"/>
          <w:sz w:val="28"/>
          <w:szCs w:val="28"/>
        </w:rPr>
        <w:t xml:space="preserve">всех без исключения учебных предметов </w:t>
      </w:r>
      <w:r w:rsidRPr="00AA460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на </w:t>
      </w:r>
      <w:r w:rsidR="00DF279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уровне </w:t>
      </w:r>
      <w:r w:rsidRPr="00AA460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60634" w:rsidRPr="00AA460E" w:rsidRDefault="00A60634" w:rsidP="00A60634">
      <w:pPr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AA460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  <w:r w:rsidR="000C69F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</w:t>
      </w:r>
      <w:r w:rsidRPr="00AA460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60634" w:rsidRPr="00A76F17" w:rsidRDefault="00A60634" w:rsidP="00A60634">
      <w:pPr>
        <w:pStyle w:val="Zag3"/>
        <w:tabs>
          <w:tab w:val="left" w:leader="dot" w:pos="624"/>
        </w:tabs>
        <w:spacing w:after="0" w:line="360" w:lineRule="auto"/>
        <w:ind w:firstLine="680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Выпускники получат возможность научиться </w:t>
      </w:r>
      <w:proofErr w:type="gramStart"/>
      <w:r w:rsidRPr="00AA460E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самостоятельно</w:t>
      </w:r>
      <w:proofErr w:type="gramEnd"/>
      <w:r w:rsidRPr="00AA460E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 xml:space="preserve">Работа с текстом: поиск информации и понимание </w:t>
      </w:r>
      <w:proofErr w:type="gramStart"/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прочитанного</w:t>
      </w:r>
      <w:proofErr w:type="gramEnd"/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 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·определять тему и главную мысль текста;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·делить тексты на смысловые части, составлять план текста;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·сравнивать между собой объекты, описанные в тексте, выделяя два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>три существенных признака;</w:t>
            </w:r>
          </w:p>
          <w:p w:rsidR="00A60634" w:rsidRPr="00A76F17" w:rsidRDefault="00A60634" w:rsidP="00A15A0D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·понимать информацию, представленную разными способами: словесно, в виде таблицы, схемы, диаграммы;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·ориентироваться в соответствующих возрасту словарях и справочниках.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работать с  несколькими источниками информации;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lang w:val="ru-RU"/>
              </w:rPr>
              <w:t>сопоставлять информацию, полученную из нескольких источников.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D76BF" w:rsidRDefault="003D76BF" w:rsidP="00A60634">
      <w:pPr>
        <w:pStyle w:val="Zag3"/>
        <w:tabs>
          <w:tab w:val="left" w:leader="dot" w:pos="624"/>
        </w:tabs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Работа с текстом: преобразование и интерпретация информации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·соотносить факты с общей идеей текста, устанавливать простые связи, не показанные в тексте напрямую;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·формулировать несложные выводы,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основываясь на тексте; находить аргументы, подтверждающие вывод;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·сопоставлять и обобщать содержащуюся в разных частях текста информацию;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делать выписки из прочитанных текстов с учётом цели их дальнейшего использования;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lang w:val="ru-RU"/>
              </w:rPr>
              <w:t xml:space="preserve">составлять небольшие письменные </w:t>
            </w:r>
            <w:r w:rsidRPr="00A76F17">
              <w:rPr>
                <w:rStyle w:val="Zag11"/>
                <w:rFonts w:eastAsia="@Arial Unicode MS"/>
                <w:lang w:val="ru-RU"/>
              </w:rPr>
              <w:lastRenderedPageBreak/>
              <w:t xml:space="preserve">аннотации к тексту, отзывы о </w:t>
            </w:r>
            <w:proofErr w:type="gramStart"/>
            <w:r w:rsidRPr="00A76F17">
              <w:rPr>
                <w:rStyle w:val="Zag11"/>
                <w:rFonts w:eastAsia="@Arial Unicode MS"/>
                <w:lang w:val="ru-RU"/>
              </w:rPr>
              <w:t>прочитанном</w:t>
            </w:r>
            <w:proofErr w:type="gramEnd"/>
            <w:r w:rsidRPr="00A76F17">
              <w:rPr>
                <w:rStyle w:val="Zag11"/>
                <w:rFonts w:eastAsia="@Arial Unicode MS"/>
                <w:lang w:val="ru-RU"/>
              </w:rPr>
              <w:t>.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lang w:val="ru-RU"/>
              </w:rPr>
            </w:pP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Работа с текстом: оценка информации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 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·высказывать оценочные суждения и свою точку зрения о прочитанном тексте;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·участвовать в учебном диалоге при обсуждении прочитанного или прослушанного текста.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A60634" w:rsidRPr="00A76F17" w:rsidRDefault="00A60634" w:rsidP="00D266FF">
            <w:pPr>
              <w:pStyle w:val="Zag2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b w:val="0"/>
                <w:bCs w:val="0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outlineLvl w:val="0"/>
        <w:rPr>
          <w:rStyle w:val="Zag11"/>
          <w:rFonts w:eastAsia="@Arial Unicode MS"/>
          <w:lang w:val="ru-RU"/>
        </w:rPr>
      </w:pPr>
    </w:p>
    <w:p w:rsidR="00A60634" w:rsidRPr="00AA460E" w:rsidRDefault="00A60634" w:rsidP="00A60634">
      <w:pPr>
        <w:pStyle w:val="Zag2"/>
        <w:tabs>
          <w:tab w:val="left" w:leader="dot" w:pos="624"/>
        </w:tabs>
        <w:spacing w:after="0"/>
        <w:ind w:firstLine="680"/>
        <w:outlineLvl w:val="0"/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 Формир</w:t>
      </w:r>
      <w:r w:rsidR="00C25081">
        <w:rPr>
          <w:rStyle w:val="Zag11"/>
          <w:rFonts w:eastAsia="@Arial Unicode MS"/>
          <w:sz w:val="28"/>
          <w:szCs w:val="28"/>
          <w:lang w:val="ru-RU"/>
        </w:rPr>
        <w:t xml:space="preserve">ование </w:t>
      </w:r>
      <w:proofErr w:type="gramStart"/>
      <w:r w:rsidR="00C25081">
        <w:rPr>
          <w:rStyle w:val="Zag11"/>
          <w:rFonts w:eastAsia="@Arial Unicode MS"/>
          <w:sz w:val="28"/>
          <w:szCs w:val="28"/>
          <w:lang w:val="ru-RU"/>
        </w:rPr>
        <w:t>ИКТ-компетентности</w:t>
      </w:r>
      <w:proofErr w:type="gramEnd"/>
      <w:r w:rsidR="00C25081">
        <w:rPr>
          <w:rStyle w:val="Zag11"/>
          <w:rFonts w:eastAsia="@Arial Unicode MS"/>
          <w:sz w:val="28"/>
          <w:szCs w:val="28"/>
          <w:lang w:val="ru-RU"/>
        </w:rPr>
        <w:t xml:space="preserve"> уча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>щихся</w:t>
      </w:r>
    </w:p>
    <w:p w:rsidR="00A60634" w:rsidRPr="00AA460E" w:rsidRDefault="00A60634" w:rsidP="00A60634">
      <w:pPr>
        <w:pStyle w:val="Zag2"/>
        <w:tabs>
          <w:tab w:val="left" w:leader="dot" w:pos="624"/>
        </w:tabs>
        <w:spacing w:after="0" w:line="360" w:lineRule="auto"/>
        <w:ind w:firstLine="680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(</w:t>
      </w:r>
      <w:proofErr w:type="spellStart"/>
      <w:r w:rsidRPr="00AA460E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метапредметные</w:t>
      </w:r>
      <w:proofErr w:type="spellEnd"/>
      <w:r w:rsidRPr="00AA460E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 xml:space="preserve"> результаты)</w:t>
      </w:r>
    </w:p>
    <w:p w:rsidR="00A60634" w:rsidRPr="00AA460E" w:rsidRDefault="00A60634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В результате изучения </w:t>
      </w:r>
      <w:r w:rsidRPr="00AA460E">
        <w:rPr>
          <w:rStyle w:val="Zag11"/>
          <w:rFonts w:eastAsia="@Arial Unicode MS"/>
          <w:bCs/>
          <w:i/>
          <w:sz w:val="28"/>
          <w:szCs w:val="28"/>
          <w:lang w:val="ru-RU"/>
        </w:rPr>
        <w:t>всех без исключения предметов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>на</w:t>
      </w:r>
      <w:r w:rsidR="00DF2794">
        <w:rPr>
          <w:rStyle w:val="Zag11"/>
          <w:rFonts w:eastAsia="@Arial Unicode MS"/>
          <w:sz w:val="28"/>
          <w:szCs w:val="28"/>
          <w:lang w:val="ru-RU"/>
        </w:rPr>
        <w:t xml:space="preserve"> уровне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 начального общего образования начинается формирование навыков, необходимых для жизни и работы в современном высо</w:t>
      </w:r>
      <w:r w:rsidR="00C25081">
        <w:rPr>
          <w:rStyle w:val="Zag11"/>
          <w:rFonts w:eastAsia="@Arial Unicode MS"/>
          <w:sz w:val="28"/>
          <w:szCs w:val="28"/>
          <w:lang w:val="ru-RU"/>
        </w:rPr>
        <w:t>котехнологичном обществе. Уча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>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60634" w:rsidRPr="00AA460E" w:rsidRDefault="00C25081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Уча</w:t>
      </w:r>
      <w:r w:rsidR="00A60634" w:rsidRPr="00AA460E">
        <w:rPr>
          <w:rStyle w:val="Zag11"/>
          <w:rFonts w:eastAsia="@Arial Unicode MS"/>
          <w:sz w:val="28"/>
          <w:szCs w:val="28"/>
          <w:lang w:val="ru-RU"/>
        </w:rPr>
        <w:t>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60634" w:rsidRPr="00AA460E" w:rsidRDefault="00A60634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AA460E">
        <w:rPr>
          <w:rStyle w:val="Zag11"/>
          <w:rFonts w:eastAsia="@Arial Unicode MS"/>
          <w:sz w:val="28"/>
          <w:szCs w:val="28"/>
          <w:lang w:val="ru-RU"/>
        </w:rPr>
        <w:t>гипермедиасообщения</w:t>
      </w:r>
      <w:proofErr w:type="spellEnd"/>
      <w:r w:rsidRPr="00AA460E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A60634" w:rsidRPr="00AA460E" w:rsidRDefault="00A60634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lastRenderedPageBreak/>
        <w:t>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A60634" w:rsidRPr="00AA460E" w:rsidRDefault="00A60634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60634" w:rsidRPr="00AA460E" w:rsidRDefault="00A60634" w:rsidP="00A60634">
      <w:pPr>
        <w:pStyle w:val="aff4"/>
        <w:tabs>
          <w:tab w:val="left" w:leader="dot" w:pos="624"/>
        </w:tabs>
        <w:spacing w:line="360" w:lineRule="auto"/>
        <w:ind w:firstLine="68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</w:t>
      </w:r>
      <w:r w:rsidR="00C25081">
        <w:rPr>
          <w:rStyle w:val="Zag11"/>
          <w:rFonts w:eastAsia="@Arial Unicode MS"/>
          <w:sz w:val="28"/>
          <w:szCs w:val="28"/>
          <w:lang w:val="ru-RU"/>
        </w:rPr>
        <w:t>уча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</w:t>
      </w:r>
      <w:proofErr w:type="gramStart"/>
      <w:r w:rsidRPr="00AA460E">
        <w:rPr>
          <w:rStyle w:val="Zag11"/>
          <w:rFonts w:eastAsia="@Arial Unicode MS"/>
          <w:sz w:val="28"/>
          <w:szCs w:val="28"/>
          <w:lang w:val="ru-RU"/>
        </w:rPr>
        <w:t>в</w:t>
      </w:r>
      <w:proofErr w:type="gramEnd"/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DF2794">
        <w:rPr>
          <w:rStyle w:val="Zag11"/>
          <w:rFonts w:eastAsia="@Arial Unicode MS"/>
          <w:sz w:val="28"/>
          <w:szCs w:val="28"/>
          <w:lang w:val="ru-RU"/>
        </w:rPr>
        <w:t xml:space="preserve">основной 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 xml:space="preserve">и </w:t>
      </w:r>
      <w:r w:rsidR="00DF2794" w:rsidRPr="00AA460E">
        <w:rPr>
          <w:rStyle w:val="Zag11"/>
          <w:rFonts w:eastAsia="@Arial Unicode MS"/>
          <w:sz w:val="28"/>
          <w:szCs w:val="28"/>
          <w:lang w:val="ru-RU"/>
        </w:rPr>
        <w:t>средней</w:t>
      </w:r>
      <w:r w:rsidRPr="00AA460E">
        <w:rPr>
          <w:rStyle w:val="Zag11"/>
          <w:rFonts w:eastAsia="@Arial Unicode MS"/>
          <w:sz w:val="28"/>
          <w:szCs w:val="28"/>
          <w:lang w:val="ru-RU"/>
        </w:rPr>
        <w:t>школе.</w:t>
      </w: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 w:line="240" w:lineRule="exact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Знакомство со средствами ИКТ, гигиена работы с компьютером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минизарядку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);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>·организовывать систему папок для хранения собственной информации в компьютере.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A76F17" w:rsidRDefault="00A60634" w:rsidP="00A60634">
      <w:pPr>
        <w:pStyle w:val="Zag3"/>
        <w:tabs>
          <w:tab w:val="left" w:leader="dot" w:pos="624"/>
        </w:tabs>
        <w:outlineLvl w:val="0"/>
        <w:rPr>
          <w:rStyle w:val="Zag11"/>
          <w:rFonts w:eastAsia="@Arial Unicode MS"/>
          <w:lang w:val="ru-RU"/>
        </w:rPr>
      </w:pPr>
    </w:p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 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·вводить информацию в компьютер с использованием различных технических средств (фото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 и видеокамеры, микрофона и т. д.), сохранять полученную информацию;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·рисовать изображения на графическом планшете;</w:t>
            </w:r>
          </w:p>
          <w:p w:rsidR="00A60634" w:rsidRPr="00A76F17" w:rsidRDefault="00A60634" w:rsidP="00D266FF">
            <w:pPr>
              <w:pStyle w:val="aff5"/>
              <w:tabs>
                <w:tab w:val="left" w:leader="dot" w:pos="624"/>
              </w:tabs>
              <w:spacing w:line="212" w:lineRule="exact"/>
              <w:ind w:firstLine="339"/>
              <w:jc w:val="both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·сканировать рисунки и тексты.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lang w:val="ru-RU"/>
              </w:rPr>
            </w:pPr>
          </w:p>
        </w:tc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lang w:val="ru-RU"/>
              </w:rPr>
              <w:t>использовать программу распознавания сканированного текста на русском языке.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Обработка и поиск информации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·собирать числовые данные в 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наблюдениях и экспериментах, используя цифровые 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датчики, камеру, микрофон и другие средства ИКТ, а также в ходе опроса людей;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 и аудиозаписей, фотоизображений;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A60634" w:rsidRPr="00A76F17" w:rsidRDefault="00A60634" w:rsidP="003D76BF">
            <w:pPr>
              <w:pStyle w:val="aff5"/>
              <w:tabs>
                <w:tab w:val="left" w:leader="dot" w:pos="624"/>
              </w:tabs>
              <w:spacing w:line="212" w:lineRule="exact"/>
              <w:ind w:firstLine="339"/>
              <w:jc w:val="both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·заполнять учебные базы данных.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lastRenderedPageBreak/>
              <w:t>·</w:t>
            </w:r>
            <w:r w:rsidRPr="00A76F17">
              <w:rPr>
                <w:rStyle w:val="Zag11"/>
                <w:rFonts w:eastAsia="@Arial Unicode MS"/>
                <w:lang w:val="ru-RU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lang w:val="ru-RU"/>
              </w:rPr>
            </w:pP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Создание, представление и передача сообщений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·создавать текстовые сообщения с использованием средств ИКТ: редактировать, оформлять и сохранять их;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·создавать сообщения в виде аудио</w:t>
            </w: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 и видеофрагментов или цепочки экранов с использованием иллюстраций, видеоизображения, звука, текста;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·создавать диаграммы, планы территории и пр.;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·размещать сообщение в информационной образовательной среде образовательного учреждения;</w:t>
            </w:r>
          </w:p>
          <w:p w:rsidR="00A60634" w:rsidRPr="00A76F17" w:rsidRDefault="00A60634" w:rsidP="00D266FF">
            <w:pPr>
              <w:pStyle w:val="aff5"/>
              <w:tabs>
                <w:tab w:val="left" w:leader="dot" w:pos="624"/>
              </w:tabs>
              <w:spacing w:line="212" w:lineRule="exact"/>
              <w:ind w:firstLine="339"/>
              <w:jc w:val="both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представлять данные;</w:t>
            </w:r>
          </w:p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76F17">
              <w:rPr>
                <w:rStyle w:val="Zag11"/>
                <w:rFonts w:eastAsia="@Arial Unicode MS"/>
                <w:i w:val="0"/>
                <w:iCs w:val="0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lang w:val="ru-RU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0634" w:rsidRPr="003D08D9" w:rsidRDefault="00A60634" w:rsidP="003D76BF">
      <w:pPr>
        <w:pStyle w:val="Zag3"/>
        <w:tabs>
          <w:tab w:val="left" w:leader="dot" w:pos="624"/>
        </w:tabs>
        <w:spacing w:after="0"/>
        <w:outlineLvl w:val="0"/>
        <w:rPr>
          <w:rStyle w:val="Zag11"/>
          <w:rFonts w:eastAsia="@Arial Unicode MS"/>
          <w:b/>
          <w:sz w:val="28"/>
          <w:szCs w:val="28"/>
          <w:lang w:val="ru-RU"/>
        </w:rPr>
      </w:pPr>
      <w:r w:rsidRPr="003D08D9">
        <w:rPr>
          <w:rStyle w:val="Zag11"/>
          <w:rFonts w:eastAsia="@Arial Unicode MS"/>
          <w:b/>
          <w:sz w:val="28"/>
          <w:szCs w:val="28"/>
          <w:lang w:val="ru-RU"/>
        </w:rPr>
        <w:t>Планирование деятельности, управление и организация</w:t>
      </w: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pStyle w:val="Zag3"/>
              <w:tabs>
                <w:tab w:val="left" w:leader="dot" w:pos="624"/>
              </w:tabs>
              <w:spacing w:after="0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A76F17">
              <w:rPr>
                <w:rStyle w:val="Zag11"/>
                <w:rFonts w:eastAsia="@Arial Unicode MS"/>
                <w:b/>
                <w:lang w:val="ru-RU"/>
              </w:rPr>
              <w:t>Выпускник научится</w:t>
            </w:r>
            <w:proofErr w:type="gramStart"/>
            <w:r w:rsidRPr="00A76F17">
              <w:rPr>
                <w:rStyle w:val="Zag11"/>
                <w:rFonts w:eastAsia="@Arial Unicode MS"/>
                <w:b/>
                <w:lang w:val="ru-RU"/>
              </w:rPr>
              <w:t xml:space="preserve"> :</w:t>
            </w:r>
            <w:proofErr w:type="gramEnd"/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proofErr w:type="gramStart"/>
            <w:r w:rsidRPr="00A76F17">
              <w:rPr>
                <w:rStyle w:val="Zag11"/>
                <w:rFonts w:ascii="Times New Roman" w:eastAsia="@Arial Unicode MS" w:hAnsi="Times New Roman"/>
                <w:b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A60634" w:rsidRPr="00A76F17" w:rsidTr="00D266FF"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·создавать движущиеся модели и управлять ими в </w:t>
            </w:r>
            <w:proofErr w:type="spellStart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компьютерно</w:t>
            </w:r>
            <w:proofErr w:type="spellEnd"/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управляемых средах;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A60634" w:rsidRPr="00A76F17" w:rsidRDefault="00A60634" w:rsidP="008760B2">
            <w:pPr>
              <w:pStyle w:val="aff5"/>
              <w:tabs>
                <w:tab w:val="left" w:leader="dot" w:pos="624"/>
              </w:tabs>
              <w:spacing w:line="212" w:lineRule="exact"/>
              <w:ind w:firstLine="339"/>
              <w:jc w:val="both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·планировать несложные исследования объектов и процессов внешнего мира.</w:t>
            </w:r>
          </w:p>
        </w:tc>
        <w:tc>
          <w:tcPr>
            <w:tcW w:w="4785" w:type="dxa"/>
          </w:tcPr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A76F1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·</w:t>
            </w:r>
            <w:r w:rsidRPr="00A76F17"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A60634" w:rsidRPr="00A76F17" w:rsidRDefault="00A60634" w:rsidP="00D266FF">
            <w:pPr>
              <w:pStyle w:val="aff5"/>
              <w:tabs>
                <w:tab w:val="left" w:leader="dot" w:pos="624"/>
              </w:tabs>
              <w:spacing w:line="212" w:lineRule="exact"/>
              <w:ind w:firstLine="339"/>
              <w:jc w:val="both"/>
              <w:rPr>
                <w:rStyle w:val="Zag11"/>
                <w:rFonts w:eastAsia="@Arial Unicode MS"/>
                <w:lang w:val="ru-RU"/>
              </w:rPr>
            </w:pPr>
            <w:r w:rsidRPr="00A76F17">
              <w:rPr>
                <w:rStyle w:val="Zag11"/>
                <w:rFonts w:eastAsia="@Arial Unicode MS"/>
                <w:lang w:val="ru-RU"/>
              </w:rPr>
              <w:t>·</w:t>
            </w:r>
            <w:r w:rsidRPr="00A76F17">
              <w:rPr>
                <w:rStyle w:val="Zag11"/>
                <w:rFonts w:eastAsia="@Arial Unicode MS"/>
                <w:i/>
                <w:iCs/>
                <w:lang w:val="ru-RU"/>
              </w:rPr>
              <w:t>моделировать объекты и процессы реального мира.</w:t>
            </w:r>
          </w:p>
          <w:p w:rsidR="00A60634" w:rsidRPr="00A76F17" w:rsidRDefault="00A60634" w:rsidP="00D266F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66458" w:rsidRPr="003238C1" w:rsidRDefault="00C66458" w:rsidP="00C66458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E5355" w:rsidRPr="00BB0B75" w:rsidRDefault="00A60634" w:rsidP="00BB0B75">
      <w:pPr>
        <w:rPr>
          <w:rStyle w:val="Zag11"/>
          <w:rFonts w:ascii="Times New Roman" w:eastAsia="@Arial Unicode MS" w:hAnsi="Times New Roman"/>
          <w:b/>
          <w:sz w:val="32"/>
          <w:szCs w:val="32"/>
        </w:rPr>
      </w:pPr>
      <w:r>
        <w:rPr>
          <w:rStyle w:val="Zag11"/>
          <w:rFonts w:eastAsia="@Arial Unicode MS"/>
          <w:sz w:val="32"/>
          <w:szCs w:val="32"/>
        </w:rPr>
        <w:br w:type="page"/>
      </w:r>
      <w:r w:rsidR="00C25081" w:rsidRPr="00BB0B75">
        <w:rPr>
          <w:rStyle w:val="Zag11"/>
          <w:rFonts w:ascii="Times New Roman" w:eastAsia="@Arial Unicode MS" w:hAnsi="Times New Roman"/>
          <w:b/>
          <w:sz w:val="32"/>
          <w:szCs w:val="32"/>
        </w:rPr>
        <w:lastRenderedPageBreak/>
        <w:t>2.</w:t>
      </w:r>
      <w:r w:rsidR="007F78FE" w:rsidRPr="00BB0B75">
        <w:rPr>
          <w:rStyle w:val="Zag11"/>
          <w:rFonts w:ascii="Times New Roman" w:eastAsia="@Arial Unicode MS" w:hAnsi="Times New Roman"/>
          <w:b/>
          <w:sz w:val="32"/>
          <w:szCs w:val="32"/>
        </w:rPr>
        <w:t>3</w:t>
      </w:r>
      <w:r w:rsidR="001E5355" w:rsidRPr="00BB0B75">
        <w:rPr>
          <w:rStyle w:val="Zag11"/>
          <w:rFonts w:ascii="Times New Roman" w:eastAsia="@Arial Unicode MS" w:hAnsi="Times New Roman"/>
          <w:b/>
          <w:sz w:val="32"/>
          <w:szCs w:val="32"/>
        </w:rPr>
        <w:t xml:space="preserve">. Программа духовно-нравственного развития и воспитания </w:t>
      </w:r>
      <w:r w:rsidR="00C25081" w:rsidRPr="00BB0B75">
        <w:rPr>
          <w:rStyle w:val="Zag11"/>
          <w:rFonts w:ascii="Times New Roman" w:eastAsia="@Arial Unicode MS" w:hAnsi="Times New Roman"/>
          <w:b/>
          <w:sz w:val="32"/>
          <w:szCs w:val="32"/>
        </w:rPr>
        <w:t>уча</w:t>
      </w:r>
      <w:r w:rsidR="001E5355" w:rsidRPr="00BB0B75">
        <w:rPr>
          <w:rStyle w:val="Zag11"/>
          <w:rFonts w:ascii="Times New Roman" w:eastAsia="@Arial Unicode MS" w:hAnsi="Times New Roman"/>
          <w:b/>
          <w:sz w:val="32"/>
          <w:szCs w:val="32"/>
        </w:rPr>
        <w:t>щихся на ступени начального общего образования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Программа духовно-нравственного воспитания и развития учащихся разработана </w:t>
      </w:r>
      <w:r w:rsidRPr="003238C1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с учётом реализации используемых УМК и опыта воспитательной работы попатриотическому в</w:t>
      </w:r>
      <w:r w:rsidR="007F78FE">
        <w:rPr>
          <w:rFonts w:ascii="Times New Roman" w:hAnsi="Times New Roman"/>
          <w:sz w:val="28"/>
          <w:szCs w:val="28"/>
        </w:rPr>
        <w:t>оспитанию  МОУ СОШ</w:t>
      </w:r>
      <w:r w:rsidR="001E46C5">
        <w:rPr>
          <w:rFonts w:ascii="Times New Roman" w:hAnsi="Times New Roman"/>
          <w:sz w:val="28"/>
          <w:szCs w:val="28"/>
        </w:rPr>
        <w:t xml:space="preserve"> №1 г. Сенгилея</w:t>
      </w:r>
      <w:r w:rsidR="007F78FE">
        <w:rPr>
          <w:rFonts w:ascii="Times New Roman" w:hAnsi="Times New Roman"/>
          <w:sz w:val="28"/>
          <w:szCs w:val="28"/>
        </w:rPr>
        <w:t xml:space="preserve">. </w:t>
      </w:r>
    </w:p>
    <w:p w:rsidR="001E5355" w:rsidRPr="003238C1" w:rsidRDefault="001E46C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E5355" w:rsidRPr="003238C1">
        <w:rPr>
          <w:rFonts w:ascii="Times New Roman" w:hAnsi="Times New Roman"/>
          <w:b/>
          <w:sz w:val="28"/>
          <w:szCs w:val="28"/>
        </w:rPr>
        <w:t xml:space="preserve">3.1.Цели и задачи, ценностные установки духовно-нравственного развития и воспитания </w:t>
      </w:r>
      <w:r>
        <w:rPr>
          <w:rFonts w:ascii="Times New Roman" w:hAnsi="Times New Roman"/>
          <w:b/>
          <w:sz w:val="28"/>
          <w:szCs w:val="28"/>
        </w:rPr>
        <w:t>уча</w:t>
      </w:r>
      <w:r w:rsidR="001E5355" w:rsidRPr="003238C1">
        <w:rPr>
          <w:rFonts w:ascii="Times New Roman" w:hAnsi="Times New Roman"/>
          <w:b/>
          <w:sz w:val="28"/>
          <w:szCs w:val="28"/>
        </w:rPr>
        <w:t xml:space="preserve">щихся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Цельпрограммы</w:t>
      </w:r>
      <w:r w:rsidRPr="003238C1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учащихся:</w:t>
      </w:r>
      <w:r w:rsidR="007F78FE">
        <w:rPr>
          <w:rFonts w:ascii="Times New Roman" w:hAnsi="Times New Roman"/>
          <w:bCs/>
          <w:sz w:val="28"/>
          <w:szCs w:val="28"/>
        </w:rPr>
        <w:t xml:space="preserve">обеспечить </w:t>
      </w:r>
      <w:r w:rsidRPr="003238C1">
        <w:rPr>
          <w:rFonts w:ascii="Times New Roman" w:hAnsi="Times New Roman"/>
          <w:sz w:val="28"/>
          <w:szCs w:val="28"/>
        </w:rPr>
        <w:t xml:space="preserve">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i/>
          <w:color w:val="000000"/>
          <w:sz w:val="28"/>
          <w:szCs w:val="28"/>
        </w:rPr>
        <w:t>Задачи программы:</w:t>
      </w:r>
    </w:p>
    <w:p w:rsidR="001E5355" w:rsidRPr="003238C1" w:rsidRDefault="007F78FE" w:rsidP="007F78F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</w:t>
      </w:r>
      <w:r w:rsidR="001E5355" w:rsidRPr="003238C1">
        <w:rPr>
          <w:rFonts w:ascii="Times New Roman" w:hAnsi="Times New Roman"/>
          <w:bCs/>
          <w:sz w:val="28"/>
          <w:szCs w:val="28"/>
        </w:rPr>
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1E5355" w:rsidRPr="003238C1" w:rsidRDefault="007F78FE" w:rsidP="007F78F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E5355" w:rsidRPr="003238C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воспитывать в каждом ученике </w:t>
      </w:r>
      <w:r w:rsidR="001E5355" w:rsidRPr="003238C1">
        <w:rPr>
          <w:rFonts w:ascii="Times New Roman" w:hAnsi="Times New Roman"/>
          <w:bCs/>
          <w:sz w:val="28"/>
          <w:szCs w:val="28"/>
        </w:rPr>
        <w:t>трудолюбие, уважение к правам и свободам человека, любовь к окружающей природе, Родине, семье;</w:t>
      </w:r>
    </w:p>
    <w:p w:rsidR="001E5355" w:rsidRPr="003238C1" w:rsidRDefault="007F78FE" w:rsidP="007F78F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5355" w:rsidRPr="003238C1">
        <w:rPr>
          <w:rFonts w:ascii="Times New Roman" w:hAnsi="Times New Roman"/>
          <w:bCs/>
          <w:sz w:val="28"/>
          <w:szCs w:val="28"/>
        </w:rPr>
        <w:t xml:space="preserve"> воспитывать нравственные качества личности ребёнка, </w:t>
      </w:r>
    </w:p>
    <w:p w:rsidR="001E5355" w:rsidRPr="003238C1" w:rsidRDefault="007F78FE" w:rsidP="007F78F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5355" w:rsidRPr="003238C1">
        <w:rPr>
          <w:rFonts w:ascii="Times New Roman" w:hAnsi="Times New Roman"/>
          <w:bCs/>
          <w:sz w:val="28"/>
          <w:szCs w:val="28"/>
        </w:rPr>
        <w:t xml:space="preserve"> способствовать освоению ребёнком основных социальных ролей, моральных и этических норм;</w:t>
      </w:r>
    </w:p>
    <w:p w:rsidR="001E5355" w:rsidRPr="003238C1" w:rsidRDefault="007F78FE" w:rsidP="007F78F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5355" w:rsidRPr="003238C1">
        <w:rPr>
          <w:rFonts w:ascii="Times New Roman" w:hAnsi="Times New Roman"/>
          <w:bCs/>
          <w:sz w:val="28"/>
          <w:szCs w:val="28"/>
        </w:rPr>
        <w:t xml:space="preserve">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3238C1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Программа реализуется образовательным учреждением в постоянном взаимодействии и тесном сотрудничестве с семьями учащихся, с учреждениями и организациями социума – </w:t>
      </w:r>
      <w:r w:rsidR="008512AD">
        <w:rPr>
          <w:rFonts w:ascii="Times New Roman" w:hAnsi="Times New Roman"/>
          <w:spacing w:val="-12"/>
          <w:sz w:val="28"/>
          <w:szCs w:val="28"/>
        </w:rPr>
        <w:t xml:space="preserve">ЦДТ, </w:t>
      </w:r>
      <w:r w:rsidRPr="003238C1">
        <w:rPr>
          <w:rFonts w:ascii="Times New Roman" w:hAnsi="Times New Roman"/>
          <w:spacing w:val="-12"/>
          <w:sz w:val="28"/>
          <w:szCs w:val="28"/>
        </w:rPr>
        <w:t xml:space="preserve">ДК, </w:t>
      </w:r>
      <w:r w:rsidR="008512AD">
        <w:rPr>
          <w:rFonts w:ascii="Times New Roman" w:hAnsi="Times New Roman"/>
          <w:spacing w:val="-12"/>
          <w:sz w:val="28"/>
          <w:szCs w:val="28"/>
        </w:rPr>
        <w:t xml:space="preserve">районной и детской  </w:t>
      </w:r>
      <w:r w:rsidRPr="003238C1">
        <w:rPr>
          <w:rFonts w:ascii="Times New Roman" w:hAnsi="Times New Roman"/>
          <w:spacing w:val="-12"/>
          <w:sz w:val="28"/>
          <w:szCs w:val="28"/>
        </w:rPr>
        <w:t>библиотекой,</w:t>
      </w:r>
      <w:r w:rsidRPr="003238C1">
        <w:rPr>
          <w:rFonts w:ascii="Times New Roman" w:hAnsi="Times New Roman"/>
          <w:color w:val="000000"/>
          <w:spacing w:val="-12"/>
          <w:sz w:val="28"/>
          <w:szCs w:val="28"/>
        </w:rPr>
        <w:t xml:space="preserve"> Д</w:t>
      </w:r>
      <w:r w:rsidR="008512AD">
        <w:rPr>
          <w:rFonts w:ascii="Times New Roman" w:hAnsi="Times New Roman"/>
          <w:color w:val="000000"/>
          <w:spacing w:val="-12"/>
          <w:sz w:val="28"/>
          <w:szCs w:val="28"/>
        </w:rPr>
        <w:t>ЮСШ, ФОК «Олимп»</w:t>
      </w:r>
      <w:r w:rsidRPr="003238C1">
        <w:rPr>
          <w:rFonts w:ascii="Times New Roman" w:hAnsi="Times New Roman"/>
          <w:color w:val="000000"/>
          <w:spacing w:val="-12"/>
          <w:sz w:val="28"/>
          <w:szCs w:val="28"/>
        </w:rPr>
        <w:t>,</w:t>
      </w:r>
      <w:r w:rsidR="008512AD">
        <w:rPr>
          <w:rFonts w:ascii="Times New Roman" w:hAnsi="Times New Roman"/>
          <w:color w:val="000000"/>
          <w:spacing w:val="-12"/>
          <w:sz w:val="28"/>
          <w:szCs w:val="28"/>
        </w:rPr>
        <w:t xml:space="preserve"> краеведческим музеем, школой искусств,</w:t>
      </w:r>
      <w:r w:rsidRPr="003238C1">
        <w:rPr>
          <w:rFonts w:ascii="Times New Roman" w:hAnsi="Times New Roman"/>
          <w:sz w:val="28"/>
          <w:szCs w:val="28"/>
        </w:rPr>
        <w:t xml:space="preserve"> принимающих участие в реализации воспитательного процесса.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lastRenderedPageBreak/>
        <w:t>Ценностные установки духовно-нравственного развития и воспитания учащихся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Духовно-нравственное воспитание</w:t>
      </w:r>
      <w:r w:rsidR="008512AD"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это педагогически организованный процесс, в котором учащимся передаются духовно-нравственные нормы жизни,  создаются условия для усвоения и принятия учащимися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Духовно-нравственное развитие</w:t>
      </w:r>
      <w:r w:rsidRPr="003238C1">
        <w:rPr>
          <w:rFonts w:ascii="Times New Roman" w:hAnsi="Times New Roman"/>
          <w:sz w:val="28"/>
          <w:szCs w:val="28"/>
        </w:rP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Основные ценности  содержания образования, формируемые на ступени начального общего образования,  – это: </w:t>
      </w:r>
    </w:p>
    <w:p w:rsidR="008512AD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мира</w:t>
      </w:r>
      <w:r w:rsidRPr="003238C1">
        <w:rPr>
          <w:sz w:val="28"/>
          <w:szCs w:val="28"/>
        </w:rPr>
        <w:t xml:space="preserve"> – </w:t>
      </w:r>
    </w:p>
    <w:p w:rsidR="001E5355" w:rsidRDefault="001E5355" w:rsidP="007E78CD">
      <w:pPr>
        <w:pStyle w:val="ac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как общего дома для всех жителей Земли;</w:t>
      </w:r>
    </w:p>
    <w:p w:rsidR="001E5355" w:rsidRPr="008512AD" w:rsidRDefault="001E5355" w:rsidP="007E78CD">
      <w:pPr>
        <w:pStyle w:val="ac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2AD">
        <w:rPr>
          <w:sz w:val="28"/>
          <w:szCs w:val="28"/>
        </w:rPr>
        <w:t xml:space="preserve"> как мирового сообщества, представленного разными национальностями;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3) как принципа жизни на Земле.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человеческой жизни</w:t>
      </w:r>
      <w:r w:rsidRPr="003238C1">
        <w:rPr>
          <w:sz w:val="28"/>
          <w:szCs w:val="28"/>
        </w:rPr>
        <w:t xml:space="preserve"> – как возможность </w:t>
      </w:r>
      <w:r w:rsidRPr="003238C1">
        <w:rPr>
          <w:bCs/>
          <w:sz w:val="28"/>
          <w:szCs w:val="28"/>
        </w:rPr>
        <w:t>проявлять, реализовывать человечность, положительные качества и добродетели, все ценности.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C1">
        <w:rPr>
          <w:rFonts w:ascii="Times New Roman" w:hAnsi="Times New Roman"/>
          <w:b/>
          <w:i/>
          <w:sz w:val="28"/>
          <w:szCs w:val="28"/>
        </w:rPr>
        <w:t>Ценность любви к Родине, народу</w:t>
      </w:r>
      <w:r w:rsidRPr="003238C1">
        <w:rPr>
          <w:rFonts w:ascii="Times New Roman" w:hAnsi="Times New Roman"/>
          <w:b/>
          <w:sz w:val="28"/>
          <w:szCs w:val="28"/>
        </w:rPr>
        <w:t xml:space="preserve"> – </w:t>
      </w:r>
      <w:r w:rsidRPr="003238C1">
        <w:rPr>
          <w:rFonts w:ascii="Times New Roman" w:hAnsi="Times New Roman"/>
          <w:sz w:val="28"/>
          <w:szCs w:val="28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38C1">
        <w:rPr>
          <w:b/>
          <w:bCs/>
          <w:i/>
          <w:sz w:val="28"/>
          <w:szCs w:val="28"/>
        </w:rPr>
        <w:t>Дар слова</w:t>
      </w:r>
      <w:r w:rsidRPr="003238C1">
        <w:rPr>
          <w:bCs/>
          <w:sz w:val="28"/>
          <w:szCs w:val="28"/>
        </w:rPr>
        <w:t xml:space="preserve"> – как возможность получать знания, общаться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природы</w:t>
      </w:r>
      <w:r w:rsidRPr="003238C1">
        <w:rPr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lastRenderedPageBreak/>
        <w:t>Ценность семьи</w:t>
      </w:r>
      <w:r w:rsidRPr="003238C1">
        <w:rPr>
          <w:sz w:val="28"/>
          <w:szCs w:val="28"/>
        </w:rPr>
        <w:t>какобщности родных и близких людей, в которой передаются язык, культурные традиции своего народа, осуществляется вза</w:t>
      </w:r>
      <w:r w:rsidR="008512AD">
        <w:rPr>
          <w:sz w:val="28"/>
          <w:szCs w:val="28"/>
        </w:rPr>
        <w:t xml:space="preserve">имопомощь и </w:t>
      </w:r>
      <w:proofErr w:type="spellStart"/>
      <w:r w:rsidR="008512AD">
        <w:rPr>
          <w:sz w:val="28"/>
          <w:szCs w:val="28"/>
        </w:rPr>
        <w:t>взаимоподдержка</w:t>
      </w:r>
      <w:proofErr w:type="spellEnd"/>
      <w:r w:rsidR="008512AD">
        <w:rPr>
          <w:sz w:val="28"/>
          <w:szCs w:val="28"/>
        </w:rPr>
        <w:t>.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добра</w:t>
      </w:r>
      <w:r w:rsidRPr="003238C1">
        <w:rPr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познания мира</w:t>
      </w:r>
      <w:r w:rsidRPr="003238C1">
        <w:rPr>
          <w:sz w:val="28"/>
          <w:szCs w:val="28"/>
        </w:rPr>
        <w:t>–ценность научного знания, разума</w:t>
      </w:r>
      <w:proofErr w:type="gramStart"/>
      <w:r w:rsidRPr="003238C1">
        <w:rPr>
          <w:sz w:val="28"/>
          <w:szCs w:val="28"/>
        </w:rPr>
        <w:t>,о</w:t>
      </w:r>
      <w:proofErr w:type="gramEnd"/>
      <w:r w:rsidRPr="003238C1">
        <w:rPr>
          <w:sz w:val="28"/>
          <w:szCs w:val="28"/>
        </w:rPr>
        <w:t>существление стремления человека к постижению истины.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 xml:space="preserve">Ценность </w:t>
      </w:r>
      <w:proofErr w:type="gramStart"/>
      <w:r w:rsidRPr="003238C1">
        <w:rPr>
          <w:b/>
          <w:i/>
          <w:sz w:val="28"/>
          <w:szCs w:val="28"/>
        </w:rPr>
        <w:t>красоты</w:t>
      </w:r>
      <w:r w:rsidR="00777DE4">
        <w:rPr>
          <w:sz w:val="28"/>
          <w:szCs w:val="28"/>
        </w:rPr>
        <w:t>-</w:t>
      </w:r>
      <w:r w:rsidRPr="003238C1">
        <w:rPr>
          <w:sz w:val="28"/>
          <w:szCs w:val="28"/>
        </w:rPr>
        <w:t>как</w:t>
      </w:r>
      <w:proofErr w:type="gramEnd"/>
      <w:r w:rsidRPr="003238C1">
        <w:rPr>
          <w:sz w:val="28"/>
          <w:szCs w:val="28"/>
        </w:rPr>
        <w:t xml:space="preserve"> совершенства, гармонии, приведения в соответствие с идеалом, стремление к нему – «красота спасёт мир».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труда и творчества</w:t>
      </w:r>
      <w:r w:rsidRPr="003238C1">
        <w:rPr>
          <w:sz w:val="28"/>
          <w:szCs w:val="28"/>
        </w:rPr>
        <w:t xml:space="preserve">– </w:t>
      </w:r>
      <w:proofErr w:type="gramStart"/>
      <w:r w:rsidRPr="003238C1">
        <w:rPr>
          <w:sz w:val="28"/>
          <w:szCs w:val="28"/>
        </w:rPr>
        <w:t>ка</w:t>
      </w:r>
      <w:proofErr w:type="gramEnd"/>
      <w:r w:rsidRPr="003238C1">
        <w:rPr>
          <w:sz w:val="28"/>
          <w:szCs w:val="28"/>
        </w:rPr>
        <w:t xml:space="preserve">к стремления к созидательной деятельности, нацеленной на создание условий для реализации остальных ценностей. </w:t>
      </w:r>
    </w:p>
    <w:p w:rsidR="001E5355" w:rsidRPr="003238C1" w:rsidRDefault="001E5355" w:rsidP="007F78F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/>
          <w:i/>
          <w:sz w:val="28"/>
          <w:szCs w:val="28"/>
        </w:rPr>
        <w:t>Ценность свободывыбора</w:t>
      </w:r>
      <w:r w:rsidRPr="003238C1">
        <w:rPr>
          <w:sz w:val="28"/>
          <w:szCs w:val="28"/>
        </w:rPr>
        <w:t xml:space="preserve">– </w:t>
      </w:r>
      <w:proofErr w:type="gramStart"/>
      <w:r w:rsidRPr="003238C1">
        <w:rPr>
          <w:sz w:val="28"/>
          <w:szCs w:val="28"/>
        </w:rPr>
        <w:t>ка</w:t>
      </w:r>
      <w:proofErr w:type="gramEnd"/>
      <w:r w:rsidRPr="003238C1">
        <w:rPr>
          <w:sz w:val="28"/>
          <w:szCs w:val="28"/>
        </w:rPr>
        <w:t>к возможность совершать суждения и поступки в рамках  норм, правил, законов общества.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ценностные смыслы и ориентиры требует: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включения ребенка в процесс открытия для себя смысла той или иной ценности;</w:t>
      </w:r>
    </w:p>
    <w:p w:rsidR="001E5355" w:rsidRPr="003238C1" w:rsidRDefault="008512AD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355" w:rsidRPr="003238C1">
        <w:rPr>
          <w:rFonts w:ascii="Times New Roman" w:hAnsi="Times New Roman"/>
          <w:sz w:val="28"/>
          <w:szCs w:val="28"/>
        </w:rPr>
        <w:t xml:space="preserve"> определения собственного отношения к ценности;</w:t>
      </w:r>
    </w:p>
    <w:p w:rsidR="001E5355" w:rsidRPr="003238C1" w:rsidRDefault="008512AD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</w:t>
      </w:r>
      <w:r w:rsidR="001E5355" w:rsidRPr="003238C1">
        <w:rPr>
          <w:rFonts w:ascii="Times New Roman" w:hAnsi="Times New Roman"/>
          <w:sz w:val="28"/>
          <w:szCs w:val="28"/>
        </w:rPr>
        <w:t xml:space="preserve"> опыта созидательной реализац</w:t>
      </w:r>
      <w:r>
        <w:rPr>
          <w:rFonts w:ascii="Times New Roman" w:hAnsi="Times New Roman"/>
          <w:sz w:val="28"/>
          <w:szCs w:val="28"/>
        </w:rPr>
        <w:t xml:space="preserve">ии этих ценностей на практике. </w:t>
      </w:r>
    </w:p>
    <w:p w:rsidR="001E5355" w:rsidRPr="003238C1" w:rsidRDefault="001E46C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E5355" w:rsidRPr="003238C1">
        <w:rPr>
          <w:rFonts w:ascii="Times New Roman" w:hAnsi="Times New Roman"/>
          <w:b/>
          <w:sz w:val="28"/>
          <w:szCs w:val="28"/>
        </w:rPr>
        <w:t xml:space="preserve">3.2. Основные направления духовно-нравственного развития и воспитания </w:t>
      </w:r>
      <w:r>
        <w:rPr>
          <w:rFonts w:ascii="Times New Roman" w:hAnsi="Times New Roman"/>
          <w:b/>
          <w:sz w:val="28"/>
          <w:szCs w:val="28"/>
        </w:rPr>
        <w:t>уча</w:t>
      </w:r>
      <w:r w:rsidR="001E5355" w:rsidRPr="003238C1">
        <w:rPr>
          <w:rFonts w:ascii="Times New Roman" w:hAnsi="Times New Roman"/>
          <w:b/>
          <w:sz w:val="28"/>
          <w:szCs w:val="28"/>
        </w:rPr>
        <w:t>щихся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3238C1">
        <w:rPr>
          <w:rFonts w:ascii="Times New Roman" w:hAnsi="Times New Roman"/>
          <w:i/>
          <w:sz w:val="28"/>
          <w:szCs w:val="28"/>
        </w:rPr>
        <w:t>Ценности</w:t>
      </w:r>
      <w:r w:rsidRPr="003238C1">
        <w:rPr>
          <w:rFonts w:ascii="Times New Roman" w:hAnsi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свободы выбора и признание закона и правопорядка,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2. Воспитание нравственных чувств и этического сознания</w:t>
      </w:r>
      <w:proofErr w:type="gramStart"/>
      <w:r w:rsidRPr="003238C1">
        <w:rPr>
          <w:rFonts w:ascii="Times New Roman" w:hAnsi="Times New Roman"/>
          <w:sz w:val="28"/>
          <w:szCs w:val="28"/>
        </w:rPr>
        <w:t>.</w:t>
      </w:r>
      <w:r w:rsidRPr="003238C1">
        <w:rPr>
          <w:rFonts w:ascii="Times New Roman" w:hAnsi="Times New Roman"/>
          <w:i/>
          <w:sz w:val="28"/>
          <w:szCs w:val="28"/>
        </w:rPr>
        <w:t>Ц</w:t>
      </w:r>
      <w:proofErr w:type="gramEnd"/>
      <w:r w:rsidRPr="003238C1">
        <w:rPr>
          <w:rFonts w:ascii="Times New Roman" w:hAnsi="Times New Roman"/>
          <w:i/>
          <w:sz w:val="28"/>
          <w:szCs w:val="28"/>
        </w:rPr>
        <w:t>енности</w:t>
      </w:r>
      <w:r w:rsidRPr="003238C1">
        <w:rPr>
          <w:rFonts w:ascii="Times New Roman" w:hAnsi="Times New Roman"/>
          <w:sz w:val="28"/>
          <w:szCs w:val="28"/>
        </w:rPr>
        <w:t xml:space="preserve">: ценность человеческой жизни, смысл жизни;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мира - как принципа </w:t>
      </w:r>
      <w:r w:rsidRPr="003238C1">
        <w:rPr>
          <w:rFonts w:ascii="Times New Roman" w:hAnsi="Times New Roman"/>
          <w:sz w:val="28"/>
          <w:szCs w:val="28"/>
        </w:rPr>
        <w:lastRenderedPageBreak/>
        <w:t xml:space="preserve">жизни,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  <w:r w:rsidRPr="003238C1">
        <w:rPr>
          <w:rFonts w:ascii="Times New Roman" w:hAnsi="Times New Roman"/>
          <w:i/>
          <w:sz w:val="28"/>
          <w:szCs w:val="28"/>
        </w:rPr>
        <w:t>Ценности</w:t>
      </w:r>
      <w:r w:rsidRPr="003238C1">
        <w:rPr>
          <w:rFonts w:ascii="Times New Roman" w:hAnsi="Times New Roman"/>
          <w:sz w:val="28"/>
          <w:szCs w:val="28"/>
        </w:rPr>
        <w:t xml:space="preserve">: ценность труда и творчества;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познания мира;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4. Формирование ценностного отношения к семье, здоровью и з</w:t>
      </w:r>
      <w:r w:rsidR="008512AD">
        <w:rPr>
          <w:rFonts w:ascii="Times New Roman" w:hAnsi="Times New Roman"/>
          <w:sz w:val="28"/>
          <w:szCs w:val="28"/>
        </w:rPr>
        <w:t>доровому образу жизни.</w:t>
      </w:r>
      <w:r w:rsidRPr="003238C1">
        <w:rPr>
          <w:rFonts w:ascii="Times New Roman" w:hAnsi="Times New Roman"/>
          <w:i/>
          <w:sz w:val="28"/>
          <w:szCs w:val="28"/>
        </w:rPr>
        <w:t>Ценности</w:t>
      </w:r>
      <w:r w:rsidRPr="003238C1">
        <w:rPr>
          <w:rFonts w:ascii="Times New Roman" w:hAnsi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3238C1">
        <w:rPr>
          <w:rFonts w:ascii="Times New Roman" w:hAnsi="Times New Roman"/>
          <w:i/>
          <w:sz w:val="28"/>
          <w:szCs w:val="28"/>
        </w:rPr>
        <w:t>Ценности</w:t>
      </w:r>
      <w:r w:rsidRPr="003238C1">
        <w:rPr>
          <w:rFonts w:ascii="Times New Roman" w:hAnsi="Times New Roman"/>
          <w:sz w:val="28"/>
          <w:szCs w:val="28"/>
        </w:rPr>
        <w:t xml:space="preserve">: планета Земля – общий дом для всех жителей Земли; </w:t>
      </w:r>
      <w:r w:rsidRPr="003238C1">
        <w:rPr>
          <w:rFonts w:ascii="Times New Roman" w:hAnsi="Times New Roman"/>
          <w:i/>
          <w:sz w:val="28"/>
          <w:szCs w:val="28"/>
        </w:rPr>
        <w:t>ценность</w:t>
      </w:r>
      <w:r w:rsidRPr="003238C1">
        <w:rPr>
          <w:rFonts w:ascii="Times New Roman" w:hAnsi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6. Воспитание ценностного отношения кпрекрасному, формирование представлений об эстетических идеалах и ценностях (эстетическое воспитание). </w:t>
      </w:r>
      <w:r w:rsidRPr="003238C1">
        <w:rPr>
          <w:rFonts w:ascii="Times New Roman" w:hAnsi="Times New Roman"/>
          <w:i/>
          <w:sz w:val="28"/>
          <w:szCs w:val="28"/>
        </w:rPr>
        <w:t>Ценности</w:t>
      </w:r>
      <w:r w:rsidR="008512AD">
        <w:rPr>
          <w:rFonts w:ascii="Times New Roman" w:hAnsi="Times New Roman"/>
          <w:sz w:val="28"/>
          <w:szCs w:val="28"/>
        </w:rPr>
        <w:t>: дар слова,</w:t>
      </w:r>
      <w:r w:rsidRPr="003238C1">
        <w:rPr>
          <w:rFonts w:ascii="Times New Roman" w:hAnsi="Times New Roman"/>
          <w:sz w:val="28"/>
          <w:szCs w:val="28"/>
        </w:rPr>
        <w:t xml:space="preserve"> ценность красоты в различных её проявлениях, ценность труда – как</w:t>
      </w:r>
      <w:r w:rsidR="008512AD">
        <w:rPr>
          <w:rFonts w:ascii="Times New Roman" w:hAnsi="Times New Roman"/>
          <w:sz w:val="28"/>
          <w:szCs w:val="28"/>
        </w:rPr>
        <w:t xml:space="preserve"> условия достижения мастерства, ценность творчества.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Приоритетным направлением программы является воспитание гражданственности, патриотизма, уважения к правам, свободам и обязанностям человека. </w:t>
      </w:r>
    </w:p>
    <w:p w:rsidR="001E5355" w:rsidRPr="003238C1" w:rsidRDefault="008512AD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</w:t>
      </w:r>
      <w:r w:rsidR="001E5355" w:rsidRPr="003238C1">
        <w:rPr>
          <w:rFonts w:ascii="Times New Roman" w:hAnsi="Times New Roman"/>
          <w:sz w:val="28"/>
          <w:szCs w:val="28"/>
        </w:rPr>
        <w:t xml:space="preserve"> форм</w:t>
      </w:r>
      <w:r w:rsidR="00777DE4">
        <w:rPr>
          <w:rFonts w:ascii="Times New Roman" w:hAnsi="Times New Roman"/>
          <w:sz w:val="28"/>
          <w:szCs w:val="28"/>
        </w:rPr>
        <w:t>ой</w:t>
      </w:r>
      <w:r w:rsidR="001E5355" w:rsidRPr="003238C1">
        <w:rPr>
          <w:rFonts w:ascii="Times New Roman" w:hAnsi="Times New Roman"/>
          <w:sz w:val="28"/>
          <w:szCs w:val="28"/>
        </w:rPr>
        <w:t xml:space="preserve"> деятельности по воспитанию гражданственности, патриотизма, уважения к правам, свободам и обязанностям человека является </w:t>
      </w:r>
      <w:r w:rsidR="001E5355" w:rsidRPr="00777DE4">
        <w:rPr>
          <w:rFonts w:ascii="Times New Roman" w:hAnsi="Times New Roman"/>
          <w:sz w:val="28"/>
          <w:szCs w:val="28"/>
        </w:rPr>
        <w:t>проектная деятельность</w:t>
      </w:r>
      <w:r w:rsidR="001E5355" w:rsidRPr="003238C1">
        <w:rPr>
          <w:rFonts w:ascii="Times New Roman" w:hAnsi="Times New Roman"/>
          <w:sz w:val="28"/>
          <w:szCs w:val="28"/>
        </w:rPr>
        <w:t xml:space="preserve"> учащихся. Она выступает как основная форма организации внеурочной деятельности школьников. Во внеурочной деятельности наиболее успешно может быть организована среда для реализац</w:t>
      </w:r>
      <w:r>
        <w:rPr>
          <w:rFonts w:ascii="Times New Roman" w:hAnsi="Times New Roman"/>
          <w:sz w:val="28"/>
          <w:szCs w:val="28"/>
        </w:rPr>
        <w:t xml:space="preserve">ии собственных замыслов детей, </w:t>
      </w:r>
      <w:r w:rsidR="001E5355" w:rsidRPr="003238C1">
        <w:rPr>
          <w:rFonts w:ascii="Times New Roman" w:hAnsi="Times New Roman"/>
          <w:sz w:val="28"/>
          <w:szCs w:val="28"/>
        </w:rPr>
        <w:t xml:space="preserve">реальной самостоятельной деятельности учащихся и для осуществления ими морально-нравственного выбора не на словах, а на деле.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Проектная деятельность влияет на формирование </w:t>
      </w:r>
      <w:r w:rsidRPr="003238C1">
        <w:rPr>
          <w:rFonts w:ascii="Times New Roman" w:hAnsi="Times New Roman"/>
          <w:i/>
          <w:iCs/>
          <w:sz w:val="28"/>
          <w:szCs w:val="28"/>
        </w:rPr>
        <w:t>личностных</w:t>
      </w:r>
      <w:r w:rsidRPr="003238C1">
        <w:rPr>
          <w:rFonts w:ascii="Times New Roman" w:hAnsi="Times New Roman"/>
          <w:sz w:val="28"/>
          <w:szCs w:val="28"/>
        </w:rPr>
        <w:t xml:space="preserve"> качеств учащихся, так как требует проявления личностных ценностных смыслов, показывает ре</w:t>
      </w:r>
      <w:r w:rsidR="008512AD">
        <w:rPr>
          <w:rFonts w:ascii="Times New Roman" w:hAnsi="Times New Roman"/>
          <w:sz w:val="28"/>
          <w:szCs w:val="28"/>
        </w:rPr>
        <w:t>альное отношение к делу, людям,</w:t>
      </w:r>
      <w:r w:rsidRPr="003238C1">
        <w:rPr>
          <w:rFonts w:ascii="Times New Roman" w:hAnsi="Times New Roman"/>
          <w:sz w:val="28"/>
          <w:szCs w:val="28"/>
        </w:rPr>
        <w:t xml:space="preserve"> к результатам труда и др.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Особое значение в реализации программы духовно-нравственного содержания имеют социальные проекты: проект для младших школьников и воспитан</w:t>
      </w:r>
      <w:r w:rsidR="001E46C5">
        <w:rPr>
          <w:rFonts w:ascii="Times New Roman" w:hAnsi="Times New Roman"/>
          <w:sz w:val="28"/>
          <w:szCs w:val="28"/>
        </w:rPr>
        <w:t xml:space="preserve">ников детского сада, </w:t>
      </w:r>
      <w:r w:rsidRPr="003238C1">
        <w:rPr>
          <w:rFonts w:ascii="Times New Roman" w:hAnsi="Times New Roman"/>
          <w:sz w:val="28"/>
          <w:szCs w:val="28"/>
        </w:rPr>
        <w:t>вахта Памят</w:t>
      </w:r>
      <w:r w:rsidR="008512AD">
        <w:rPr>
          <w:rFonts w:ascii="Times New Roman" w:hAnsi="Times New Roman"/>
          <w:sz w:val="28"/>
          <w:szCs w:val="28"/>
        </w:rPr>
        <w:t>и,</w:t>
      </w:r>
      <w:r w:rsidRPr="003238C1">
        <w:rPr>
          <w:rFonts w:ascii="Times New Roman" w:hAnsi="Times New Roman"/>
          <w:sz w:val="28"/>
          <w:szCs w:val="28"/>
        </w:rPr>
        <w:t>поздравление и встречи с ветеранами ВОВ, ветеранами локальных войн, праздник для родителей, для работников и ветеранов школы «От всей души» и многое другое.</w:t>
      </w:r>
    </w:p>
    <w:p w:rsidR="001E5355" w:rsidRPr="003238C1" w:rsidRDefault="001E46C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E5355" w:rsidRPr="003238C1">
        <w:rPr>
          <w:rFonts w:ascii="Times New Roman" w:hAnsi="Times New Roman"/>
          <w:b/>
          <w:sz w:val="28"/>
          <w:szCs w:val="28"/>
        </w:rPr>
        <w:t>3.3. Условия реализации программы духовно-нравственного развития и воспитания учащихся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Создание среды, благоприятствующей духовно-нравственному воспитанию и развитию учащихся, является важнейшей задачей деятельности школы.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1. В школе организованы подпространства: тематически оформленные рекреации, территориальные площадки вокруг здания школы для проведенияпраздников, культурных событий, социальных проектов,позволяющие учащимся: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38C1">
        <w:rPr>
          <w:rFonts w:ascii="Times New Roman" w:hAnsi="Times New Roman"/>
          <w:sz w:val="28"/>
          <w:szCs w:val="28"/>
        </w:rPr>
        <w:t xml:space="preserve">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жизни. </w:t>
      </w:r>
    </w:p>
    <w:p w:rsidR="001E5355" w:rsidRPr="003238C1" w:rsidRDefault="008512AD" w:rsidP="007F78F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школе создано</w:t>
      </w:r>
      <w:r w:rsidR="001E5355" w:rsidRPr="003238C1">
        <w:rPr>
          <w:rFonts w:ascii="Times New Roman" w:hAnsi="Times New Roman"/>
          <w:sz w:val="28"/>
          <w:szCs w:val="28"/>
        </w:rPr>
        <w:t xml:space="preserve"> социально от</w:t>
      </w:r>
      <w:r>
        <w:rPr>
          <w:rFonts w:ascii="Times New Roman" w:hAnsi="Times New Roman"/>
          <w:sz w:val="28"/>
          <w:szCs w:val="28"/>
        </w:rPr>
        <w:t xml:space="preserve">крытое пространство, в котором </w:t>
      </w:r>
      <w:r w:rsidR="001E5355" w:rsidRPr="003238C1">
        <w:rPr>
          <w:rFonts w:ascii="Times New Roman" w:hAnsi="Times New Roman"/>
          <w:sz w:val="28"/>
          <w:szCs w:val="28"/>
        </w:rPr>
        <w:t xml:space="preserve">педагоги, сотрудники школы, родители разделяют ключевые смыслы духовных и нравственных ценностей, положенных в основание данной программы, стремятся  к их реализации в практической жизнедеятельности: </w:t>
      </w:r>
    </w:p>
    <w:p w:rsidR="001E5355" w:rsidRPr="003238C1" w:rsidRDefault="001E5355" w:rsidP="007F78F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в содержании и построении уроков; </w:t>
      </w:r>
    </w:p>
    <w:p w:rsidR="001E5355" w:rsidRPr="003238C1" w:rsidRDefault="001E5355" w:rsidP="007F78F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в способах организации совместной деятельности взрослых и детей в учебной и </w:t>
      </w:r>
      <w:proofErr w:type="spellStart"/>
      <w:r w:rsidRPr="003238C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1E5355" w:rsidRPr="003238C1" w:rsidRDefault="001E5355" w:rsidP="007F78F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238C1">
        <w:rPr>
          <w:rFonts w:ascii="Times New Roman" w:hAnsi="Times New Roman"/>
          <w:sz w:val="28"/>
          <w:szCs w:val="28"/>
        </w:rPr>
        <w:t xml:space="preserve"> в характере общения и сотрудничества взрослого и ребенка;</w:t>
      </w:r>
    </w:p>
    <w:p w:rsidR="001E5355" w:rsidRPr="003238C1" w:rsidRDefault="001E5355" w:rsidP="007F7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38C1">
        <w:rPr>
          <w:rFonts w:ascii="Times New Roman" w:hAnsi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1E5355" w:rsidRPr="003238C1" w:rsidRDefault="001E5355" w:rsidP="007F7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в специальных событиях, спроектированных с  учётом определенной ценности и смысла;</w:t>
      </w:r>
    </w:p>
    <w:p w:rsidR="001E5355" w:rsidRPr="003238C1" w:rsidRDefault="001E5355" w:rsidP="007F7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43AB">
        <w:rPr>
          <w:rFonts w:ascii="Times New Roman" w:hAnsi="Times New Roman"/>
          <w:sz w:val="28"/>
          <w:szCs w:val="28"/>
        </w:rPr>
        <w:t xml:space="preserve"> в личном</w:t>
      </w:r>
      <w:r w:rsidRPr="003238C1">
        <w:rPr>
          <w:rFonts w:ascii="Times New Roman" w:hAnsi="Times New Roman"/>
          <w:sz w:val="28"/>
          <w:szCs w:val="28"/>
        </w:rPr>
        <w:t xml:space="preserve"> примере педагогов ученикам. 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 личности гражданина России, н</w:t>
      </w:r>
      <w:r w:rsidR="001E46C5">
        <w:rPr>
          <w:rFonts w:ascii="Times New Roman" w:hAnsi="Times New Roman"/>
          <w:sz w:val="28"/>
          <w:szCs w:val="28"/>
        </w:rPr>
        <w:t>равственного уклада жизни  уча</w:t>
      </w:r>
      <w:r w:rsidRPr="003238C1">
        <w:rPr>
          <w:rFonts w:ascii="Times New Roman" w:hAnsi="Times New Roman"/>
          <w:sz w:val="28"/>
          <w:szCs w:val="28"/>
        </w:rPr>
        <w:t xml:space="preserve">щихся осуществляется на основе: </w:t>
      </w:r>
    </w:p>
    <w:p w:rsidR="001E5355" w:rsidRPr="003238C1" w:rsidRDefault="001E5355" w:rsidP="007E78CD"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нравственного примера педагога;</w:t>
      </w:r>
    </w:p>
    <w:p w:rsidR="001E5355" w:rsidRPr="003238C1" w:rsidRDefault="001E5355" w:rsidP="007E78CD"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социально-педагогического партнёрства;</w:t>
      </w:r>
    </w:p>
    <w:p w:rsidR="001E5355" w:rsidRPr="003238C1" w:rsidRDefault="001E5355" w:rsidP="007E78CD"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индивидуально-личностного развития ребёнка;</w:t>
      </w:r>
    </w:p>
    <w:p w:rsidR="001E5355" w:rsidRPr="003238C1" w:rsidRDefault="001E5355" w:rsidP="007E78CD"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8C1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программ духовно-нравственного воспитания;</w:t>
      </w:r>
    </w:p>
    <w:p w:rsidR="001E5355" w:rsidRPr="003238C1" w:rsidRDefault="001E5355" w:rsidP="007E78CD"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C1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востребованности воспитания.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Для организации такого пространства согласовываются усилия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всех участников образовательного процесса: педагогического коллектива, семьи, </w:t>
      </w:r>
      <w:r w:rsidR="001E46C5">
        <w:rPr>
          <w:rFonts w:ascii="Times New Roman" w:hAnsi="Times New Roman"/>
          <w:color w:val="000000"/>
          <w:sz w:val="28"/>
          <w:szCs w:val="28"/>
        </w:rPr>
        <w:t>учащихся.</w:t>
      </w:r>
      <w:r w:rsidRPr="003238C1">
        <w:rPr>
          <w:rFonts w:ascii="Times New Roman" w:hAnsi="Times New Roman"/>
          <w:sz w:val="28"/>
          <w:szCs w:val="28"/>
        </w:rPr>
        <w:t xml:space="preserve"> Это  находит своё отражение в правилах внутреннего распорядка школы, решениях общешкольных собраний, в целевых программах.</w:t>
      </w:r>
    </w:p>
    <w:p w:rsidR="001E5355" w:rsidRPr="003238C1" w:rsidRDefault="001E5355" w:rsidP="005F43A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Огромная роль в нравственном становлении личности младшего школьника принадлежит учителю, который, являясь образцом для учеников,должен «нести на себе» нравственные нормы  отношения к своему педагогическому труду, к ученикам, коллегам. Педагог должен уметь организовывать учебные ситуации для решения проблем духовно-нравственного характера и связывать их с реальными жизненными и социальными ситуациями; уметь проектировать дела и мероприятия, в которых будет происходить присвоение культурных образцов и самоопределение учащихся. </w:t>
      </w:r>
    </w:p>
    <w:p w:rsidR="001E5355" w:rsidRPr="003238C1" w:rsidRDefault="001E46C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E5355" w:rsidRPr="003238C1">
        <w:rPr>
          <w:rFonts w:ascii="Times New Roman" w:hAnsi="Times New Roman"/>
          <w:b/>
          <w:sz w:val="28"/>
          <w:szCs w:val="28"/>
        </w:rPr>
        <w:t>3.4. Совместная деятельность школы, семьи и общественности</w:t>
      </w:r>
    </w:p>
    <w:p w:rsidR="001E5355" w:rsidRPr="003238C1" w:rsidRDefault="001E5355" w:rsidP="005F43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по духовно-нравственному развитию и воспитанию учащихся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Одной из педагогических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1E5355" w:rsidRPr="003238C1" w:rsidRDefault="001E5355" w:rsidP="007E78CD">
      <w:pPr>
        <w:numPr>
          <w:ilvl w:val="0"/>
          <w:numId w:val="31"/>
        </w:numPr>
        <w:tabs>
          <w:tab w:val="clear" w:pos="1440"/>
          <w:tab w:val="num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 повышение педагогической культуры родителей  (законных представителей) учащихся путем проведениядней открытых дверей, тематических расширенных педагогических советов, организации родительского лектория, организация родительских конференций, выпуска информационных материалов и публичных докладов </w:t>
      </w:r>
      <w:r>
        <w:rPr>
          <w:rFonts w:ascii="Times New Roman" w:hAnsi="Times New Roman"/>
          <w:sz w:val="28"/>
          <w:szCs w:val="28"/>
        </w:rPr>
        <w:t>школы</w:t>
      </w:r>
      <w:r w:rsidRPr="003238C1">
        <w:rPr>
          <w:rFonts w:ascii="Times New Roman" w:hAnsi="Times New Roman"/>
          <w:sz w:val="28"/>
          <w:szCs w:val="28"/>
        </w:rPr>
        <w:t xml:space="preserve"> по итогам работы за год.</w:t>
      </w:r>
    </w:p>
    <w:p w:rsidR="001E5355" w:rsidRPr="003238C1" w:rsidRDefault="001E5355" w:rsidP="007E78CD">
      <w:pPr>
        <w:numPr>
          <w:ilvl w:val="0"/>
          <w:numId w:val="31"/>
        </w:numPr>
        <w:tabs>
          <w:tab w:val="clear" w:pos="1440"/>
          <w:tab w:val="num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совершенствования межличностных отношений педагогов, учащихся и родителей путем организациисовместных мероприятий</w:t>
      </w:r>
      <w:r w:rsidRPr="003238C1">
        <w:rPr>
          <w:rFonts w:ascii="Times New Roman" w:hAnsi="Times New Roman"/>
          <w:i/>
          <w:sz w:val="28"/>
          <w:szCs w:val="28"/>
        </w:rPr>
        <w:t xml:space="preserve">, </w:t>
      </w:r>
      <w:r w:rsidRPr="003238C1">
        <w:rPr>
          <w:rFonts w:ascii="Times New Roman" w:hAnsi="Times New Roman"/>
          <w:sz w:val="28"/>
          <w:szCs w:val="28"/>
        </w:rPr>
        <w:t xml:space="preserve">праздников, акций: </w:t>
      </w:r>
    </w:p>
    <w:p w:rsidR="001E5355" w:rsidRPr="003238C1" w:rsidRDefault="001E5355" w:rsidP="007F78F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Дни здоровья, «Папа, мама я – спортивная семья», </w:t>
      </w:r>
      <w:r w:rsidR="00B303DD">
        <w:rPr>
          <w:rFonts w:ascii="Times New Roman" w:hAnsi="Times New Roman"/>
          <w:sz w:val="28"/>
          <w:szCs w:val="28"/>
        </w:rPr>
        <w:t>День первоклассника</w:t>
      </w:r>
      <w:r w:rsidRPr="003238C1">
        <w:rPr>
          <w:rFonts w:ascii="Times New Roman" w:hAnsi="Times New Roman"/>
          <w:sz w:val="28"/>
          <w:szCs w:val="28"/>
        </w:rPr>
        <w:t>, Рождественские чтения, театральные постановки ко Дню учителя, Дню мамы, к празднику 8 Марта, Новогодние праздники, поездки в музеи и театры, экскурсии по родному краю.</w:t>
      </w:r>
    </w:p>
    <w:p w:rsidR="001E5355" w:rsidRPr="003238C1" w:rsidRDefault="001E5355" w:rsidP="007E78CD">
      <w:pPr>
        <w:numPr>
          <w:ilvl w:val="0"/>
          <w:numId w:val="31"/>
        </w:numPr>
        <w:tabs>
          <w:tab w:val="clear" w:pos="1440"/>
          <w:tab w:val="num" w:pos="0"/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расширение партнёрских взаимоотношений с родителями пут</w:t>
      </w:r>
      <w:r w:rsidR="00B303DD">
        <w:rPr>
          <w:rFonts w:ascii="Times New Roman" w:hAnsi="Times New Roman"/>
          <w:sz w:val="28"/>
          <w:szCs w:val="28"/>
        </w:rPr>
        <w:t>ё</w:t>
      </w:r>
      <w:r w:rsidRPr="003238C1">
        <w:rPr>
          <w:rFonts w:ascii="Times New Roman" w:hAnsi="Times New Roman"/>
          <w:sz w:val="28"/>
          <w:szCs w:val="28"/>
        </w:rPr>
        <w:t xml:space="preserve">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</w:t>
      </w:r>
      <w:r>
        <w:rPr>
          <w:rFonts w:ascii="Times New Roman" w:hAnsi="Times New Roman"/>
          <w:sz w:val="28"/>
          <w:szCs w:val="28"/>
        </w:rPr>
        <w:t>городе</w:t>
      </w:r>
      <w:r w:rsidRPr="003238C1">
        <w:rPr>
          <w:rFonts w:ascii="Times New Roman" w:hAnsi="Times New Roman"/>
          <w:sz w:val="28"/>
          <w:szCs w:val="28"/>
        </w:rPr>
        <w:t>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Календарь традиционных школьных дел и праздников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сентябрь (День знаний, День здоровья»);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 xml:space="preserve">октябрь (День учителя, посвящение в </w:t>
      </w:r>
      <w:r w:rsidR="00B303DD">
        <w:rPr>
          <w:rFonts w:ascii="Times New Roman" w:hAnsi="Times New Roman"/>
          <w:sz w:val="28"/>
          <w:szCs w:val="28"/>
        </w:rPr>
        <w:t>первоклассники</w:t>
      </w:r>
      <w:r w:rsidRPr="008469B8">
        <w:rPr>
          <w:rFonts w:ascii="Times New Roman" w:hAnsi="Times New Roman"/>
          <w:sz w:val="28"/>
          <w:szCs w:val="28"/>
        </w:rPr>
        <w:t>,«</w:t>
      </w:r>
      <w:proofErr w:type="spellStart"/>
      <w:r w:rsidRPr="008469B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8469B8">
        <w:rPr>
          <w:rFonts w:ascii="Times New Roman" w:hAnsi="Times New Roman"/>
          <w:sz w:val="28"/>
          <w:szCs w:val="28"/>
        </w:rPr>
        <w:t>»);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ноябрь (турнир знатоков);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декабрь (уроки права, «Новогодняя сказка»);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январь (проект «Зимний школьный двор»);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февраль («</w:t>
      </w:r>
      <w:proofErr w:type="spellStart"/>
      <w:r w:rsidRPr="008469B8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469B8">
        <w:rPr>
          <w:rFonts w:ascii="Times New Roman" w:hAnsi="Times New Roman"/>
          <w:sz w:val="28"/>
          <w:szCs w:val="28"/>
        </w:rPr>
        <w:t xml:space="preserve">», «День Святого Валентина») 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март (Праздник девочек и мам, «</w:t>
      </w:r>
      <w:proofErr w:type="spellStart"/>
      <w:r w:rsidRPr="008469B8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8469B8">
        <w:rPr>
          <w:rFonts w:ascii="Times New Roman" w:hAnsi="Times New Roman"/>
          <w:sz w:val="28"/>
          <w:szCs w:val="28"/>
        </w:rPr>
        <w:t>»);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апрель (День космонавтики, уроки мужества);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май (акция «Помоги ветерану»</w:t>
      </w:r>
      <w:proofErr w:type="gramStart"/>
      <w:r w:rsidRPr="008469B8">
        <w:rPr>
          <w:rFonts w:ascii="Times New Roman" w:hAnsi="Times New Roman"/>
          <w:sz w:val="28"/>
          <w:szCs w:val="28"/>
        </w:rPr>
        <w:t>,Д</w:t>
      </w:r>
      <w:proofErr w:type="gramEnd"/>
      <w:r w:rsidRPr="008469B8">
        <w:rPr>
          <w:rFonts w:ascii="Times New Roman" w:hAnsi="Times New Roman"/>
          <w:sz w:val="28"/>
          <w:szCs w:val="28"/>
        </w:rPr>
        <w:t>ень Здоровья» );</w:t>
      </w:r>
    </w:p>
    <w:p w:rsidR="001E5355" w:rsidRPr="008469B8" w:rsidRDefault="001E5355" w:rsidP="007E78C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9B8">
        <w:rPr>
          <w:rFonts w:ascii="Times New Roman" w:hAnsi="Times New Roman"/>
          <w:sz w:val="28"/>
          <w:szCs w:val="28"/>
        </w:rPr>
        <w:t>июнь (летний оздоровительный лагерь, посещение музеев, театров, экскурсии в природу)</w:t>
      </w:r>
    </w:p>
    <w:p w:rsidR="001E5355" w:rsidRPr="003238C1" w:rsidRDefault="001E46C5" w:rsidP="007F78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E5355" w:rsidRPr="003238C1">
        <w:rPr>
          <w:rFonts w:ascii="Times New Roman" w:hAnsi="Times New Roman"/>
          <w:b/>
          <w:sz w:val="28"/>
          <w:szCs w:val="28"/>
        </w:rPr>
        <w:t>3.5. Ожидаемые результаты духовно-нравственного развития и воспитания учащихся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>По каждому из программных  направлений духовно-нравственн</w:t>
      </w:r>
      <w:r w:rsidR="001E46C5">
        <w:rPr>
          <w:rFonts w:ascii="Times New Roman" w:hAnsi="Times New Roman"/>
          <w:color w:val="000000"/>
          <w:sz w:val="28"/>
          <w:szCs w:val="28"/>
        </w:rPr>
        <w:t>ого развития и воспитания  уча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щихся на </w:t>
      </w:r>
      <w:r w:rsidR="00410249">
        <w:rPr>
          <w:rFonts w:ascii="Times New Roman" w:hAnsi="Times New Roman"/>
          <w:color w:val="000000"/>
          <w:sz w:val="28"/>
          <w:szCs w:val="28"/>
        </w:rPr>
        <w:t>уровне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планируется достижение следующих результатов: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1E5355" w:rsidRPr="003238C1" w:rsidRDefault="001E5355" w:rsidP="007E78CD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E5355" w:rsidRPr="003238C1" w:rsidRDefault="001E5355" w:rsidP="007E78CD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1E5355" w:rsidRPr="003238C1" w:rsidRDefault="001E5355" w:rsidP="007E78CD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постижения ценностей гражданского общества, национальной истории и культуры;</w:t>
      </w:r>
    </w:p>
    <w:p w:rsidR="001E5355" w:rsidRPr="003238C1" w:rsidRDefault="001E5355" w:rsidP="007E78CD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опыт ролевого взаимодействия, социальной и межкультурной коммуникации;</w:t>
      </w:r>
    </w:p>
    <w:p w:rsidR="001E5355" w:rsidRPr="003238C1" w:rsidRDefault="001E5355" w:rsidP="007E78CD">
      <w:pPr>
        <w:numPr>
          <w:ilvl w:val="0"/>
          <w:numId w:val="31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начальные представления о правах и обязанностях человека, гражданина, семьянина, товарища.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уважительное отношение к традиционным религиям;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неравнодушие к жизненным проблемам других людей, сочувствие к человеку, находящемуся в трудной ситуации;</w:t>
      </w:r>
    </w:p>
    <w:p w:rsidR="001E5355" w:rsidRPr="003238C1" w:rsidRDefault="001E5355" w:rsidP="007E78CD">
      <w:pPr>
        <w:numPr>
          <w:ilvl w:val="0"/>
          <w:numId w:val="3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уважительное отношение к родителям (законным представителям), к старшим, заботливое отношение к младшим;</w:t>
      </w:r>
    </w:p>
    <w:p w:rsidR="001E5355" w:rsidRPr="003238C1" w:rsidRDefault="001E5355" w:rsidP="007E78CD">
      <w:pPr>
        <w:numPr>
          <w:ilvl w:val="0"/>
          <w:numId w:val="3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знание традиций своей семьи и образовательного учреждения, бережное отношение к ним.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ценностное отношение к труду и творчеству, человеку труда, трудовым достижениям России и человечества, трудолюбие;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ценностное и творческое отношение к учебному труду;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элементарные представления о различных профессиях;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первоначальные навыки трудового творческого сотрудничества со сверстниками, старшими детьми и взрослыми;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осознание приоритета нравственных основ труда, творчества, создания нового;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участия в различных видах общественно полезной и личностно значимой деятельности;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1E5355" w:rsidRPr="003238C1" w:rsidRDefault="001E5355" w:rsidP="007E78CD">
      <w:pPr>
        <w:numPr>
          <w:ilvl w:val="0"/>
          <w:numId w:val="33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1E5355" w:rsidRPr="003238C1" w:rsidRDefault="001E5355" w:rsidP="007E78CD">
      <w:pPr>
        <w:numPr>
          <w:ilvl w:val="0"/>
          <w:numId w:val="34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ценностное отношение к своему здоровью, здоровью близких и окружающих людей;</w:t>
      </w:r>
    </w:p>
    <w:p w:rsidR="001E5355" w:rsidRPr="003238C1" w:rsidRDefault="001E5355" w:rsidP="007E78CD">
      <w:pPr>
        <w:numPr>
          <w:ilvl w:val="0"/>
          <w:numId w:val="34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1E5355" w:rsidRPr="003238C1" w:rsidRDefault="001E5355" w:rsidP="007E78CD">
      <w:pPr>
        <w:numPr>
          <w:ilvl w:val="0"/>
          <w:numId w:val="34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первоначальный личный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опытздоровьесберегающей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1E5355" w:rsidRPr="003238C1" w:rsidRDefault="001E5355" w:rsidP="007E78CD">
      <w:pPr>
        <w:numPr>
          <w:ilvl w:val="0"/>
          <w:numId w:val="34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1E5355" w:rsidRPr="003238C1" w:rsidRDefault="001E5355" w:rsidP="007E78CD">
      <w:pPr>
        <w:numPr>
          <w:ilvl w:val="0"/>
          <w:numId w:val="34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знания о возможном негативном влиянии компьютер</w:t>
      </w:r>
      <w:r w:rsidRPr="003238C1">
        <w:rPr>
          <w:rFonts w:ascii="Times New Roman" w:hAnsi="Times New Roman"/>
          <w:color w:val="000000"/>
          <w:sz w:val="28"/>
          <w:szCs w:val="28"/>
        </w:rPr>
        <w:softHyphen/>
        <w:t>ных игр, телевидения, рекламы на здоровье человека.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5) Воспитание ценностного отношения к природе, окру</w:t>
      </w: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softHyphen/>
        <w:t>жающей среде (экологическое воспитание):</w:t>
      </w:r>
    </w:p>
    <w:p w:rsidR="001E5355" w:rsidRPr="003238C1" w:rsidRDefault="001E5355" w:rsidP="007E78CD">
      <w:pPr>
        <w:numPr>
          <w:ilvl w:val="0"/>
          <w:numId w:val="35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ценностное отношение к природе;</w:t>
      </w:r>
    </w:p>
    <w:p w:rsidR="001E5355" w:rsidRPr="003238C1" w:rsidRDefault="001E5355" w:rsidP="007E78CD">
      <w:pPr>
        <w:numPr>
          <w:ilvl w:val="0"/>
          <w:numId w:val="35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эстетического, эмоционально-нравственного отношения к природе;</w:t>
      </w:r>
    </w:p>
    <w:p w:rsidR="001E5355" w:rsidRPr="003238C1" w:rsidRDefault="001E5355" w:rsidP="007E78CD">
      <w:pPr>
        <w:numPr>
          <w:ilvl w:val="0"/>
          <w:numId w:val="35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E5355" w:rsidRPr="003238C1" w:rsidRDefault="001E5355" w:rsidP="007E78CD">
      <w:pPr>
        <w:numPr>
          <w:ilvl w:val="0"/>
          <w:numId w:val="35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участия в природоохранной деятельности в школе, на пришкольном участке, по месту жительства;</w:t>
      </w:r>
    </w:p>
    <w:p w:rsidR="001E5355" w:rsidRPr="003238C1" w:rsidRDefault="001E5355" w:rsidP="007E78CD">
      <w:pPr>
        <w:numPr>
          <w:ilvl w:val="0"/>
          <w:numId w:val="35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личный опыт участия в экологических инициативах, проектах.</w:t>
      </w:r>
    </w:p>
    <w:p w:rsidR="001E5355" w:rsidRPr="003238C1" w:rsidRDefault="001E5355" w:rsidP="007F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bCs/>
          <w:i/>
          <w:color w:val="000000"/>
          <w:sz w:val="28"/>
          <w:szCs w:val="28"/>
        </w:rPr>
        <w:t>6) Воспитание ценностного отношения кпрекрасному, формирование представлений об эстетических идеалах и ценностях (эстетическое воспитание):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первоначальные умения видеть красоту в окружающем мире;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первоначальные умения видеть красоту в поведении, поступках людей;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элементарные представления об эстетических и художественных ценностях отечественной культуры;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эмоционального постижения народного творчества, этнокультурных традиций, фольклора народов России;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E5355" w:rsidRPr="003238C1" w:rsidRDefault="001E5355" w:rsidP="007E78CD">
      <w:pPr>
        <w:numPr>
          <w:ilvl w:val="0"/>
          <w:numId w:val="36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 мотивация к реализации эстетических ценностей в пространстве образовательного учреждения и семьи.</w:t>
      </w:r>
    </w:p>
    <w:p w:rsidR="001E5355" w:rsidRPr="003238C1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</w:t>
      </w:r>
      <w:r w:rsidR="005F43AB">
        <w:rPr>
          <w:rFonts w:ascii="Times New Roman" w:hAnsi="Times New Roman"/>
          <w:sz w:val="28"/>
          <w:szCs w:val="28"/>
        </w:rPr>
        <w:t xml:space="preserve">зраста; </w:t>
      </w:r>
      <w:proofErr w:type="spellStart"/>
      <w:r w:rsidR="005F43AB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="005F43AB">
        <w:rPr>
          <w:rFonts w:ascii="Times New Roman" w:hAnsi="Times New Roman"/>
          <w:sz w:val="28"/>
          <w:szCs w:val="28"/>
        </w:rPr>
        <w:t xml:space="preserve"> суждения детей.</w:t>
      </w:r>
    </w:p>
    <w:p w:rsidR="001E5355" w:rsidRDefault="001E5355" w:rsidP="007F7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Оценка и коррекция развития этих и других личностных результатов образовательной деятельности </w:t>
      </w:r>
      <w:r w:rsidR="00155338"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 xml:space="preserve">щихся осуществляется в ходе постоянного наблюдения педагога в тесном сотрудничестве с семьей ученика. </w:t>
      </w:r>
    </w:p>
    <w:p w:rsidR="001E5355" w:rsidRDefault="001E5355" w:rsidP="007F78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6458" w:rsidRPr="003238C1" w:rsidRDefault="00155338" w:rsidP="00BB0B7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</w:t>
      </w:r>
      <w:r w:rsidR="00C66458" w:rsidRPr="003238C1">
        <w:rPr>
          <w:rFonts w:ascii="Times New Roman" w:hAnsi="Times New Roman"/>
          <w:b/>
          <w:sz w:val="32"/>
          <w:szCs w:val="32"/>
        </w:rPr>
        <w:t>4. Программа формирования экологической культуры, здорового и безопасного образа жизни</w:t>
      </w:r>
    </w:p>
    <w:p w:rsidR="00BB0B75" w:rsidRDefault="00BB0B75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458" w:rsidRPr="003238C1" w:rsidRDefault="00155338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66458" w:rsidRPr="003238C1">
        <w:rPr>
          <w:rFonts w:ascii="Times New Roman" w:hAnsi="Times New Roman"/>
          <w:b/>
          <w:sz w:val="28"/>
          <w:szCs w:val="28"/>
        </w:rPr>
        <w:t>4.1.Цель и задачи программы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155338"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>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ифакторов риска,  имеющих место в МОУ</w:t>
      </w:r>
      <w:r w:rsidR="00155338">
        <w:rPr>
          <w:rFonts w:ascii="Times New Roman" w:hAnsi="Times New Roman"/>
          <w:sz w:val="28"/>
          <w:szCs w:val="28"/>
        </w:rPr>
        <w:t xml:space="preserve"> СОШ №1 г. Сенгилея</w:t>
      </w:r>
      <w:r w:rsidRPr="003238C1">
        <w:rPr>
          <w:rFonts w:ascii="Times New Roman" w:hAnsi="Times New Roman"/>
          <w:sz w:val="28"/>
          <w:szCs w:val="28"/>
        </w:rPr>
        <w:t>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3238C1">
        <w:rPr>
          <w:rFonts w:ascii="Times New Roman" w:hAnsi="Times New Roman"/>
          <w:b/>
          <w:sz w:val="28"/>
          <w:szCs w:val="28"/>
        </w:rPr>
        <w:t>:</w:t>
      </w:r>
      <w:r w:rsidRPr="003238C1">
        <w:rPr>
          <w:rFonts w:ascii="Times New Roman" w:hAnsi="Times New Roman"/>
          <w:sz w:val="28"/>
          <w:szCs w:val="28"/>
        </w:rPr>
        <w:t xml:space="preserve"> обеспечить  системный подход к созданию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обеспечивает: 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характера учебной деятельности и общения;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- формирование познавательного интереса и бережного отношения к природе;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формирование установок на использование здорового питания;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соблюдение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</w:t>
      </w:r>
      <w:r w:rsidR="000907C0">
        <w:rPr>
          <w:rFonts w:ascii="Times New Roman" w:hAnsi="Times New Roman"/>
          <w:sz w:val="28"/>
          <w:szCs w:val="28"/>
        </w:rPr>
        <w:t>берегаю</w:t>
      </w:r>
      <w:r w:rsidRPr="003238C1">
        <w:rPr>
          <w:rFonts w:ascii="Times New Roman" w:hAnsi="Times New Roman"/>
          <w:sz w:val="28"/>
          <w:szCs w:val="28"/>
        </w:rPr>
        <w:t>щих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режимов дня;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3238C1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вещества, инфекционные заболевания);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становление умений противостояния вовлечению в </w:t>
      </w:r>
      <w:proofErr w:type="spellStart"/>
      <w:r w:rsidRPr="003238C1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3238C1">
        <w:rPr>
          <w:rFonts w:ascii="Times New Roman" w:hAnsi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формирование основ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учебной культуры: умений организовывать успешную учебную работу, создавая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</w:t>
      </w:r>
    </w:p>
    <w:p w:rsidR="00C66458" w:rsidRPr="003238C1" w:rsidRDefault="00155338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66458" w:rsidRPr="003238C1">
        <w:rPr>
          <w:rFonts w:ascii="Times New Roman" w:hAnsi="Times New Roman"/>
          <w:b/>
          <w:sz w:val="28"/>
          <w:szCs w:val="28"/>
        </w:rPr>
        <w:t xml:space="preserve">4.2. Направления деятельности по </w:t>
      </w:r>
      <w:proofErr w:type="spellStart"/>
      <w:r w:rsidR="00C66458" w:rsidRPr="003238C1">
        <w:rPr>
          <w:rFonts w:ascii="Times New Roman" w:hAnsi="Times New Roman"/>
          <w:b/>
          <w:sz w:val="28"/>
          <w:szCs w:val="28"/>
        </w:rPr>
        <w:t>здоровьсбережению</w:t>
      </w:r>
      <w:proofErr w:type="spellEnd"/>
      <w:r w:rsidR="00C66458" w:rsidRPr="003238C1">
        <w:rPr>
          <w:rFonts w:ascii="Times New Roman" w:hAnsi="Times New Roman"/>
          <w:b/>
          <w:sz w:val="28"/>
          <w:szCs w:val="28"/>
        </w:rPr>
        <w:t>, обеспечению безопасности и формированию  экологической культуры младших школьников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Системная работа на </w:t>
      </w:r>
      <w:r w:rsidR="00410249">
        <w:rPr>
          <w:rStyle w:val="Zag11"/>
          <w:rFonts w:ascii="Times New Roman" w:eastAsia="@Arial Unicode MS" w:hAnsi="Times New Roman"/>
          <w:iCs/>
          <w:sz w:val="28"/>
          <w:szCs w:val="28"/>
        </w:rPr>
        <w:t>уровне</w:t>
      </w:r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 начального общего образования по формированию экологической культуры и культуры здорового и безопасного образа жизни представлена в виде пяти взаимосвязанных блоков: по созданию </w:t>
      </w:r>
      <w:proofErr w:type="spellStart"/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>здоровьесберегающейинфраструктуры</w:t>
      </w:r>
      <w:proofErr w:type="spellEnd"/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; рациональной организации учебной и </w:t>
      </w:r>
      <w:proofErr w:type="spellStart"/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>внеучебной</w:t>
      </w:r>
      <w:proofErr w:type="spellEnd"/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 деятельности учащихся; эффективной организации физкультурно-оздоровительной работы; реализации образовательной </w:t>
      </w:r>
      <w:r w:rsidRPr="003238C1">
        <w:rPr>
          <w:rStyle w:val="Zag11"/>
          <w:rFonts w:ascii="Times New Roman" w:eastAsia="@Arial Unicode MS" w:hAnsi="Times New Roman"/>
          <w:iCs/>
          <w:sz w:val="28"/>
          <w:szCs w:val="28"/>
        </w:rPr>
        <w:lastRenderedPageBreak/>
        <w:t>программы и просветительской работы с родителями (законными представителями).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907C0">
        <w:rPr>
          <w:rFonts w:ascii="Times New Roman" w:hAnsi="Times New Roman"/>
          <w:sz w:val="28"/>
          <w:szCs w:val="28"/>
        </w:rPr>
        <w:t xml:space="preserve">Для создания </w:t>
      </w:r>
      <w:proofErr w:type="spellStart"/>
      <w:r w:rsidRPr="000907C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907C0">
        <w:rPr>
          <w:rFonts w:ascii="Times New Roman" w:hAnsi="Times New Roman"/>
          <w:sz w:val="28"/>
          <w:szCs w:val="28"/>
        </w:rPr>
        <w:t xml:space="preserve"> среды </w:t>
      </w:r>
      <w:proofErr w:type="spellStart"/>
      <w:r w:rsidRPr="000907C0">
        <w:rPr>
          <w:rFonts w:ascii="Times New Roman" w:hAnsi="Times New Roman"/>
          <w:sz w:val="28"/>
          <w:szCs w:val="28"/>
        </w:rPr>
        <w:t>в</w:t>
      </w:r>
      <w:r w:rsidR="00225AE7" w:rsidRPr="000907C0">
        <w:rPr>
          <w:rFonts w:ascii="Times New Roman" w:hAnsi="Times New Roman"/>
          <w:sz w:val="28"/>
          <w:szCs w:val="28"/>
        </w:rPr>
        <w:t>ОУ</w:t>
      </w:r>
      <w:proofErr w:type="spellEnd"/>
      <w:r w:rsidR="00225AE7" w:rsidRPr="00090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AE7" w:rsidRPr="000907C0">
        <w:rPr>
          <w:rFonts w:ascii="Times New Roman" w:hAnsi="Times New Roman"/>
          <w:sz w:val="28"/>
          <w:szCs w:val="28"/>
        </w:rPr>
        <w:t>имеется:</w:t>
      </w:r>
      <w:r w:rsidRPr="003238C1">
        <w:rPr>
          <w:rFonts w:ascii="Times New Roman" w:hAnsi="Times New Roman"/>
          <w:sz w:val="28"/>
          <w:szCs w:val="28"/>
        </w:rPr>
        <w:t>спортивная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площадка, футбольное поле, хоккейная коробка,</w:t>
      </w:r>
      <w:r w:rsidR="00225AE7">
        <w:rPr>
          <w:rFonts w:ascii="Times New Roman" w:hAnsi="Times New Roman"/>
          <w:sz w:val="28"/>
          <w:szCs w:val="28"/>
        </w:rPr>
        <w:t xml:space="preserve"> лыжная база,2спортивных</w:t>
      </w:r>
      <w:r w:rsidR="00225AE7" w:rsidRPr="003238C1">
        <w:rPr>
          <w:rFonts w:ascii="Times New Roman" w:hAnsi="Times New Roman"/>
          <w:sz w:val="28"/>
          <w:szCs w:val="28"/>
        </w:rPr>
        <w:t xml:space="preserve"> зал</w:t>
      </w:r>
      <w:r w:rsidR="00225AE7">
        <w:rPr>
          <w:rFonts w:ascii="Times New Roman" w:hAnsi="Times New Roman"/>
          <w:sz w:val="28"/>
          <w:szCs w:val="28"/>
        </w:rPr>
        <w:t>а</w:t>
      </w:r>
      <w:r w:rsidR="00225AE7" w:rsidRPr="003238C1">
        <w:rPr>
          <w:rFonts w:ascii="Times New Roman" w:hAnsi="Times New Roman"/>
          <w:sz w:val="28"/>
          <w:szCs w:val="28"/>
        </w:rPr>
        <w:t>,</w:t>
      </w:r>
      <w:r w:rsidR="00225AE7">
        <w:rPr>
          <w:rFonts w:ascii="Times New Roman" w:hAnsi="Times New Roman"/>
          <w:sz w:val="28"/>
          <w:szCs w:val="28"/>
        </w:rPr>
        <w:t xml:space="preserve"> кабинет Здоровья,тренажерныйзал,</w:t>
      </w:r>
      <w:r w:rsidR="00225AE7">
        <w:rPr>
          <w:rFonts w:ascii="Times New Roman" w:hAnsi="Times New Roman"/>
          <w:spacing w:val="-1"/>
          <w:sz w:val="28"/>
          <w:szCs w:val="28"/>
        </w:rPr>
        <w:t>кабинет медсестры,</w:t>
      </w:r>
      <w:r w:rsidRPr="003238C1">
        <w:rPr>
          <w:rFonts w:ascii="Times New Roman" w:hAnsi="Times New Roman"/>
          <w:spacing w:val="-1"/>
          <w:sz w:val="28"/>
          <w:szCs w:val="28"/>
        </w:rPr>
        <w:t xml:space="preserve"> кабинет педагога-психо</w:t>
      </w:r>
      <w:r w:rsidR="00225AE7">
        <w:rPr>
          <w:rFonts w:ascii="Times New Roman" w:hAnsi="Times New Roman"/>
          <w:spacing w:val="-1"/>
          <w:sz w:val="28"/>
          <w:szCs w:val="28"/>
        </w:rPr>
        <w:t xml:space="preserve">лога, школьная столовая на 120 </w:t>
      </w:r>
      <w:r w:rsidRPr="003238C1">
        <w:rPr>
          <w:rFonts w:ascii="Times New Roman" w:hAnsi="Times New Roman"/>
          <w:spacing w:val="-1"/>
          <w:sz w:val="28"/>
          <w:szCs w:val="28"/>
        </w:rPr>
        <w:t>мест.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  <w:szCs w:val="28"/>
        </w:rPr>
        <w:t>Все школьные помещения соответствуют санитарным и гигиеническим нормам, нормам пожарной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 безопасности, требованиям охраны здоровья и охраны труда учащихся.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238C1">
        <w:rPr>
          <w:rFonts w:ascii="Times New Roman" w:hAnsi="Times New Roman"/>
          <w:b/>
          <w:sz w:val="28"/>
        </w:rPr>
        <w:t xml:space="preserve">Организация  </w:t>
      </w:r>
      <w:proofErr w:type="spellStart"/>
      <w:r w:rsidRPr="003238C1">
        <w:rPr>
          <w:rFonts w:ascii="Times New Roman" w:hAnsi="Times New Roman"/>
          <w:b/>
          <w:sz w:val="28"/>
        </w:rPr>
        <w:t>здоровьесберегающего</w:t>
      </w:r>
      <w:proofErr w:type="spellEnd"/>
      <w:r w:rsidRPr="003238C1">
        <w:rPr>
          <w:rFonts w:ascii="Times New Roman" w:hAnsi="Times New Roman"/>
          <w:b/>
          <w:sz w:val="28"/>
        </w:rPr>
        <w:t xml:space="preserve"> учебного процесса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238C1">
        <w:rPr>
          <w:rFonts w:ascii="Times New Roman" w:hAnsi="Times New Roman"/>
          <w:sz w:val="28"/>
        </w:rPr>
        <w:t>Здоровьесберегающий</w:t>
      </w:r>
      <w:proofErr w:type="spellEnd"/>
      <w:r w:rsidRPr="003238C1">
        <w:rPr>
          <w:rFonts w:ascii="Times New Roman" w:hAnsi="Times New Roman"/>
          <w:sz w:val="28"/>
        </w:rPr>
        <w:t xml:space="preserve"> учебный процесс осуществляется на основе </w:t>
      </w:r>
      <w:r w:rsidRPr="003238C1">
        <w:rPr>
          <w:rFonts w:ascii="Times New Roman" w:hAnsi="Times New Roman"/>
          <w:sz w:val="28"/>
          <w:szCs w:val="28"/>
        </w:rPr>
        <w:t xml:space="preserve">медико-психолого-педагогического сопровождения. Медико-психолого-педагогическое сопровождение  </w:t>
      </w:r>
      <w:r w:rsidRPr="003238C1">
        <w:rPr>
          <w:rFonts w:ascii="Times New Roman" w:hAnsi="Times New Roman"/>
          <w:sz w:val="28"/>
        </w:rPr>
        <w:t>образовательного процесса в ОУ заключается в обеспечении условий для сохранения, укрепления и коррекции здоровья детей посредством:</w:t>
      </w:r>
    </w:p>
    <w:p w:rsidR="00C66458" w:rsidRPr="003238C1" w:rsidRDefault="00225AE7" w:rsidP="00225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66458" w:rsidRPr="003238C1">
        <w:rPr>
          <w:rFonts w:ascii="Times New Roman" w:hAnsi="Times New Roman"/>
          <w:sz w:val="28"/>
        </w:rPr>
        <w:t>приведения образовательного процесса в соответствие с психофизиологическими возможностями учащихся;</w:t>
      </w:r>
    </w:p>
    <w:p w:rsidR="00C66458" w:rsidRPr="003238C1" w:rsidRDefault="00C66458" w:rsidP="00225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формирования у них устойчивой мотивации на здоровье и здоровый образ жизни; </w:t>
      </w:r>
    </w:p>
    <w:p w:rsidR="00C66458" w:rsidRPr="003238C1" w:rsidRDefault="00C66458" w:rsidP="00225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создания интегрированной в учебный процесс системы оздоровительно-профилактических и коррекционных мероприятий.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К его главным задачам относятся: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- получение объективной информации о состоянии здоровья, индивидуальных психофизиологических особенностях и резервных возможностях организма учащихся, состояния окружающей их среды;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- создание автоматизированной информационно-аналитической сети и базы данных состояния здоровья и успешности обучения учащихся;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- проведения мониторинга здоровья и успешности обучения учащихся;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проведение системного анализа и оценки получаемой информации; выявление причинно-следственных связей между состоянием здоровья учащихся и воздействием факторов внутри- и внешкольной среды, </w:t>
      </w:r>
      <w:r w:rsidRPr="003238C1">
        <w:rPr>
          <w:rFonts w:ascii="Times New Roman" w:hAnsi="Times New Roman"/>
          <w:sz w:val="28"/>
        </w:rPr>
        <w:lastRenderedPageBreak/>
        <w:t>прогнозирование динамики наблюдаемых явлений, устранение причин и условий ухудшения здоровья;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разработка и реализация </w:t>
      </w:r>
      <w:r w:rsidR="00225AE7">
        <w:rPr>
          <w:rFonts w:ascii="Times New Roman" w:hAnsi="Times New Roman"/>
          <w:sz w:val="28"/>
        </w:rPr>
        <w:t xml:space="preserve">программ оздоровления учащихся </w:t>
      </w:r>
      <w:r w:rsidRPr="003238C1">
        <w:rPr>
          <w:rFonts w:ascii="Times New Roman" w:hAnsi="Times New Roman"/>
          <w:sz w:val="28"/>
        </w:rPr>
        <w:t>в образовательном учреждении, исходя из особенностей их индивидуального психофизиологического развития, отклонений в состоянии здоровья и условий учреждения;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разработка и внедрение организационно-педагогических рекомендаций, способствующих обеспечению </w:t>
      </w:r>
      <w:proofErr w:type="spellStart"/>
      <w:r w:rsidRPr="003238C1">
        <w:rPr>
          <w:rFonts w:ascii="Times New Roman" w:hAnsi="Times New Roman"/>
          <w:sz w:val="28"/>
        </w:rPr>
        <w:t>здоровьесберегающего</w:t>
      </w:r>
      <w:proofErr w:type="spellEnd"/>
      <w:r w:rsidRPr="003238C1">
        <w:rPr>
          <w:rFonts w:ascii="Times New Roman" w:hAnsi="Times New Roman"/>
          <w:sz w:val="28"/>
        </w:rPr>
        <w:t xml:space="preserve"> режима учебы и отдыха в учебном заведении;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- выявление потребностей учащихся, педагогов и родителей в получении знаний о здоровье и здоровом образе жизни, а также в профилактической и коррекционной помощи;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разработка и реализация образовательных программ, направленных на повышение </w:t>
      </w:r>
      <w:proofErr w:type="spellStart"/>
      <w:r w:rsidRPr="003238C1">
        <w:rPr>
          <w:rFonts w:ascii="Times New Roman" w:hAnsi="Times New Roman"/>
          <w:sz w:val="28"/>
        </w:rPr>
        <w:t>валеологическойкультуры</w:t>
      </w:r>
      <w:proofErr w:type="spellEnd"/>
      <w:r w:rsidRPr="003238C1">
        <w:rPr>
          <w:rFonts w:ascii="Times New Roman" w:hAnsi="Times New Roman"/>
          <w:sz w:val="28"/>
        </w:rPr>
        <w:t xml:space="preserve"> учащихся, их родителей и педагогов;</w:t>
      </w:r>
    </w:p>
    <w:p w:rsidR="00C66458" w:rsidRPr="003238C1" w:rsidRDefault="00C66458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  <w:szCs w:val="28"/>
        </w:rPr>
        <w:t>- консультирование всех субъектов образовательного процесса;</w:t>
      </w:r>
    </w:p>
    <w:p w:rsidR="00C66458" w:rsidRPr="003238C1" w:rsidRDefault="00225AE7" w:rsidP="00225AE7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интеграция усилий</w:t>
      </w:r>
      <w:r w:rsidR="00C66458" w:rsidRPr="003238C1">
        <w:rPr>
          <w:rFonts w:ascii="Times New Roman" w:hAnsi="Times New Roman"/>
          <w:sz w:val="28"/>
          <w:szCs w:val="28"/>
        </w:rPr>
        <w:t xml:space="preserve"> в деятельности педагогических, психологических, социальных и медицинских работников образовательного учреждения, для обеспечения сохранения, укрепления и коррекции здоровья учащихся.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 xml:space="preserve">Эффективность </w:t>
      </w:r>
      <w:r w:rsidRPr="003238C1">
        <w:rPr>
          <w:rFonts w:ascii="Times New Roman" w:hAnsi="Times New Roman"/>
          <w:sz w:val="28"/>
          <w:szCs w:val="28"/>
        </w:rPr>
        <w:t xml:space="preserve">медико-психолого-педагогического сопровождения </w:t>
      </w:r>
      <w:r w:rsidRPr="003238C1">
        <w:rPr>
          <w:rFonts w:ascii="Times New Roman" w:hAnsi="Times New Roman"/>
          <w:bCs/>
          <w:sz w:val="28"/>
          <w:szCs w:val="28"/>
        </w:rPr>
        <w:t xml:space="preserve">зависит от </w:t>
      </w:r>
      <w:r w:rsidRPr="003238C1">
        <w:rPr>
          <w:rFonts w:ascii="Times New Roman" w:hAnsi="Times New Roman"/>
          <w:sz w:val="28"/>
          <w:szCs w:val="28"/>
        </w:rPr>
        <w:t xml:space="preserve">регулярного, системного проведения </w:t>
      </w:r>
      <w:proofErr w:type="spellStart"/>
      <w:r w:rsidRPr="003238C1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Pr="003238C1">
        <w:rPr>
          <w:rFonts w:ascii="Times New Roman" w:hAnsi="Times New Roman"/>
          <w:bCs/>
          <w:sz w:val="28"/>
          <w:szCs w:val="28"/>
        </w:rPr>
        <w:t xml:space="preserve"> деятельности </w:t>
      </w:r>
      <w:r w:rsidRPr="003238C1">
        <w:rPr>
          <w:rFonts w:ascii="Times New Roman" w:hAnsi="Times New Roman"/>
          <w:sz w:val="28"/>
          <w:szCs w:val="28"/>
        </w:rPr>
        <w:t>на основе взаимодействи</w:t>
      </w:r>
      <w:r w:rsidR="00225AE7">
        <w:rPr>
          <w:rFonts w:ascii="Times New Roman" w:hAnsi="Times New Roman"/>
          <w:sz w:val="28"/>
          <w:szCs w:val="28"/>
        </w:rPr>
        <w:t>я специалистов разного профиля.</w:t>
      </w:r>
    </w:p>
    <w:p w:rsidR="00C66458" w:rsidRPr="003238C1" w:rsidRDefault="00225AE7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458" w:rsidRPr="003238C1">
        <w:rPr>
          <w:rFonts w:ascii="Times New Roman" w:hAnsi="Times New Roman"/>
          <w:sz w:val="28"/>
          <w:szCs w:val="28"/>
        </w:rPr>
        <w:t xml:space="preserve"> службе медико-психолого-педагогич</w:t>
      </w:r>
      <w:r>
        <w:rPr>
          <w:rFonts w:ascii="Times New Roman" w:hAnsi="Times New Roman"/>
          <w:sz w:val="28"/>
          <w:szCs w:val="28"/>
        </w:rPr>
        <w:t>еского сопровождения выделяется</w:t>
      </w:r>
      <w:r w:rsidR="00C66458" w:rsidRPr="003238C1">
        <w:rPr>
          <w:rFonts w:ascii="Times New Roman" w:hAnsi="Times New Roman"/>
          <w:sz w:val="28"/>
          <w:szCs w:val="28"/>
        </w:rPr>
        <w:t xml:space="preserve"> пять основных направлений деятельности.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/>
          <w:bCs/>
          <w:sz w:val="28"/>
        </w:rPr>
        <w:t>Первое направление</w:t>
      </w:r>
      <w:r w:rsidRPr="003238C1">
        <w:rPr>
          <w:rFonts w:ascii="Times New Roman" w:hAnsi="Times New Roman"/>
          <w:bCs/>
          <w:sz w:val="28"/>
        </w:rPr>
        <w:t xml:space="preserve"> - </w:t>
      </w:r>
      <w:r w:rsidRPr="003238C1">
        <w:rPr>
          <w:rFonts w:ascii="Times New Roman" w:hAnsi="Times New Roman"/>
          <w:i/>
          <w:sz w:val="28"/>
          <w:u w:val="single"/>
        </w:rPr>
        <w:t>физическое воспитание</w:t>
      </w:r>
      <w:r w:rsidRPr="003238C1">
        <w:rPr>
          <w:rFonts w:ascii="Times New Roman" w:hAnsi="Times New Roman"/>
          <w:sz w:val="28"/>
        </w:rPr>
        <w:t>учащихся. Направлено на физическое развитие учащихся в соответствии с личностными, возрастными особенностями, состоянием здоровья</w:t>
      </w:r>
      <w:proofErr w:type="gramStart"/>
      <w:r w:rsidRPr="003238C1">
        <w:rPr>
          <w:rFonts w:ascii="Times New Roman" w:hAnsi="Times New Roman"/>
          <w:sz w:val="28"/>
        </w:rPr>
        <w:t xml:space="preserve"> .</w:t>
      </w:r>
      <w:proofErr w:type="gramEnd"/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bCs/>
          <w:sz w:val="28"/>
        </w:rPr>
        <w:t>Второе направление</w:t>
      </w:r>
      <w:r w:rsidRPr="003238C1">
        <w:rPr>
          <w:rFonts w:ascii="Times New Roman" w:hAnsi="Times New Roman"/>
          <w:sz w:val="28"/>
        </w:rPr>
        <w:t xml:space="preserve"> – </w:t>
      </w:r>
      <w:r w:rsidRPr="003238C1">
        <w:rPr>
          <w:rFonts w:ascii="Times New Roman" w:hAnsi="Times New Roman"/>
          <w:i/>
          <w:sz w:val="28"/>
          <w:u w:val="single"/>
        </w:rPr>
        <w:t>медицинское сопровождение.</w:t>
      </w:r>
      <w:r w:rsidRPr="003238C1">
        <w:rPr>
          <w:rFonts w:ascii="Times New Roman" w:hAnsi="Times New Roman"/>
          <w:sz w:val="28"/>
        </w:rPr>
        <w:t>О</w:t>
      </w:r>
      <w:r w:rsidRPr="003238C1">
        <w:rPr>
          <w:rFonts w:ascii="Times New Roman" w:hAnsi="Times New Roman"/>
          <w:sz w:val="28"/>
          <w:szCs w:val="28"/>
        </w:rPr>
        <w:t xml:space="preserve">бусловлено необходимостью медицинского сопровождения учащихся, проведению работы по диагностике состояния их здоровья </w:t>
      </w:r>
      <w:r w:rsidRPr="003238C1">
        <w:rPr>
          <w:rFonts w:ascii="Times New Roman" w:hAnsi="Times New Roman"/>
          <w:sz w:val="28"/>
        </w:rPr>
        <w:t xml:space="preserve">(показатели физического развития учащихся, соматического статуса) </w:t>
      </w:r>
      <w:r w:rsidRPr="003238C1">
        <w:rPr>
          <w:rFonts w:ascii="Times New Roman" w:hAnsi="Times New Roman"/>
          <w:sz w:val="28"/>
          <w:szCs w:val="28"/>
        </w:rPr>
        <w:t xml:space="preserve">с последующим анализом и разработкой соответствующих рекомендаций, принятием профилактических и лечебных мер. </w:t>
      </w:r>
    </w:p>
    <w:p w:rsidR="00C66458" w:rsidRPr="003238C1" w:rsidRDefault="00C66458" w:rsidP="001553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/>
          <w:sz w:val="28"/>
        </w:rPr>
        <w:lastRenderedPageBreak/>
        <w:t>Третье направление</w:t>
      </w:r>
      <w:r w:rsidRPr="003238C1">
        <w:rPr>
          <w:rFonts w:ascii="Times New Roman" w:hAnsi="Times New Roman"/>
          <w:sz w:val="28"/>
        </w:rPr>
        <w:t>–</w:t>
      </w:r>
      <w:proofErr w:type="spellStart"/>
      <w:r w:rsidRPr="003238C1">
        <w:rPr>
          <w:rFonts w:ascii="Times New Roman" w:hAnsi="Times New Roman"/>
          <w:i/>
          <w:sz w:val="28"/>
          <w:u w:val="single"/>
        </w:rPr>
        <w:t>образовательно-валеологическое</w:t>
      </w:r>
      <w:proofErr w:type="spellEnd"/>
      <w:r w:rsidRPr="003238C1">
        <w:rPr>
          <w:rFonts w:ascii="Times New Roman" w:hAnsi="Times New Roman"/>
          <w:i/>
          <w:sz w:val="28"/>
          <w:u w:val="single"/>
        </w:rPr>
        <w:t xml:space="preserve">. </w:t>
      </w:r>
      <w:r w:rsidRPr="003238C1">
        <w:rPr>
          <w:rFonts w:ascii="Times New Roman" w:hAnsi="Times New Roman"/>
          <w:sz w:val="28"/>
        </w:rPr>
        <w:t xml:space="preserve">Обусловлено необходимостью </w:t>
      </w:r>
      <w:proofErr w:type="spellStart"/>
      <w:r w:rsidRPr="003238C1">
        <w:rPr>
          <w:rFonts w:ascii="Times New Roman" w:hAnsi="Times New Roman"/>
          <w:sz w:val="28"/>
        </w:rPr>
        <w:t>валеологического</w:t>
      </w:r>
      <w:r w:rsidR="00225AE7">
        <w:rPr>
          <w:rFonts w:ascii="Times New Roman" w:hAnsi="Times New Roman"/>
          <w:sz w:val="28"/>
        </w:rPr>
        <w:t>сопровождения</w:t>
      </w:r>
      <w:proofErr w:type="spellEnd"/>
      <w:r w:rsidR="00225AE7">
        <w:rPr>
          <w:rFonts w:ascii="Times New Roman" w:hAnsi="Times New Roman"/>
          <w:sz w:val="28"/>
        </w:rPr>
        <w:t xml:space="preserve"> образовательного </w:t>
      </w:r>
      <w:r w:rsidRPr="003238C1">
        <w:rPr>
          <w:rFonts w:ascii="Times New Roman" w:hAnsi="Times New Roman"/>
          <w:sz w:val="28"/>
        </w:rPr>
        <w:t>процесса, через:</w:t>
      </w:r>
      <w:r w:rsidR="00155338">
        <w:rPr>
          <w:rFonts w:ascii="Times New Roman" w:hAnsi="Times New Roman"/>
          <w:sz w:val="28"/>
        </w:rPr>
        <w:t xml:space="preserve"> с</w:t>
      </w:r>
      <w:r w:rsidRPr="003238C1">
        <w:rPr>
          <w:rFonts w:ascii="Times New Roman" w:hAnsi="Times New Roman"/>
          <w:sz w:val="28"/>
        </w:rPr>
        <w:t xml:space="preserve">оздание </w:t>
      </w:r>
      <w:proofErr w:type="spellStart"/>
      <w:r w:rsidRPr="003238C1">
        <w:rPr>
          <w:rFonts w:ascii="Times New Roman" w:hAnsi="Times New Roman"/>
          <w:sz w:val="28"/>
        </w:rPr>
        <w:t>валеологически</w:t>
      </w:r>
      <w:proofErr w:type="spellEnd"/>
      <w:r w:rsidRPr="003238C1">
        <w:rPr>
          <w:rFonts w:ascii="Times New Roman" w:hAnsi="Times New Roman"/>
          <w:sz w:val="28"/>
        </w:rPr>
        <w:t xml:space="preserve"> целесообразных </w:t>
      </w:r>
      <w:r w:rsidR="00225AE7">
        <w:rPr>
          <w:rFonts w:ascii="Times New Roman" w:hAnsi="Times New Roman"/>
          <w:sz w:val="28"/>
        </w:rPr>
        <w:t>условий функционирования школы</w:t>
      </w:r>
      <w:proofErr w:type="gramStart"/>
      <w:r w:rsidR="00225AE7">
        <w:rPr>
          <w:rFonts w:ascii="Times New Roman" w:hAnsi="Times New Roman"/>
          <w:sz w:val="28"/>
        </w:rPr>
        <w:t>;</w:t>
      </w:r>
      <w:r w:rsidRPr="003238C1">
        <w:rPr>
          <w:rFonts w:ascii="Times New Roman" w:hAnsi="Times New Roman"/>
          <w:sz w:val="28"/>
        </w:rPr>
        <w:t>р</w:t>
      </w:r>
      <w:proofErr w:type="gramEnd"/>
      <w:r w:rsidRPr="003238C1">
        <w:rPr>
          <w:rFonts w:ascii="Times New Roman" w:hAnsi="Times New Roman"/>
          <w:sz w:val="28"/>
        </w:rPr>
        <w:t xml:space="preserve">азработку методических и организационно-педагогических рекомендаций, способствующих обеспечению </w:t>
      </w:r>
      <w:proofErr w:type="spellStart"/>
      <w:r w:rsidRPr="003238C1">
        <w:rPr>
          <w:rFonts w:ascii="Times New Roman" w:hAnsi="Times New Roman"/>
          <w:sz w:val="28"/>
        </w:rPr>
        <w:t>здоровьесберегающего</w:t>
      </w:r>
      <w:proofErr w:type="spellEnd"/>
      <w:r w:rsidRPr="003238C1">
        <w:rPr>
          <w:rFonts w:ascii="Times New Roman" w:hAnsi="Times New Roman"/>
          <w:sz w:val="28"/>
        </w:rPr>
        <w:t xml:space="preserve"> режима работы и отдыха в образовательном учреждении и экспертизе результатов их внедрения; повышение </w:t>
      </w:r>
      <w:proofErr w:type="spellStart"/>
      <w:r w:rsidRPr="003238C1">
        <w:rPr>
          <w:rFonts w:ascii="Times New Roman" w:hAnsi="Times New Roman"/>
          <w:sz w:val="28"/>
        </w:rPr>
        <w:t>валеологической</w:t>
      </w:r>
      <w:proofErr w:type="spellEnd"/>
      <w:r w:rsidRPr="003238C1">
        <w:rPr>
          <w:rFonts w:ascii="Times New Roman" w:hAnsi="Times New Roman"/>
          <w:sz w:val="28"/>
        </w:rPr>
        <w:t xml:space="preserve"> грамотности субъектов образовательного процесса через разработку и внедрение интегрированных учебных программ, направленных на формирование потребности в здоровом образе жизни и воспитания культуры здоровья.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/>
          <w:sz w:val="28"/>
        </w:rPr>
        <w:t xml:space="preserve">Четвертое направление </w:t>
      </w:r>
      <w:r w:rsidRPr="003238C1">
        <w:rPr>
          <w:rFonts w:ascii="Times New Roman" w:hAnsi="Times New Roman"/>
          <w:sz w:val="28"/>
        </w:rPr>
        <w:t xml:space="preserve">– </w:t>
      </w:r>
      <w:r w:rsidRPr="003238C1">
        <w:rPr>
          <w:rFonts w:ascii="Times New Roman" w:hAnsi="Times New Roman"/>
          <w:i/>
          <w:sz w:val="28"/>
          <w:u w:val="single"/>
        </w:rPr>
        <w:t>психологическое.</w:t>
      </w:r>
      <w:r w:rsidRPr="003238C1">
        <w:rPr>
          <w:rFonts w:ascii="Times New Roman" w:hAnsi="Times New Roman"/>
          <w:sz w:val="28"/>
        </w:rPr>
        <w:t>Направлено на: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- совершенствование психолого-педагогическог</w:t>
      </w:r>
      <w:r w:rsidR="00FE5FA5">
        <w:rPr>
          <w:rFonts w:ascii="Times New Roman" w:hAnsi="Times New Roman"/>
          <w:sz w:val="28"/>
        </w:rPr>
        <w:t>о сопровождения учащихся школы;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проведение развивающих и коррекционных системно - и индивидуально-ориентированных программ;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 xml:space="preserve">- разработку методических рекомендаций, способствующих обеспечению </w:t>
      </w:r>
      <w:proofErr w:type="spellStart"/>
      <w:r w:rsidRPr="003238C1">
        <w:rPr>
          <w:rFonts w:ascii="Times New Roman" w:hAnsi="Times New Roman"/>
          <w:sz w:val="28"/>
        </w:rPr>
        <w:t>здоровьесберегающего</w:t>
      </w:r>
      <w:proofErr w:type="spellEnd"/>
      <w:r w:rsidRPr="003238C1">
        <w:rPr>
          <w:rFonts w:ascii="Times New Roman" w:hAnsi="Times New Roman"/>
          <w:sz w:val="28"/>
        </w:rPr>
        <w:t xml:space="preserve"> режима работы и отдыха в учебном заведении, экспе</w:t>
      </w:r>
      <w:r w:rsidR="00FE5FA5">
        <w:rPr>
          <w:rFonts w:ascii="Times New Roman" w:hAnsi="Times New Roman"/>
          <w:sz w:val="28"/>
        </w:rPr>
        <w:t>ртизе результатов их внедрения;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238C1">
        <w:rPr>
          <w:rFonts w:ascii="Times New Roman" w:hAnsi="Times New Roman"/>
          <w:sz w:val="28"/>
        </w:rPr>
        <w:t>организацию и проведение мониторинга психологического здоровья и успешности обучения учащихся в период их пребывания в образовательном учреждении.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b/>
          <w:bCs/>
          <w:sz w:val="28"/>
        </w:rPr>
        <w:t xml:space="preserve">Пятое направление </w:t>
      </w:r>
      <w:r w:rsidRPr="003238C1">
        <w:rPr>
          <w:rFonts w:ascii="Times New Roman" w:hAnsi="Times New Roman"/>
          <w:sz w:val="28"/>
        </w:rPr>
        <w:t xml:space="preserve">– </w:t>
      </w:r>
      <w:r w:rsidRPr="003238C1">
        <w:rPr>
          <w:rFonts w:ascii="Times New Roman" w:hAnsi="Times New Roman"/>
          <w:i/>
          <w:sz w:val="28"/>
          <w:u w:val="single"/>
        </w:rPr>
        <w:t>информационное</w:t>
      </w:r>
      <w:r w:rsidRPr="003238C1">
        <w:rPr>
          <w:rFonts w:ascii="Times New Roman" w:hAnsi="Times New Roman"/>
          <w:sz w:val="28"/>
          <w:u w:val="single"/>
        </w:rPr>
        <w:t>.</w:t>
      </w:r>
      <w:r w:rsidRPr="003238C1">
        <w:rPr>
          <w:rFonts w:ascii="Times New Roman" w:hAnsi="Times New Roman"/>
          <w:sz w:val="28"/>
        </w:rPr>
        <w:t xml:space="preserve"> Обусловлено необходимостью оперативной обработки, систематизации, хранения и предоставления сотрудникам информации о состоянии здоровья учащихся (компьютерная база данных).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>Особая роль в фор</w:t>
      </w:r>
      <w:r w:rsidR="00FE5FA5">
        <w:rPr>
          <w:rFonts w:ascii="Times New Roman" w:hAnsi="Times New Roman"/>
          <w:bCs/>
          <w:sz w:val="28"/>
          <w:szCs w:val="28"/>
        </w:rPr>
        <w:t xml:space="preserve">мировании культуры здорового и </w:t>
      </w:r>
      <w:r w:rsidRPr="003238C1">
        <w:rPr>
          <w:rFonts w:ascii="Times New Roman" w:hAnsi="Times New Roman"/>
          <w:bCs/>
          <w:sz w:val="28"/>
          <w:szCs w:val="28"/>
        </w:rPr>
        <w:t xml:space="preserve">безопасного образа жизни отводится освоению и </w:t>
      </w:r>
      <w:r w:rsidR="00FE5FA5">
        <w:rPr>
          <w:rFonts w:ascii="Times New Roman" w:hAnsi="Times New Roman"/>
          <w:bCs/>
          <w:sz w:val="28"/>
          <w:szCs w:val="28"/>
        </w:rPr>
        <w:t xml:space="preserve">использованию в образовательном процессе </w:t>
      </w:r>
      <w:proofErr w:type="spellStart"/>
      <w:r w:rsidRPr="003238C1">
        <w:rPr>
          <w:rFonts w:ascii="Times New Roman" w:hAnsi="Times New Roman"/>
          <w:sz w:val="28"/>
        </w:rPr>
        <w:t>здоровьесберегающих</w:t>
      </w:r>
      <w:proofErr w:type="spellEnd"/>
      <w:r w:rsidRPr="003238C1">
        <w:rPr>
          <w:rFonts w:ascii="Times New Roman" w:hAnsi="Times New Roman"/>
          <w:bCs/>
          <w:sz w:val="28"/>
          <w:szCs w:val="28"/>
        </w:rPr>
        <w:t xml:space="preserve"> технологий. Это: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3238C1">
        <w:rPr>
          <w:rFonts w:ascii="Times New Roman" w:hAnsi="Times New Roman"/>
          <w:sz w:val="28"/>
          <w:szCs w:val="28"/>
        </w:rPr>
        <w:t>общепедагогические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</w:t>
      </w:r>
      <w:r w:rsidR="00FE5FA5">
        <w:rPr>
          <w:rFonts w:ascii="Times New Roman" w:hAnsi="Times New Roman"/>
          <w:sz w:val="28"/>
          <w:szCs w:val="28"/>
        </w:rPr>
        <w:t>вьесберегающей</w:t>
      </w:r>
      <w:proofErr w:type="spellEnd"/>
      <w:r w:rsidR="00FE5FA5">
        <w:rPr>
          <w:rFonts w:ascii="Times New Roman" w:hAnsi="Times New Roman"/>
          <w:sz w:val="28"/>
          <w:szCs w:val="28"/>
        </w:rPr>
        <w:t xml:space="preserve"> направленностью;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2) специальные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– лечебно-коррекционные и психотерапевтические.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1.</w:t>
      </w:r>
      <w:proofErr w:type="gramStart"/>
      <w:r w:rsidRPr="003238C1">
        <w:rPr>
          <w:rFonts w:ascii="Times New Roman" w:hAnsi="Times New Roman"/>
          <w:sz w:val="28"/>
          <w:szCs w:val="28"/>
        </w:rPr>
        <w:t>Общепедагогические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направленностью.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1.1.Общепедагогические дидактические технологии – выполняют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функции, если организация учебного процесса соответствует общим дидактическим принципам, которые предупреждают переутомление учащихся, помогают сохранить работоспособность в течение урока, дня, включают в деятельность все виды анализаторов, регулируют двигательную активность и интерес к уроку.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Это принципы: активности и самостоятельности; наглядности; учета возрастных и индивидуальных особенностей; сочетания индивидуальной, групповой и коллективной работы; познавательного интереса и </w:t>
      </w:r>
      <w:proofErr w:type="spellStart"/>
      <w:r w:rsidRPr="003238C1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интеграции, а так же др. Ориентация на данные принципы обязывает педагогов ставить на уроке специальные задачи: 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учет динамики работоспособности при планировании хода работы на уроке;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смена видов деятельности учащихся для предупреждения переутомления;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психологическая поддержка</w:t>
      </w:r>
      <w:r w:rsidR="000907C0">
        <w:rPr>
          <w:rFonts w:ascii="Times New Roman" w:hAnsi="Times New Roman"/>
          <w:sz w:val="28"/>
          <w:szCs w:val="28"/>
        </w:rPr>
        <w:t xml:space="preserve"> учащихся, </w:t>
      </w:r>
      <w:r w:rsidRPr="003238C1">
        <w:rPr>
          <w:rFonts w:ascii="Times New Roman" w:hAnsi="Times New Roman"/>
          <w:sz w:val="28"/>
          <w:szCs w:val="28"/>
        </w:rPr>
        <w:t>неуверенных в себе;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создание ситуации успешности для каждого ученика;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создание доброжелательной эмоциональной атмосферы на уроке;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включение упражнений для гигиены глаз, позвоночника, спины, динамических поз;</w:t>
      </w:r>
    </w:p>
    <w:p w:rsidR="00C66458" w:rsidRPr="003238C1" w:rsidRDefault="00C66458" w:rsidP="007E78CD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использование приемов релаксации.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1.2. Общепедагогические социальные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технологии – в большей степени реализуют задачи воспитания и могут быть разработаны как на уроках, так и во внеурочной работе. Если дидактические технологии строятся на основе способов взаимодействия с учебным материалом, то социальные – на основе способов </w:t>
      </w:r>
      <w:proofErr w:type="spellStart"/>
      <w:r w:rsidRPr="003238C1">
        <w:rPr>
          <w:rFonts w:ascii="Times New Roman" w:hAnsi="Times New Roman"/>
          <w:sz w:val="28"/>
          <w:szCs w:val="28"/>
        </w:rPr>
        <w:t>межсубъектного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взаимодействия, способов саморазвития в плане здоровья. Строятся они в соответствии с логикой этапов саморазвития учащихся, как субъектов здорового образа жизни: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8C1">
        <w:rPr>
          <w:rFonts w:ascii="Times New Roman" w:hAnsi="Times New Roman"/>
          <w:sz w:val="28"/>
          <w:szCs w:val="28"/>
        </w:rPr>
        <w:lastRenderedPageBreak/>
        <w:t>самоактуализация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потребности в сохранении и укреплении своего здоровья;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самоанализ своих проблем здоровья и психосоматических состояний;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самооценка своих знаний и умений в области организации здорового образа жизни учащихся соответственного возраста;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самореализация в составлении своей индивидуальной и общественной программы здорового образа жизни;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8C1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творческой самостоятельной работы над собой, способов поведения и приемов оздоровления;</w:t>
      </w:r>
    </w:p>
    <w:p w:rsidR="00C66458" w:rsidRPr="003238C1" w:rsidRDefault="00C66458" w:rsidP="007E78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развитие нравственного самосознания учащихся, устойчивой мотивации здорового образа жизни и духовно-гуманистических ценностей.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2. Специальные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– лечебно-коррекционные и психотерапевтические технологии.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2.1.</w:t>
      </w:r>
      <w:r w:rsidRPr="003238C1">
        <w:rPr>
          <w:rFonts w:ascii="Times New Roman" w:hAnsi="Times New Roman"/>
          <w:iCs/>
          <w:sz w:val="28"/>
          <w:szCs w:val="28"/>
        </w:rPr>
        <w:t xml:space="preserve">Специальные </w:t>
      </w:r>
      <w:proofErr w:type="spellStart"/>
      <w:r w:rsidRPr="003238C1">
        <w:rPr>
          <w:rFonts w:ascii="Times New Roman" w:hAnsi="Times New Roman"/>
          <w:iCs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iCs/>
          <w:sz w:val="28"/>
          <w:szCs w:val="28"/>
        </w:rPr>
        <w:t xml:space="preserve"> технологии</w:t>
      </w:r>
      <w:r w:rsidRPr="003238C1">
        <w:rPr>
          <w:rFonts w:ascii="Times New Roman" w:hAnsi="Times New Roman"/>
          <w:sz w:val="28"/>
          <w:szCs w:val="28"/>
        </w:rPr>
        <w:t xml:space="preserve"> – лечебно-коррекционные. Применяются в образовании детей с нарушениями здоровья, после перенесенных заболеваний, учащимися специальной медицинской группы. Обучение таких детей сопровождается коррекцией и профилактикой отклонений в состоянии тех или иных систем организма. </w:t>
      </w:r>
    </w:p>
    <w:p w:rsidR="00C66458" w:rsidRPr="003238C1" w:rsidRDefault="00FE5FA5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66458" w:rsidRPr="003238C1">
        <w:rPr>
          <w:rFonts w:ascii="Times New Roman" w:hAnsi="Times New Roman"/>
          <w:sz w:val="28"/>
          <w:szCs w:val="28"/>
        </w:rPr>
        <w:t xml:space="preserve">Психотерапевтические технологии. Связаны с нормализацией психического состояния человека – </w:t>
      </w:r>
      <w:proofErr w:type="spellStart"/>
      <w:r w:rsidR="00C66458" w:rsidRPr="003238C1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C66458" w:rsidRPr="00323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458" w:rsidRPr="003238C1">
        <w:rPr>
          <w:rFonts w:ascii="Times New Roman" w:hAnsi="Times New Roman"/>
          <w:sz w:val="28"/>
          <w:szCs w:val="28"/>
        </w:rPr>
        <w:t>арттерапия</w:t>
      </w:r>
      <w:proofErr w:type="spellEnd"/>
      <w:r w:rsidR="00C66458" w:rsidRPr="00323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458" w:rsidRPr="003238C1">
        <w:rPr>
          <w:rFonts w:ascii="Times New Roman" w:hAnsi="Times New Roman"/>
          <w:sz w:val="28"/>
          <w:szCs w:val="28"/>
        </w:rPr>
        <w:t>музык</w:t>
      </w:r>
      <w:proofErr w:type="gramStart"/>
      <w:r w:rsidR="00C66458" w:rsidRPr="003238C1">
        <w:rPr>
          <w:rFonts w:ascii="Times New Roman" w:hAnsi="Times New Roman"/>
          <w:sz w:val="28"/>
          <w:szCs w:val="28"/>
        </w:rPr>
        <w:t>о</w:t>
      </w:r>
      <w:proofErr w:type="spellEnd"/>
      <w:r w:rsidR="00C66458" w:rsidRPr="003238C1">
        <w:rPr>
          <w:rFonts w:ascii="Times New Roman" w:hAnsi="Times New Roman"/>
          <w:sz w:val="28"/>
          <w:szCs w:val="28"/>
        </w:rPr>
        <w:t>-</w:t>
      </w:r>
      <w:proofErr w:type="gramEnd"/>
      <w:r w:rsidR="00C66458" w:rsidRPr="00323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458" w:rsidRPr="003238C1">
        <w:rPr>
          <w:rFonts w:ascii="Times New Roman" w:hAnsi="Times New Roman"/>
          <w:sz w:val="28"/>
          <w:szCs w:val="28"/>
        </w:rPr>
        <w:t>танцтерапия</w:t>
      </w:r>
      <w:proofErr w:type="spellEnd"/>
      <w:r w:rsidR="00C66458" w:rsidRPr="003238C1">
        <w:rPr>
          <w:rFonts w:ascii="Times New Roman" w:hAnsi="Times New Roman"/>
          <w:sz w:val="28"/>
          <w:szCs w:val="28"/>
        </w:rPr>
        <w:t xml:space="preserve"> и различные виды тренингов.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технологии направлены на устранение негативного влияния психолого-педагогических факторов. Дляустранени</w:t>
      </w:r>
      <w:r w:rsidR="000907C0">
        <w:rPr>
          <w:rFonts w:ascii="Times New Roman" w:hAnsi="Times New Roman"/>
          <w:sz w:val="28"/>
          <w:szCs w:val="28"/>
        </w:rPr>
        <w:t xml:space="preserve">я </w:t>
      </w:r>
      <w:r w:rsidRPr="003238C1">
        <w:rPr>
          <w:rFonts w:ascii="Times New Roman" w:hAnsi="Times New Roman"/>
          <w:sz w:val="28"/>
          <w:szCs w:val="28"/>
        </w:rPr>
        <w:t>или снижени</w:t>
      </w:r>
      <w:r w:rsidR="000907C0">
        <w:rPr>
          <w:rFonts w:ascii="Times New Roman" w:hAnsi="Times New Roman"/>
          <w:sz w:val="28"/>
          <w:szCs w:val="28"/>
        </w:rPr>
        <w:t>я</w:t>
      </w:r>
      <w:r w:rsidRPr="003238C1">
        <w:rPr>
          <w:rFonts w:ascii="Times New Roman" w:hAnsi="Times New Roman"/>
          <w:sz w:val="28"/>
          <w:szCs w:val="28"/>
        </w:rPr>
        <w:t xml:space="preserve"> вредного влияния гигиенических и средовых факторов используются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технологии,  основанные на соблюдении </w:t>
      </w:r>
      <w:r w:rsidR="00FE5FA5">
        <w:rPr>
          <w:rFonts w:ascii="Times New Roman" w:hAnsi="Times New Roman"/>
          <w:sz w:val="28"/>
          <w:szCs w:val="28"/>
        </w:rPr>
        <w:t>гигиенических требова</w:t>
      </w:r>
      <w:r w:rsidRPr="003238C1">
        <w:rPr>
          <w:rFonts w:ascii="Times New Roman" w:hAnsi="Times New Roman"/>
          <w:sz w:val="28"/>
          <w:szCs w:val="28"/>
        </w:rPr>
        <w:t>ний к детским учреждениям (установленные СанПиНом), которые опираются на данные о ф</w:t>
      </w:r>
      <w:r w:rsidR="00FE5FA5">
        <w:rPr>
          <w:rFonts w:ascii="Times New Roman" w:hAnsi="Times New Roman"/>
          <w:sz w:val="28"/>
          <w:szCs w:val="28"/>
        </w:rPr>
        <w:t>изиологи</w:t>
      </w:r>
      <w:r w:rsidRPr="003238C1">
        <w:rPr>
          <w:rFonts w:ascii="Times New Roman" w:hAnsi="Times New Roman"/>
          <w:sz w:val="28"/>
          <w:szCs w:val="28"/>
        </w:rPr>
        <w:t>ческих изменениях в организме детей в результате взаимодействия его со средой с учетом возраста ребенка и особенностей организации учебно-воспитательного режима в школе.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Администрация школы и педагоги обращают </w:t>
      </w:r>
      <w:r w:rsidR="00FE5FA5">
        <w:rPr>
          <w:rFonts w:ascii="Times New Roman" w:hAnsi="Times New Roman"/>
          <w:sz w:val="28"/>
          <w:szCs w:val="28"/>
        </w:rPr>
        <w:t xml:space="preserve">внимание на такие факторы как: </w:t>
      </w:r>
      <w:r w:rsidRPr="003238C1">
        <w:rPr>
          <w:rFonts w:ascii="Times New Roman" w:hAnsi="Times New Roman"/>
          <w:sz w:val="28"/>
          <w:szCs w:val="28"/>
        </w:rPr>
        <w:t xml:space="preserve">действие звуковых раздражителей;воздушно-тепловой режим; естественное и искусственное освещение; использование персональных компьютеров; питание в учреждении и др. </w:t>
      </w:r>
      <w:r w:rsidRPr="003238C1">
        <w:rPr>
          <w:rFonts w:ascii="Times New Roman" w:hAnsi="Times New Roman"/>
          <w:sz w:val="28"/>
          <w:szCs w:val="28"/>
        </w:rPr>
        <w:tab/>
        <w:t>Показателями рациональной организации учебного процесса выделены:</w:t>
      </w:r>
    </w:p>
    <w:p w:rsidR="00C66458" w:rsidRPr="003238C1" w:rsidRDefault="00C66458" w:rsidP="007E78CD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C66458" w:rsidRPr="003238C1" w:rsidRDefault="00C66458" w:rsidP="007E78CD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нагрузка от дополнительных занятий в школе – факультативов, индивидуальных занятий, занятий по выбору и т.п. (их частота, продолжительность, виды и формы работы);</w:t>
      </w:r>
    </w:p>
    <w:p w:rsidR="00C66458" w:rsidRPr="003238C1" w:rsidRDefault="00C66458" w:rsidP="007E78CD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занятия активно-двигательного характера – динамические паузы, уроки физической культуры, спортивные занятия и т.п. (их частота, продолжительность, виды и формы работы).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Поскольку основой организации процесса обучения является школьное расписание уроков, в школе учитываются физиолого-гигиенические требования к его составлению, с учетом динамики изменений физиологических функций и работоспособности учащихся на протяжении учебного дня и недели. </w:t>
      </w:r>
    </w:p>
    <w:p w:rsidR="00C66458" w:rsidRPr="003238C1" w:rsidRDefault="00C66458" w:rsidP="00225AE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Одной из предпосылок реализации медико-психолого-педагогического сопровождения образовательного процесса является наличие </w:t>
      </w:r>
      <w:proofErr w:type="spellStart"/>
      <w:r w:rsidRPr="003238C1">
        <w:rPr>
          <w:rFonts w:ascii="Times New Roman" w:hAnsi="Times New Roman"/>
          <w:sz w:val="28"/>
          <w:szCs w:val="28"/>
        </w:rPr>
        <w:t>y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педагогов </w:t>
      </w:r>
      <w:proofErr w:type="spellStart"/>
      <w:r w:rsidRPr="003238C1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образования и культуры. В соответствии с чем, в программу </w:t>
      </w:r>
      <w:proofErr w:type="spellStart"/>
      <w:r w:rsidRPr="003238C1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подготовки педагогов школы включены следующие вопросы:</w:t>
      </w:r>
    </w:p>
    <w:p w:rsidR="00C66458" w:rsidRPr="003238C1" w:rsidRDefault="00C66458" w:rsidP="007E78C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формирование культуры здоровья педагогов;</w:t>
      </w:r>
    </w:p>
    <w:p w:rsidR="00C66458" w:rsidRPr="003238C1" w:rsidRDefault="00C66458" w:rsidP="007E78C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формирование представления об ответственности человека за свое здоровье;</w:t>
      </w:r>
    </w:p>
    <w:p w:rsidR="00C66458" w:rsidRPr="003238C1" w:rsidRDefault="00C66458" w:rsidP="007E78C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обеспечение необходимой информацией в области здоровья;</w:t>
      </w:r>
    </w:p>
    <w:p w:rsidR="00C66458" w:rsidRPr="003238C1" w:rsidRDefault="00C66458" w:rsidP="007E78C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формирование компетенции в вопросах </w:t>
      </w:r>
      <w:proofErr w:type="spellStart"/>
      <w:r w:rsidRPr="003238C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образовательных технологий;</w:t>
      </w:r>
    </w:p>
    <w:p w:rsidR="00C66458" w:rsidRPr="003238C1" w:rsidRDefault="00C66458" w:rsidP="007E78C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обучение современным методам и приемам организации и проведения работы по формированию культуры здоровья учащихся.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 w:rsidRPr="003238C1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культуры педагога предполагает осознанный выбор учебных режимов и педагогических технологий, не наносящих ущерб здоровью учащихся, умение строить психологически грамотное общение с учащимися, коллегами, родителями и способность вести учащихся к осознанному выбору образа жизни и норм поведения, способствующих повышению уровня собственного здоровья и окружающих.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Cs/>
          <w:sz w:val="28"/>
        </w:rPr>
        <w:t xml:space="preserve">Непременным требованием </w:t>
      </w:r>
      <w:r w:rsidRPr="003238C1">
        <w:rPr>
          <w:rFonts w:ascii="Times New Roman" w:hAnsi="Times New Roman"/>
          <w:sz w:val="28"/>
          <w:szCs w:val="28"/>
        </w:rPr>
        <w:t>медико-психолого-педагогического сопровождения</w:t>
      </w:r>
      <w:r w:rsidRPr="003238C1">
        <w:rPr>
          <w:rFonts w:ascii="Times New Roman" w:hAnsi="Times New Roman"/>
          <w:bCs/>
          <w:sz w:val="28"/>
        </w:rPr>
        <w:t xml:space="preserve"> является</w:t>
      </w:r>
      <w:r w:rsidRPr="003238C1">
        <w:rPr>
          <w:rFonts w:ascii="Times New Roman" w:hAnsi="Times New Roman"/>
          <w:sz w:val="28"/>
          <w:szCs w:val="28"/>
        </w:rPr>
        <w:t xml:space="preserve"> н</w:t>
      </w:r>
      <w:r w:rsidRPr="003238C1">
        <w:rPr>
          <w:rFonts w:ascii="Times New Roman" w:hAnsi="Times New Roman"/>
          <w:bCs/>
          <w:sz w:val="28"/>
        </w:rPr>
        <w:t xml:space="preserve">аблюдение и работа с учащимися «группы риска» </w:t>
      </w:r>
      <w:proofErr w:type="spellStart"/>
      <w:r w:rsidRPr="003238C1">
        <w:rPr>
          <w:rFonts w:ascii="Times New Roman" w:hAnsi="Times New Roman"/>
          <w:bCs/>
          <w:sz w:val="28"/>
        </w:rPr>
        <w:t>дезадаптации</w:t>
      </w:r>
      <w:proofErr w:type="spellEnd"/>
      <w:r w:rsidRPr="003238C1">
        <w:rPr>
          <w:rFonts w:ascii="Times New Roman" w:hAnsi="Times New Roman"/>
          <w:bCs/>
          <w:sz w:val="28"/>
        </w:rPr>
        <w:t>. В данную группу в школах входят учащиеся 1классов.</w:t>
      </w:r>
    </w:p>
    <w:p w:rsidR="00C66458" w:rsidRPr="003238C1" w:rsidRDefault="00C66458" w:rsidP="007E78CD">
      <w:pPr>
        <w:numPr>
          <w:ilvl w:val="0"/>
          <w:numId w:val="29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238C1">
        <w:rPr>
          <w:rFonts w:ascii="Times New Roman" w:hAnsi="Times New Roman"/>
          <w:bCs/>
          <w:sz w:val="28"/>
        </w:rPr>
        <w:t>Учащиеся 1-х классов – адаптация к систематическому обучению;</w:t>
      </w:r>
    </w:p>
    <w:p w:rsidR="00C66458" w:rsidRPr="003238C1" w:rsidRDefault="00C66458" w:rsidP="007E78CD">
      <w:pPr>
        <w:numPr>
          <w:ilvl w:val="0"/>
          <w:numId w:val="29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238C1">
        <w:rPr>
          <w:rFonts w:ascii="Times New Roman" w:hAnsi="Times New Roman"/>
          <w:bCs/>
          <w:sz w:val="28"/>
        </w:rPr>
        <w:t>Учащиеся, изменяющие маршрут обучения в процессе ротации;</w:t>
      </w:r>
    </w:p>
    <w:p w:rsidR="00C66458" w:rsidRPr="003238C1" w:rsidRDefault="00C66458" w:rsidP="007E78CD">
      <w:pPr>
        <w:numPr>
          <w:ilvl w:val="0"/>
          <w:numId w:val="29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238C1">
        <w:rPr>
          <w:rFonts w:ascii="Times New Roman" w:hAnsi="Times New Roman"/>
          <w:bCs/>
          <w:sz w:val="28"/>
        </w:rPr>
        <w:t xml:space="preserve">Учащиеся – </w:t>
      </w:r>
      <w:proofErr w:type="spellStart"/>
      <w:r w:rsidRPr="003238C1">
        <w:rPr>
          <w:rFonts w:ascii="Times New Roman" w:hAnsi="Times New Roman"/>
          <w:bCs/>
          <w:sz w:val="28"/>
        </w:rPr>
        <w:t>дезадаптанты</w:t>
      </w:r>
      <w:proofErr w:type="spellEnd"/>
      <w:r w:rsidRPr="003238C1">
        <w:rPr>
          <w:rFonts w:ascii="Times New Roman" w:hAnsi="Times New Roman"/>
          <w:bCs/>
          <w:sz w:val="28"/>
        </w:rPr>
        <w:t xml:space="preserve"> и учащиеся с </w:t>
      </w:r>
      <w:proofErr w:type="spellStart"/>
      <w:r w:rsidRPr="003238C1">
        <w:rPr>
          <w:rFonts w:ascii="Times New Roman" w:hAnsi="Times New Roman"/>
          <w:bCs/>
          <w:sz w:val="28"/>
        </w:rPr>
        <w:t>девиантным</w:t>
      </w:r>
      <w:proofErr w:type="spellEnd"/>
      <w:r w:rsidRPr="003238C1">
        <w:rPr>
          <w:rFonts w:ascii="Times New Roman" w:hAnsi="Times New Roman"/>
          <w:bCs/>
          <w:sz w:val="28"/>
        </w:rPr>
        <w:t xml:space="preserve"> поведением.</w:t>
      </w:r>
    </w:p>
    <w:p w:rsidR="00C66458" w:rsidRPr="003238C1" w:rsidRDefault="00C66458" w:rsidP="00225A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3238C1">
        <w:rPr>
          <w:rFonts w:ascii="Times New Roman" w:hAnsi="Times New Roman"/>
          <w:color w:val="000000"/>
          <w:spacing w:val="-2"/>
          <w:sz w:val="28"/>
          <w:szCs w:val="28"/>
        </w:rPr>
        <w:t xml:space="preserve">От педагогов в критических ситуациях </w:t>
      </w:r>
      <w:proofErr w:type="spellStart"/>
      <w:r w:rsidRPr="003238C1">
        <w:rPr>
          <w:rFonts w:ascii="Times New Roman" w:hAnsi="Times New Roman"/>
          <w:color w:val="000000"/>
          <w:spacing w:val="-2"/>
          <w:sz w:val="28"/>
          <w:szCs w:val="28"/>
        </w:rPr>
        <w:t>дезадаптации</w:t>
      </w:r>
      <w:proofErr w:type="spellEnd"/>
      <w:r w:rsidRPr="003238C1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ребенка </w:t>
      </w:r>
      <w:r w:rsidRPr="003238C1">
        <w:rPr>
          <w:rFonts w:ascii="Times New Roman" w:hAnsi="Times New Roman"/>
          <w:color w:val="000000"/>
          <w:spacing w:val="12"/>
          <w:sz w:val="28"/>
          <w:szCs w:val="28"/>
        </w:rPr>
        <w:t>требуется повышенное внимание к его индивидуально-</w:t>
      </w:r>
      <w:r w:rsidRPr="003238C1">
        <w:rPr>
          <w:rFonts w:ascii="Times New Roman" w:hAnsi="Times New Roman"/>
          <w:color w:val="000000"/>
          <w:spacing w:val="11"/>
          <w:sz w:val="28"/>
          <w:szCs w:val="28"/>
        </w:rPr>
        <w:t xml:space="preserve">психологическим особенностям, индивидуальный подход в </w:t>
      </w:r>
      <w:r w:rsidRPr="003238C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обучении и воспитании, создание атмосферы комфортности, а также </w:t>
      </w:r>
      <w:proofErr w:type="spellStart"/>
      <w:r w:rsidRPr="003238C1">
        <w:rPr>
          <w:rFonts w:ascii="Times New Roman" w:hAnsi="Times New Roman"/>
          <w:color w:val="000000"/>
          <w:spacing w:val="7"/>
          <w:sz w:val="28"/>
          <w:szCs w:val="28"/>
        </w:rPr>
        <w:t>психокоррекционная</w:t>
      </w:r>
      <w:proofErr w:type="spellEnd"/>
      <w:r w:rsidRPr="003238C1">
        <w:rPr>
          <w:rFonts w:ascii="Times New Roman" w:hAnsi="Times New Roman"/>
          <w:color w:val="000000"/>
          <w:spacing w:val="7"/>
          <w:sz w:val="28"/>
          <w:szCs w:val="28"/>
        </w:rPr>
        <w:t xml:space="preserve"> работа, проводимая совместно со </w:t>
      </w:r>
      <w:r w:rsidRPr="003238C1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специалистами психологического подразделения службы </w:t>
      </w:r>
      <w:proofErr w:type="spellStart"/>
      <w:r w:rsidRPr="003238C1">
        <w:rPr>
          <w:rFonts w:ascii="Times New Roman" w:hAnsi="Times New Roman"/>
          <w:sz w:val="28"/>
          <w:szCs w:val="28"/>
        </w:rPr>
        <w:t>медико-психолого-педагогического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8C1">
        <w:rPr>
          <w:rFonts w:ascii="Times New Roman" w:hAnsi="Times New Roman"/>
          <w:sz w:val="28"/>
          <w:szCs w:val="28"/>
        </w:rPr>
        <w:t>сопровождения</w:t>
      </w:r>
      <w:proofErr w:type="gramStart"/>
      <w:r w:rsidRPr="003238C1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3238C1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proofErr w:type="spellEnd"/>
      <w:proofErr w:type="gramEnd"/>
      <w:r w:rsidRPr="003238C1">
        <w:rPr>
          <w:rFonts w:ascii="Times New Roman" w:hAnsi="Times New Roman"/>
          <w:color w:val="000000"/>
          <w:spacing w:val="6"/>
          <w:sz w:val="28"/>
          <w:szCs w:val="28"/>
        </w:rPr>
        <w:t xml:space="preserve"> данном случае сопровождение образовательного процесса,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при интегрирующей роли школьной службы </w:t>
      </w:r>
      <w:r w:rsidRPr="003238C1">
        <w:rPr>
          <w:rFonts w:ascii="Times New Roman" w:hAnsi="Times New Roman"/>
          <w:sz w:val="28"/>
          <w:szCs w:val="28"/>
        </w:rPr>
        <w:t>медико-психолого-педагогического сопровождения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, играет </w:t>
      </w:r>
      <w:r w:rsidRPr="003238C1">
        <w:rPr>
          <w:rFonts w:ascii="Times New Roman" w:hAnsi="Times New Roman"/>
          <w:color w:val="000000"/>
          <w:spacing w:val="9"/>
          <w:sz w:val="28"/>
          <w:szCs w:val="28"/>
        </w:rPr>
        <w:t xml:space="preserve">исключительно важную роль и позволяет решить проблему </w:t>
      </w:r>
      <w:r w:rsidRPr="003238C1">
        <w:rPr>
          <w:rFonts w:ascii="Times New Roman" w:hAnsi="Times New Roman"/>
          <w:color w:val="000000"/>
          <w:spacing w:val="-1"/>
          <w:sz w:val="28"/>
          <w:szCs w:val="28"/>
        </w:rPr>
        <w:t>совместной деятельности педагога, психолога, врача, родителей.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238C1">
        <w:rPr>
          <w:rFonts w:ascii="Times New Roman" w:hAnsi="Times New Roman"/>
          <w:b/>
          <w:sz w:val="28"/>
        </w:rPr>
        <w:t>Создание системы  физкультурно-оздоровительной работы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38C1">
        <w:rPr>
          <w:rFonts w:ascii="Times New Roman" w:hAnsi="Times New Roman"/>
          <w:sz w:val="28"/>
        </w:rPr>
        <w:t>Создание системы физкультурно-оздоровительной работы включает следующий комплекс работ:</w:t>
      </w:r>
    </w:p>
    <w:p w:rsidR="00C66458" w:rsidRPr="003238C1" w:rsidRDefault="00C66458" w:rsidP="007E78CD">
      <w:pPr>
        <w:numPr>
          <w:ilvl w:val="2"/>
          <w:numId w:val="39"/>
        </w:numPr>
        <w:tabs>
          <w:tab w:val="clear" w:pos="21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238C1">
        <w:rPr>
          <w:rFonts w:ascii="Times New Roman" w:hAnsi="Times New Roman"/>
          <w:i/>
          <w:sz w:val="28"/>
        </w:rPr>
        <w:t>диагностико-прогностическая</w:t>
      </w:r>
      <w:proofErr w:type="spellEnd"/>
      <w:r w:rsidRPr="003238C1">
        <w:rPr>
          <w:rFonts w:ascii="Times New Roman" w:hAnsi="Times New Roman"/>
          <w:sz w:val="28"/>
        </w:rPr>
        <w:t xml:space="preserve">: исследование состояния физической подготовленности учащихся; мониторинговое динамическое отслеживание состояния физической подготовленности учащихся  на протяжении всего периода обучения в учебном заведении; диагностика соответствия  постановки физкультурного воспитания  </w:t>
      </w:r>
      <w:r w:rsidRPr="003238C1">
        <w:rPr>
          <w:rFonts w:ascii="Times New Roman" w:hAnsi="Times New Roman"/>
          <w:sz w:val="28"/>
        </w:rPr>
        <w:lastRenderedPageBreak/>
        <w:t>психофизиологическим особенностям учащихся, имеющимся у них отклонениям в здоровье и физическом развитии; своевременное выявление факторов риска для   здоровья и развития; прогнозирование мер, направленных на устранение неблагоприятных и активизации благоприятных факторов влияющих на состояние  здоровья учащихся;</w:t>
      </w:r>
    </w:p>
    <w:p w:rsidR="00C66458" w:rsidRPr="003238C1" w:rsidRDefault="00C66458" w:rsidP="007E78CD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238C1">
        <w:rPr>
          <w:rFonts w:ascii="Times New Roman" w:hAnsi="Times New Roman"/>
          <w:i/>
          <w:sz w:val="28"/>
        </w:rPr>
        <w:t>коррекционная</w:t>
      </w:r>
      <w:r w:rsidRPr="003238C1">
        <w:rPr>
          <w:rFonts w:ascii="Times New Roman" w:hAnsi="Times New Roman"/>
          <w:sz w:val="28"/>
        </w:rPr>
        <w:t>: разработка и внедрение содержания и методик проведения уроков физической культуры, занятий с учащимися, имеющими отклонения в физической подготовке, в физическом развитии и  состоянии здоровья; проведение с учащимися занятий с коррекционной направленностью (уроки физической культуры, организация занятий  в специальных медицинских группах); контроль за осуществлением мер по коррекции отклонений в состоянии физического здоровья в физкультурно-оздоровительных мероприятиях в режиме учебного дня;</w:t>
      </w:r>
      <w:proofErr w:type="gramEnd"/>
    </w:p>
    <w:p w:rsidR="00C66458" w:rsidRPr="003238C1" w:rsidRDefault="00C66458" w:rsidP="007E78CD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238C1">
        <w:rPr>
          <w:rFonts w:ascii="Times New Roman" w:hAnsi="Times New Roman"/>
          <w:i/>
          <w:sz w:val="28"/>
        </w:rPr>
        <w:t>профилактическая</w:t>
      </w:r>
      <w:r w:rsidRPr="003238C1">
        <w:rPr>
          <w:rFonts w:ascii="Times New Roman" w:hAnsi="Times New Roman"/>
          <w:sz w:val="28"/>
        </w:rPr>
        <w:t>: изначальное обеспечение условий для оптимальной двигательной активности учащихся, сохранения их физического здоровья; устранение факторов, оказывающих негативное воздействие на состояние физической подготовленности учащихся; организация и проведение оздоровительно-профилактических и лечебно-физкультурных мероприятий; обеспечение гигиенических условий в местах занятий физической культурой; поддерживание в соответствующем состоянии спортивного оборудования и инвентаря, используемого на занятиях физической культурой;</w:t>
      </w:r>
      <w:proofErr w:type="gramEnd"/>
    </w:p>
    <w:p w:rsidR="00C66458" w:rsidRPr="003238C1" w:rsidRDefault="00C66458" w:rsidP="007E78CD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238C1">
        <w:rPr>
          <w:rFonts w:ascii="Times New Roman" w:hAnsi="Times New Roman"/>
          <w:i/>
          <w:sz w:val="28"/>
        </w:rPr>
        <w:t>образовательно-просветительская</w:t>
      </w:r>
      <w:r w:rsidRPr="003238C1">
        <w:rPr>
          <w:rFonts w:ascii="Times New Roman" w:hAnsi="Times New Roman"/>
          <w:sz w:val="28"/>
        </w:rPr>
        <w:t>: формирование у  учащихся в процессе занятий физической культурой ценностных установок и жизненных приоритетов на здоровье, здоровый образ жизни; разработка содержания и методик проведения уроков физической культуры, занятий, оздоровительных мероприятий учащимся в режиме учебного дня и во внеклассных формах;  проведение с учащимися теоретических занятий по основам «Культуры здоровья» в контексте физического воспитания;</w:t>
      </w:r>
      <w:proofErr w:type="gramEnd"/>
      <w:r w:rsidRPr="003238C1">
        <w:rPr>
          <w:rFonts w:ascii="Times New Roman" w:hAnsi="Times New Roman"/>
          <w:sz w:val="28"/>
        </w:rPr>
        <w:t xml:space="preserve"> проведение консультаций учащимся, родителям и педагогам по вопросам физического воспитания в целом и тесно связанными с ним аспектами коррекции отстающих физических качеств, в частности;</w:t>
      </w:r>
    </w:p>
    <w:p w:rsidR="00C66458" w:rsidRPr="003238C1" w:rsidRDefault="00C66458" w:rsidP="007E78CD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i/>
          <w:sz w:val="28"/>
        </w:rPr>
        <w:lastRenderedPageBreak/>
        <w:t>научно-методическое  и информационное обеспечение</w:t>
      </w:r>
      <w:r w:rsidRPr="003238C1">
        <w:rPr>
          <w:rFonts w:ascii="Times New Roman" w:hAnsi="Times New Roman"/>
          <w:sz w:val="28"/>
        </w:rPr>
        <w:t xml:space="preserve">: обоснование инновационных подходов к постановке физического воспитания на </w:t>
      </w:r>
      <w:proofErr w:type="spellStart"/>
      <w:r w:rsidRPr="003238C1">
        <w:rPr>
          <w:rFonts w:ascii="Times New Roman" w:hAnsi="Times New Roman"/>
          <w:sz w:val="28"/>
        </w:rPr>
        <w:t>валеологической</w:t>
      </w:r>
      <w:proofErr w:type="spellEnd"/>
      <w:r w:rsidRPr="003238C1">
        <w:rPr>
          <w:rFonts w:ascii="Times New Roman" w:hAnsi="Times New Roman"/>
          <w:sz w:val="28"/>
        </w:rPr>
        <w:t xml:space="preserve"> основе;  контроль осуществления мер по коррекции отклонений в состоянии физического здоровья в физкультурно-оздоровительных мероприятиях в режиме учебного дня; опытно-экспериментальная проверка эффективности проводимой работы по организации </w:t>
      </w:r>
      <w:proofErr w:type="spellStart"/>
      <w:r w:rsidRPr="003238C1">
        <w:rPr>
          <w:rFonts w:ascii="Times New Roman" w:hAnsi="Times New Roman"/>
          <w:sz w:val="28"/>
        </w:rPr>
        <w:t>здоровьеформирования</w:t>
      </w:r>
      <w:proofErr w:type="spellEnd"/>
      <w:r w:rsidRPr="003238C1">
        <w:rPr>
          <w:rFonts w:ascii="Times New Roman" w:hAnsi="Times New Roman"/>
          <w:sz w:val="28"/>
        </w:rPr>
        <w:t xml:space="preserve"> средствами физической культуры и принимаемым коррекционным мерам; информирование субъектов образовательного процесса (учащихся, родителей, педагогов) о результатах проводимой оценки состояния физической подготовленности; подготовка и внедрение различного рода вспомогательных средств, обеспечивающих учащимся получение оперативной информации, связанной с проведением мониторинга состояния физической подготовленности: паспорт физической подготовленности, стенд с нормативными требованиями и др. </w:t>
      </w:r>
      <w:r w:rsidRPr="003238C1">
        <w:rPr>
          <w:rFonts w:ascii="Times New Roman" w:hAnsi="Times New Roman"/>
          <w:sz w:val="28"/>
          <w:szCs w:val="28"/>
        </w:rPr>
        <w:tab/>
      </w:r>
    </w:p>
    <w:p w:rsidR="00C66458" w:rsidRPr="003238C1" w:rsidRDefault="009A04DC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4DC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522pt;margin-top:92.85pt;width:468pt;height:428.55pt;z-index:251660288" coordorigin="1207,1629" coordsize="9360,85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07;top:1629;width:9360;height:1300">
              <v:textbox style="mso-next-textbox:#_x0000_s1027">
                <w:txbxContent>
                  <w:p w:rsidR="00660F67" w:rsidRPr="00AA35E0" w:rsidRDefault="00660F67" w:rsidP="00C66458"/>
                </w:txbxContent>
              </v:textbox>
            </v:shape>
            <v:shape id="_x0000_s1028" type="#_x0000_t202" style="position:absolute;left:1207;top:3206;width:9360;height:930">
              <v:textbox style="mso-next-textbox:#_x0000_s1028">
                <w:txbxContent>
                  <w:p w:rsidR="00660F67" w:rsidRDefault="00660F67" w:rsidP="00C66458">
                    <w:r>
                      <w:t xml:space="preserve">. </w:t>
                    </w:r>
                  </w:p>
                </w:txbxContent>
              </v:textbox>
            </v:shape>
            <v:shape id="_x0000_s1029" type="#_x0000_t202" style="position:absolute;left:1207;top:4290;width:9360;height:1541">
              <v:textbox style="mso-next-textbox:#_x0000_s1029">
                <w:txbxContent>
                  <w:p w:rsidR="00660F67" w:rsidRDefault="00660F67" w:rsidP="00C66458">
                    <w:proofErr w:type="gramStart"/>
                    <w:r>
                      <w:t>Практико-ориентированный</w:t>
                    </w:r>
                    <w:proofErr w:type="gramEnd"/>
                    <w:r>
                      <w:t xml:space="preserve">, </w:t>
                    </w:r>
                    <w:proofErr w:type="spellStart"/>
                    <w:r>
                      <w:t>социальныйпроект</w:t>
                    </w:r>
                    <w:proofErr w:type="spellEnd"/>
                    <w:r>
                      <w:t xml:space="preserve"> «Помощь местным растениям и животным». Сбор информации о животных и растениях, нуждающихся в помощи. Уборка мусора, изготовление кормушек, организация дежурства для подкормки птиц, озеленение территории школы (района, округа…).</w:t>
                    </w:r>
                  </w:p>
                </w:txbxContent>
              </v:textbox>
            </v:shape>
            <v:shape id="_x0000_s1030" type="#_x0000_t202" style="position:absolute;left:1207;top:6024;width:9360;height:932">
              <v:textbox style="mso-next-textbox:#_x0000_s1030">
                <w:txbxContent>
                  <w:p w:rsidR="00660F67" w:rsidRDefault="00660F67" w:rsidP="00C66458">
                    <w:r>
                      <w:t>Проект «Создание альбома «По местам боевой славы» для школьного музея.  Распределение обязанностей, сбор материала, встречи с ветеранами, изготовление альбома</w:t>
                    </w:r>
                  </w:p>
                  <w:p w:rsidR="00660F67" w:rsidRDefault="00660F67" w:rsidP="00C66458">
                    <w:pPr>
                      <w:rPr>
                        <w:color w:val="00B050"/>
                      </w:rPr>
                    </w:pPr>
                    <w:r>
                      <w:t>выступление</w:t>
                    </w:r>
                    <w:r>
                      <w:rPr>
                        <w:color w:val="00B050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1207;top:7267;width:9360;height:1252">
              <v:textbox style="mso-next-textbox:#_x0000_s1031">
                <w:txbxContent>
                  <w:p w:rsidR="00660F67" w:rsidRDefault="00660F67" w:rsidP="00C66458">
                    <w:proofErr w:type="spellStart"/>
                    <w:r>
                      <w:t>Этнокультурныйпроект</w:t>
                    </w:r>
                    <w:proofErr w:type="spellEnd"/>
                    <w:r>
                      <w:t xml:space="preserve"> «Фестиваль национальных спортивных игр» для первоклассников. Подбор материала, распределение обязанностей (ролей), организация и проведение спортивных игр, подготовка наград и награждение победителей.</w:t>
                    </w:r>
                  </w:p>
                </w:txbxContent>
              </v:textbox>
            </v:shape>
            <v:shape id="_x0000_s1032" type="#_x0000_t202" style="position:absolute;left:1207;top:8759;width:9360;height:1441">
              <v:textbox style="mso-next-textbox:#_x0000_s1032">
                <w:txbxContent>
                  <w:p w:rsidR="00660F67" w:rsidRPr="00773B6A" w:rsidRDefault="00660F67" w:rsidP="00C66458">
                    <w:r w:rsidRPr="00773B6A">
                      <w:t>Практико-ориентированный проект «Комплекс физических упражнений». Изучение назначения разных упражнений, подбор упражнений для различных групп мышц (для укрепления, для снятия усталости), распределение обязанностей (ролей), организация репетиций и проведение демонстрации комплекса.</w:t>
                    </w:r>
                  </w:p>
                </w:txbxContent>
              </v:textbox>
            </v:shape>
          </v:group>
        </w:pict>
      </w:r>
      <w:r w:rsidR="00C66458" w:rsidRPr="003238C1">
        <w:rPr>
          <w:rFonts w:ascii="Times New Roman" w:hAnsi="Times New Roman"/>
          <w:color w:val="000000"/>
          <w:sz w:val="28"/>
          <w:szCs w:val="28"/>
        </w:rPr>
        <w:t>Физкультурно-оздоровительная работа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 Система физкультурно-оздоровительной работы школы включает:</w:t>
      </w:r>
    </w:p>
    <w:p w:rsidR="00C66458" w:rsidRPr="003238C1" w:rsidRDefault="00C66458" w:rsidP="007E78C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проведение уроков физической культуры - 3 часа в неделю;</w:t>
      </w:r>
    </w:p>
    <w:p w:rsidR="00C66458" w:rsidRPr="003238C1" w:rsidRDefault="00C66458" w:rsidP="007E78C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организацию динамических перемен;</w:t>
      </w:r>
    </w:p>
    <w:p w:rsidR="00C66458" w:rsidRPr="003238C1" w:rsidRDefault="00C66458" w:rsidP="007E78C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организацию физкультминуток на уроках, способствующих эмоциональной разгрузке и повышению двигательной активности;</w:t>
      </w:r>
    </w:p>
    <w:p w:rsidR="00C66458" w:rsidRPr="003238C1" w:rsidRDefault="00C66458" w:rsidP="007E78C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организацию работы спортивных секций (ОФП</w:t>
      </w:r>
      <w:r w:rsidR="00B63578">
        <w:rPr>
          <w:rFonts w:ascii="Times New Roman" w:hAnsi="Times New Roman"/>
          <w:sz w:val="28"/>
          <w:szCs w:val="28"/>
        </w:rPr>
        <w:t>, лапта,</w:t>
      </w:r>
      <w:r w:rsidR="00FE5FA5">
        <w:rPr>
          <w:rFonts w:ascii="Times New Roman" w:hAnsi="Times New Roman"/>
          <w:sz w:val="28"/>
          <w:szCs w:val="28"/>
        </w:rPr>
        <w:t xml:space="preserve"> лыжи</w:t>
      </w:r>
      <w:r w:rsidR="00965181">
        <w:rPr>
          <w:rFonts w:ascii="Times New Roman" w:hAnsi="Times New Roman"/>
          <w:sz w:val="28"/>
          <w:szCs w:val="28"/>
        </w:rPr>
        <w:t>, легкая атлетика</w:t>
      </w:r>
      <w:r w:rsidRPr="003238C1">
        <w:rPr>
          <w:rFonts w:ascii="Times New Roman" w:hAnsi="Times New Roman"/>
          <w:sz w:val="28"/>
          <w:szCs w:val="28"/>
        </w:rPr>
        <w:t>)</w:t>
      </w:r>
    </w:p>
    <w:p w:rsidR="00C66458" w:rsidRPr="003238C1" w:rsidRDefault="00C66458" w:rsidP="007E78C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регулярное проведение спортивно-оздоровительных мероприятий: </w:t>
      </w:r>
    </w:p>
    <w:p w:rsidR="00C66458" w:rsidRPr="003238C1" w:rsidRDefault="00C66458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«Дни здоровья» – (</w:t>
      </w:r>
      <w:r w:rsidRPr="003238C1">
        <w:rPr>
          <w:rFonts w:ascii="Times New Roman" w:hAnsi="Times New Roman"/>
          <w:i/>
          <w:sz w:val="28"/>
          <w:szCs w:val="28"/>
          <w:u w:val="single"/>
        </w:rPr>
        <w:t>осень, зима, весна, лето</w:t>
      </w:r>
      <w:r w:rsidRPr="003238C1">
        <w:rPr>
          <w:rFonts w:ascii="Times New Roman" w:hAnsi="Times New Roman"/>
          <w:sz w:val="28"/>
          <w:szCs w:val="28"/>
        </w:rPr>
        <w:t>);</w:t>
      </w:r>
    </w:p>
    <w:p w:rsidR="00C66458" w:rsidRPr="003238C1" w:rsidRDefault="00C66458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«Весёлые старты» – (</w:t>
      </w:r>
      <w:r w:rsidRPr="003238C1">
        <w:rPr>
          <w:rFonts w:ascii="Times New Roman" w:hAnsi="Times New Roman"/>
          <w:i/>
          <w:sz w:val="28"/>
          <w:szCs w:val="28"/>
          <w:u w:val="single"/>
        </w:rPr>
        <w:t>октябрь, май, июнь</w:t>
      </w:r>
      <w:r w:rsidRPr="003238C1">
        <w:rPr>
          <w:rFonts w:ascii="Times New Roman" w:hAnsi="Times New Roman"/>
          <w:sz w:val="28"/>
          <w:szCs w:val="28"/>
        </w:rPr>
        <w:t xml:space="preserve">); </w:t>
      </w:r>
    </w:p>
    <w:p w:rsidR="00C66458" w:rsidRPr="003238C1" w:rsidRDefault="00C66458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соревнования по футболу (</w:t>
      </w:r>
      <w:r w:rsidRPr="003238C1">
        <w:rPr>
          <w:rFonts w:ascii="Times New Roman" w:hAnsi="Times New Roman"/>
          <w:i/>
          <w:sz w:val="28"/>
          <w:szCs w:val="28"/>
          <w:u w:val="single"/>
        </w:rPr>
        <w:t>сентябрь</w:t>
      </w:r>
      <w:r w:rsidR="00FE5FA5">
        <w:rPr>
          <w:rFonts w:ascii="Times New Roman" w:hAnsi="Times New Roman"/>
          <w:i/>
          <w:sz w:val="28"/>
          <w:szCs w:val="28"/>
          <w:u w:val="single"/>
        </w:rPr>
        <w:t>, май</w:t>
      </w:r>
      <w:r w:rsidRPr="003238C1">
        <w:rPr>
          <w:rFonts w:ascii="Times New Roman" w:hAnsi="Times New Roman"/>
          <w:sz w:val="28"/>
          <w:szCs w:val="28"/>
        </w:rPr>
        <w:t>);</w:t>
      </w:r>
    </w:p>
    <w:p w:rsidR="00C66458" w:rsidRPr="003238C1" w:rsidRDefault="00C66458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праздник «Папа, мама и я – спортивная семья» (</w:t>
      </w:r>
      <w:r w:rsidRPr="003238C1">
        <w:rPr>
          <w:rFonts w:ascii="Times New Roman" w:hAnsi="Times New Roman"/>
          <w:i/>
          <w:sz w:val="28"/>
          <w:szCs w:val="28"/>
          <w:u w:val="single"/>
        </w:rPr>
        <w:t>апрель</w:t>
      </w:r>
      <w:r w:rsidRPr="003238C1">
        <w:rPr>
          <w:rFonts w:ascii="Times New Roman" w:hAnsi="Times New Roman"/>
          <w:sz w:val="28"/>
          <w:szCs w:val="28"/>
        </w:rPr>
        <w:t>);</w:t>
      </w:r>
    </w:p>
    <w:p w:rsidR="00C66458" w:rsidRPr="003238C1" w:rsidRDefault="00B63578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соревнования по легкой атлетике </w:t>
      </w:r>
      <w:r w:rsidR="00C66458" w:rsidRPr="003238C1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октя</w:t>
      </w:r>
      <w:r w:rsidR="00C66458" w:rsidRPr="003238C1">
        <w:rPr>
          <w:rFonts w:ascii="Times New Roman" w:hAnsi="Times New Roman"/>
          <w:sz w:val="28"/>
          <w:szCs w:val="28"/>
          <w:u w:val="single"/>
        </w:rPr>
        <w:t>брь</w:t>
      </w:r>
      <w:r w:rsidR="00FE5FA5">
        <w:rPr>
          <w:rFonts w:ascii="Times New Roman" w:hAnsi="Times New Roman"/>
          <w:sz w:val="28"/>
          <w:szCs w:val="28"/>
          <w:u w:val="single"/>
        </w:rPr>
        <w:t>, апрель</w:t>
      </w:r>
      <w:r w:rsidR="00C66458" w:rsidRPr="003238C1">
        <w:rPr>
          <w:rFonts w:ascii="Times New Roman" w:hAnsi="Times New Roman"/>
          <w:sz w:val="28"/>
          <w:szCs w:val="28"/>
          <w:u w:val="single"/>
        </w:rPr>
        <w:t>)</w:t>
      </w:r>
    </w:p>
    <w:p w:rsidR="00C66458" w:rsidRPr="003238C1" w:rsidRDefault="00FE5FA5" w:rsidP="007E78C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66458" w:rsidRPr="003238C1">
        <w:rPr>
          <w:rFonts w:ascii="Times New Roman" w:hAnsi="Times New Roman"/>
          <w:sz w:val="28"/>
          <w:szCs w:val="28"/>
        </w:rPr>
        <w:t xml:space="preserve">оревнования по лыжам </w:t>
      </w:r>
      <w:r w:rsidR="00C66458" w:rsidRPr="003238C1">
        <w:rPr>
          <w:rFonts w:ascii="Times New Roman" w:hAnsi="Times New Roman"/>
          <w:sz w:val="28"/>
          <w:szCs w:val="28"/>
          <w:u w:val="single"/>
        </w:rPr>
        <w:t>(февраль)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Реализация дополнительных образовательных программ</w:t>
      </w:r>
    </w:p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В школе созданы и реализуются дополнительные образовательные программы, направленные на формирование ценности здоровья и здорового образа жизни.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66458" w:rsidRPr="003238C1" w:rsidTr="00342095">
        <w:tc>
          <w:tcPr>
            <w:tcW w:w="3190" w:type="dxa"/>
          </w:tcPr>
          <w:p w:rsidR="00C66458" w:rsidRPr="003238C1" w:rsidRDefault="00C66458" w:rsidP="0034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8C1">
              <w:rPr>
                <w:rFonts w:ascii="Times New Roman" w:hAnsi="Times New Roman"/>
                <w:b/>
                <w:sz w:val="28"/>
                <w:szCs w:val="28"/>
              </w:rPr>
              <w:t>Направленность дополнительных программ</w:t>
            </w:r>
          </w:p>
        </w:tc>
        <w:tc>
          <w:tcPr>
            <w:tcW w:w="3190" w:type="dxa"/>
          </w:tcPr>
          <w:p w:rsidR="00C66458" w:rsidRPr="003238C1" w:rsidRDefault="00C66458" w:rsidP="0034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8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C66458" w:rsidRPr="003238C1" w:rsidRDefault="00C66458" w:rsidP="0034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8C1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B63578" w:rsidRPr="003238C1" w:rsidTr="00342095">
        <w:tc>
          <w:tcPr>
            <w:tcW w:w="3190" w:type="dxa"/>
            <w:vMerge w:val="restart"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8C1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B63578" w:rsidRPr="003238C1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русскую народную игру мини-лапта</w:t>
            </w:r>
          </w:p>
        </w:tc>
        <w:tc>
          <w:tcPr>
            <w:tcW w:w="3191" w:type="dxa"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Н.В.</w:t>
            </w:r>
          </w:p>
        </w:tc>
      </w:tr>
      <w:tr w:rsidR="00B63578" w:rsidRPr="003238C1" w:rsidTr="00342095">
        <w:tc>
          <w:tcPr>
            <w:tcW w:w="3190" w:type="dxa"/>
            <w:vMerge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3578" w:rsidRPr="003238C1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8C1">
              <w:rPr>
                <w:rFonts w:ascii="Times New Roman" w:hAnsi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3191" w:type="dxa"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Т.П.</w:t>
            </w:r>
          </w:p>
        </w:tc>
      </w:tr>
      <w:tr w:rsidR="00B63578" w:rsidRPr="003238C1" w:rsidTr="00342095">
        <w:tc>
          <w:tcPr>
            <w:tcW w:w="3190" w:type="dxa"/>
            <w:vMerge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двигательной активности</w:t>
            </w:r>
          </w:p>
        </w:tc>
        <w:tc>
          <w:tcPr>
            <w:tcW w:w="3191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В.В.</w:t>
            </w:r>
          </w:p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И.Ю.</w:t>
            </w:r>
          </w:p>
        </w:tc>
      </w:tr>
      <w:tr w:rsidR="00B63578" w:rsidRPr="003238C1" w:rsidTr="00342095">
        <w:tc>
          <w:tcPr>
            <w:tcW w:w="3190" w:type="dxa"/>
            <w:vMerge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1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Кирюшкин Г.А.</w:t>
            </w:r>
          </w:p>
        </w:tc>
      </w:tr>
      <w:tr w:rsidR="00B63578" w:rsidRPr="003238C1" w:rsidTr="00342095">
        <w:tc>
          <w:tcPr>
            <w:tcW w:w="3190" w:type="dxa"/>
            <w:vMerge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Мини-баскетбол</w:t>
            </w:r>
          </w:p>
        </w:tc>
        <w:tc>
          <w:tcPr>
            <w:tcW w:w="3191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Палюткин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63578" w:rsidRPr="003238C1" w:rsidTr="00342095">
        <w:tc>
          <w:tcPr>
            <w:tcW w:w="3190" w:type="dxa"/>
            <w:vMerge/>
          </w:tcPr>
          <w:p w:rsidR="00B63578" w:rsidRPr="003238C1" w:rsidRDefault="00B63578" w:rsidP="00F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здоровья</w:t>
            </w:r>
          </w:p>
        </w:tc>
        <w:tc>
          <w:tcPr>
            <w:tcW w:w="3191" w:type="dxa"/>
          </w:tcPr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63578" w:rsidRDefault="00B63578" w:rsidP="00342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C66458" w:rsidRPr="003238C1" w:rsidRDefault="00C66458" w:rsidP="00225AE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 xml:space="preserve">Работа с родителями (законными представителями учащихся) по программе «Формирование экологической культуры, здорового и безопасного образа жизни». 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 школе создается система работы с родителями (законными предс</w:t>
      </w:r>
      <w:r w:rsidR="00342095">
        <w:rPr>
          <w:rFonts w:ascii="Times New Roman" w:hAnsi="Times New Roman"/>
          <w:sz w:val="28"/>
          <w:szCs w:val="28"/>
        </w:rPr>
        <w:t xml:space="preserve">тавителями) по </w:t>
      </w:r>
      <w:r w:rsidRPr="003238C1">
        <w:rPr>
          <w:rFonts w:ascii="Times New Roman" w:hAnsi="Times New Roman"/>
          <w:sz w:val="28"/>
          <w:szCs w:val="28"/>
        </w:rPr>
        <w:t>вопросам формирования экологической культуры, здорового и безопасного образа жизни, включающая следу</w:t>
      </w:r>
      <w:r w:rsidR="00342095">
        <w:rPr>
          <w:rFonts w:ascii="Times New Roman" w:hAnsi="Times New Roman"/>
          <w:sz w:val="28"/>
          <w:szCs w:val="28"/>
        </w:rPr>
        <w:t>ющие направления деятельности: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i/>
          <w:sz w:val="28"/>
          <w:szCs w:val="28"/>
        </w:rPr>
        <w:t>1. Просветительская работа: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Лекции специалистов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Уроки духовно-нравственного содержания для родителей (проводят учителя по материалам учебников, приглашается священник, работники библиотек, находящихся на территории посёлка);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Круглые столы, посвящённые проблемам </w:t>
      </w:r>
      <w:r w:rsidRPr="003238C1">
        <w:rPr>
          <w:rFonts w:ascii="Times New Roman" w:hAnsi="Times New Roman"/>
          <w:color w:val="000000"/>
          <w:sz w:val="28"/>
          <w:szCs w:val="28"/>
        </w:rPr>
        <w:t>охраны и укрепления здоровья детей;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Родительские собрания по проблемам: </w:t>
      </w:r>
    </w:p>
    <w:p w:rsidR="00C66458" w:rsidRPr="003238C1" w:rsidRDefault="00C66458" w:rsidP="007E78CD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Психолого-педагогические проблемы адаптации ребенка к школе</w:t>
      </w:r>
    </w:p>
    <w:p w:rsidR="00C66458" w:rsidRPr="003238C1" w:rsidRDefault="00C66458" w:rsidP="007E78C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 Психолого-педагогические проблемы адаптации ребенка к средней школе</w:t>
      </w:r>
    </w:p>
    <w:p w:rsidR="00C66458" w:rsidRPr="003238C1" w:rsidRDefault="00C66458" w:rsidP="007E78CD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Формирование активной позиции гражданина</w:t>
      </w:r>
    </w:p>
    <w:p w:rsidR="00C66458" w:rsidRPr="003238C1" w:rsidRDefault="00C66458" w:rsidP="007E78C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Методы семейного воспитания и их роль во всестороннем развитии младшего школьника</w:t>
      </w:r>
    </w:p>
    <w:p w:rsidR="00C66458" w:rsidRPr="003238C1" w:rsidRDefault="00C66458" w:rsidP="007E78C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Я и мой ребенок. Поддержка как стратегия конструктивного взаимодействия с детьми</w:t>
      </w:r>
    </w:p>
    <w:p w:rsidR="00C66458" w:rsidRPr="003238C1" w:rsidRDefault="00C66458" w:rsidP="007E78C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Совместная работа семьи и школы в профилактике безнадзорности и правонарушений</w:t>
      </w:r>
    </w:p>
    <w:p w:rsidR="00C66458" w:rsidRPr="003238C1" w:rsidRDefault="00C66458" w:rsidP="007E78CD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Этика взаимоотношений родителей с детьми</w:t>
      </w:r>
    </w:p>
    <w:p w:rsidR="00C66458" w:rsidRPr="003238C1" w:rsidRDefault="00C66458" w:rsidP="00225A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2. </w:t>
      </w:r>
      <w:r w:rsidRPr="003238C1">
        <w:rPr>
          <w:rFonts w:ascii="Times New Roman" w:hAnsi="Times New Roman"/>
          <w:color w:val="000000"/>
          <w:sz w:val="28"/>
          <w:szCs w:val="28"/>
        </w:rPr>
        <w:t>Проведение коллективных творческих  дел с активным привлечением родителей (законных представителей) к совместной работе:</w:t>
      </w:r>
    </w:p>
    <w:p w:rsidR="00C66458" w:rsidRPr="003238C1" w:rsidRDefault="00C66458" w:rsidP="007E78CD">
      <w:pPr>
        <w:numPr>
          <w:ilvl w:val="0"/>
          <w:numId w:val="17"/>
        </w:numPr>
        <w:shd w:val="clear" w:color="auto" w:fill="FFFFFF"/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«День здоровья» (родители помогают организовать поход, различные соревнования и активно участвуют в них);</w:t>
      </w:r>
    </w:p>
    <w:p w:rsidR="00C66458" w:rsidRPr="003238C1" w:rsidRDefault="00C66458" w:rsidP="007E78CD">
      <w:pPr>
        <w:numPr>
          <w:ilvl w:val="0"/>
          <w:numId w:val="17"/>
        </w:numPr>
        <w:shd w:val="clear" w:color="auto" w:fill="FFFFFF"/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«Весёлые старты» (кроме команд детей, выступает команда родителей и учителей);</w:t>
      </w:r>
    </w:p>
    <w:p w:rsidR="00C66458" w:rsidRPr="003238C1" w:rsidRDefault="00C66458" w:rsidP="007E78CD">
      <w:pPr>
        <w:numPr>
          <w:ilvl w:val="0"/>
          <w:numId w:val="17"/>
        </w:numPr>
        <w:shd w:val="clear" w:color="auto" w:fill="FFFFFF"/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«Папа, мама, я — спортивная семья» (соревнуются семейные команды);</w:t>
      </w:r>
    </w:p>
    <w:p w:rsidR="00C66458" w:rsidRPr="003238C1" w:rsidRDefault="00C66458" w:rsidP="007E78CD">
      <w:pPr>
        <w:numPr>
          <w:ilvl w:val="0"/>
          <w:numId w:val="17"/>
        </w:numPr>
        <w:shd w:val="clear" w:color="auto" w:fill="FFFFFF"/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выставка творческих работ (наряду с работами детей, представлены работы родителей);</w:t>
      </w:r>
    </w:p>
    <w:p w:rsidR="00C66458" w:rsidRPr="003238C1" w:rsidRDefault="00C66458" w:rsidP="007E78CD">
      <w:pPr>
        <w:numPr>
          <w:ilvl w:val="0"/>
          <w:numId w:val="17"/>
        </w:numPr>
        <w:shd w:val="clear" w:color="auto" w:fill="FFFFFF"/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создание библиотечки детского здоровья, доступной для родителей;</w:t>
      </w:r>
    </w:p>
    <w:p w:rsidR="008E1F52" w:rsidRDefault="00C66458" w:rsidP="008E1F52">
      <w:pPr>
        <w:pStyle w:val="afb"/>
        <w:spacing w:before="0" w:after="0" w:line="360" w:lineRule="auto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3238C1">
        <w:rPr>
          <w:rFonts w:ascii="Times New Roman" w:hAnsi="Times New Roman" w:cs="Times New Roman"/>
          <w:iCs/>
          <w:szCs w:val="24"/>
        </w:rPr>
        <w:t>В обобщенном виде  основные направления формирования экологической культуры, здорового и безопасного образа жизни,  ценностные установки и планируемые  результаты  представлены в таблице 7</w:t>
      </w:r>
      <w:r w:rsidR="008E1F52">
        <w:rPr>
          <w:rFonts w:ascii="Times New Roman" w:hAnsi="Times New Roman" w:cs="Times New Roman"/>
          <w:iCs/>
          <w:szCs w:val="24"/>
        </w:rPr>
        <w:t>.</w:t>
      </w:r>
    </w:p>
    <w:p w:rsidR="00C66458" w:rsidRPr="00342095" w:rsidRDefault="00C66458" w:rsidP="00B64EFC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3238C1">
        <w:rPr>
          <w:rFonts w:ascii="Times New Roman" w:hAnsi="Times New Roman"/>
        </w:rPr>
        <w:t>Таблица 7</w:t>
      </w:r>
      <w:r w:rsidRPr="003238C1">
        <w:rPr>
          <w:rFonts w:ascii="Times New Roman" w:hAnsi="Times New Roman" w:cs="Times New Roman"/>
          <w:iCs/>
          <w:szCs w:val="24"/>
        </w:rPr>
        <w:t>Основные направления, ценностные установки и планируемые  результаты  формирования экологической культуры, здорового и безопасного образа жизни</w:t>
      </w: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8"/>
        <w:gridCol w:w="12"/>
        <w:gridCol w:w="13"/>
        <w:gridCol w:w="2237"/>
        <w:gridCol w:w="5190"/>
      </w:tblGrid>
      <w:tr w:rsidR="00C66458" w:rsidRPr="008E1F52" w:rsidTr="00C66458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pStyle w:val="aff3"/>
              <w:snapToGrid w:val="0"/>
              <w:jc w:val="center"/>
              <w:rPr>
                <w:rFonts w:cs="Times New Roman"/>
                <w:b/>
              </w:rPr>
            </w:pPr>
            <w:r w:rsidRPr="008E1F52">
              <w:rPr>
                <w:rFonts w:cs="Times New Roman"/>
                <w:b/>
              </w:rPr>
              <w:t>Направления  формирования экологической культуры, здорового и безопасного  образа жизни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 формирования экологической культуры, здорового и безопасного образа жизни</w:t>
            </w:r>
          </w:p>
        </w:tc>
      </w:tr>
      <w:tr w:rsidR="00C66458" w:rsidRPr="008E1F52" w:rsidTr="00C66458"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ценностного отношения к природе, своему здоровью и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здоровому образу жизни</w:t>
            </w:r>
          </w:p>
        </w:tc>
        <w:tc>
          <w:tcPr>
            <w:tcW w:w="22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нервно–психическое и социально–психологическое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1) У учащихся сформировано 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>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2)У учащихся сформировано ценностное, бережное отношение к природе, своему здоровью, здоровью близких и окружающих людей.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3) Учащиеся имеют элементарные представления о физическом, нравственном,  психическом и социальном здоровье человека.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4) Учащиеся имеют первоначальный личный опыт </w:t>
            </w:r>
            <w:proofErr w:type="spellStart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5) 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6) Учащиеся знают о возможном негативном влиянии компьютерных игр, телевидения, рекламы на здоровье человека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7)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 xml:space="preserve"> У учащихся сформировано умение безопасного поведения в окружающей среде и простейшие умения поведения в экстремальных (чрезвычайных) ситуациях</w:t>
            </w:r>
          </w:p>
        </w:tc>
      </w:tr>
      <w:tr w:rsidR="00C66458" w:rsidRPr="008E1F52" w:rsidTr="00C66458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образовательного учреждения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965181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учащихся</w:t>
            </w:r>
          </w:p>
        </w:tc>
      </w:tr>
      <w:tr w:rsidR="00C66458" w:rsidRPr="008E1F52" w:rsidTr="008E1F52">
        <w:trPr>
          <w:trHeight w:val="2067"/>
        </w:trPr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Отношение к здоровью детей как главной ценности. Ценность рациональной организации учебной деятельности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Соблюдение гигиенических норм и требований к организации и объему учебной и </w:t>
            </w:r>
            <w:proofErr w:type="spellStart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внеучебной</w:t>
            </w:r>
            <w:proofErr w:type="spellEnd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66458" w:rsidRPr="008E1F52" w:rsidTr="00C66458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–оздоровительной работы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sz w:val="24"/>
                <w:szCs w:val="24"/>
              </w:rPr>
              <w:t>Положительное отношение к двигательной активности и  совершенствование физического состояния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1) Полноценная  и эффективная работа с учащимися всех групп здоровья (на уроках физкультуры, в секциях).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2) Рациональная и соответствующая организация уроков физической культуры и занятий активно–двигательного характера на ступени начального общего образования</w:t>
            </w:r>
          </w:p>
        </w:tc>
      </w:tr>
      <w:tr w:rsidR="00C66458" w:rsidRPr="008E1F52" w:rsidTr="00C66458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процесс.</w:t>
            </w:r>
          </w:p>
        </w:tc>
      </w:tr>
      <w:tr w:rsidR="00C66458" w:rsidRPr="008E1F52" w:rsidTr="00C66458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 xml:space="preserve">Просветительская </w:t>
            </w: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Отношение к </w:t>
            </w: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здоровью детей как главной ценности семейного воспитания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Эффективная совместная работа педагогов и </w:t>
            </w: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8E1F52" w:rsidRDefault="008E1F52" w:rsidP="008E1F52">
      <w:pPr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C66458" w:rsidRPr="003238C1" w:rsidRDefault="00C66458" w:rsidP="008E1F52">
      <w:pPr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3238C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Вза</w:t>
      </w:r>
      <w:r w:rsidR="008E1F5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имосвязь направлений, задач</w:t>
      </w:r>
      <w:r w:rsidRPr="003238C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формирования экологической культуры, здорового и безопасного образа жизни и различных видов и форм </w:t>
      </w:r>
      <w:proofErr w:type="spellStart"/>
      <w:r w:rsidRPr="003238C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здоровьесберегающих</w:t>
      </w:r>
      <w:proofErr w:type="spellEnd"/>
      <w:r w:rsidRPr="003238C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мероприятий  представлено в таблице 8.</w:t>
      </w:r>
    </w:p>
    <w:p w:rsidR="00C66458" w:rsidRPr="008E1F52" w:rsidRDefault="00C66458" w:rsidP="008E1F52">
      <w:pPr>
        <w:autoSpaceDE w:val="0"/>
        <w:spacing w:after="120"/>
        <w:ind w:firstLine="72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Таблица 8</w:t>
      </w:r>
      <w:r w:rsidRPr="003238C1">
        <w:rPr>
          <w:rFonts w:ascii="Times New Roman" w:hAnsi="Times New Roman"/>
          <w:iCs/>
          <w:sz w:val="28"/>
        </w:rPr>
        <w:t>Взаимосвязь направлений, задач, видов и форм воспитания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3"/>
        <w:gridCol w:w="12"/>
        <w:gridCol w:w="3613"/>
        <w:gridCol w:w="12"/>
        <w:gridCol w:w="3902"/>
      </w:tblGrid>
      <w:tr w:rsidR="00C66458" w:rsidRPr="008E1F52" w:rsidTr="00C66458"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pStyle w:val="aff3"/>
              <w:autoSpaceDE w:val="0"/>
              <w:snapToGrid w:val="0"/>
              <w:rPr>
                <w:rFonts w:cs="Times New Roman"/>
                <w:b/>
              </w:rPr>
            </w:pPr>
            <w:r w:rsidRPr="008E1F52">
              <w:rPr>
                <w:rFonts w:cs="Times New Roman"/>
                <w:b/>
              </w:rPr>
              <w:t>Направление формирования  здорового образа жизни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pStyle w:val="aff3"/>
              <w:autoSpaceDE w:val="0"/>
              <w:snapToGrid w:val="0"/>
              <w:rPr>
                <w:rFonts w:cs="Times New Roman"/>
                <w:b/>
              </w:rPr>
            </w:pPr>
            <w:r w:rsidRPr="008E1F52">
              <w:rPr>
                <w:rFonts w:cs="Times New Roman"/>
                <w:b/>
              </w:rPr>
              <w:t>Задачи формирования  здорового образа жизни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Различные виды и формы </w:t>
            </w:r>
            <w:proofErr w:type="spellStart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мероприятий</w:t>
            </w:r>
          </w:p>
        </w:tc>
      </w:tr>
      <w:tr w:rsidR="00C66458" w:rsidRPr="008E1F52" w:rsidTr="00C66458">
        <w:tc>
          <w:tcPr>
            <w:tcW w:w="2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ценностного отношения к здоровью и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здоровому образу жизни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Пробуждение в детях желания заботиться о своем здоровье (формирование заинтересованного отношения к собственному здоровью);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Обеспечение заинтересованного отношения педагогов, родителей к здоровью детей</w:t>
            </w:r>
          </w:p>
        </w:tc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1) Беседа 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 xml:space="preserve">(урочная, внеурочная, внешкольная). 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2) Спортивные секции, туристические походы; встречи со спортсменами, тренерами 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>(внеурочная, внешкольная).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3) Урок  физической культуры 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1F52">
              <w:rPr>
                <w:rFonts w:ascii="Times New Roman" w:hAnsi="Times New Roman"/>
                <w:sz w:val="24"/>
                <w:szCs w:val="24"/>
              </w:rPr>
              <w:t>урочная</w:t>
            </w:r>
            <w:proofErr w:type="gramEnd"/>
            <w:r w:rsidRPr="008E1F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4) Подвижные игры 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>(урочная, внеурочная, внешкольная).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5) Спортивные соревнования,  игровые и </w:t>
            </w:r>
            <w:proofErr w:type="spellStart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тренинговые</w:t>
            </w:r>
            <w:proofErr w:type="spellEnd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  </w:t>
            </w:r>
            <w:r w:rsidRPr="008E1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1F52">
              <w:rPr>
                <w:rFonts w:ascii="Times New Roman" w:hAnsi="Times New Roman"/>
                <w:sz w:val="24"/>
                <w:szCs w:val="24"/>
              </w:rPr>
              <w:t>внешкольная</w:t>
            </w:r>
            <w:proofErr w:type="gramEnd"/>
            <w:r w:rsidRPr="008E1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6458" w:rsidRPr="008E1F52" w:rsidTr="00C66458"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8E1F52"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ОУ</w:t>
            </w:r>
          </w:p>
        </w:tc>
        <w:tc>
          <w:tcPr>
            <w:tcW w:w="3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Организация качественного горячего питания учащихся;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Оснащение кабинетов (в том числе медицинского), физкультурного зала, спортплощадок необходимым оборудованием и инвентарем (медицинским, спортивным, игровым)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1) Укрепление материально–технической базы;</w:t>
            </w:r>
          </w:p>
          <w:p w:rsidR="00C66458" w:rsidRPr="008E1F52" w:rsidRDefault="00C66458" w:rsidP="006736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2) Комплектование необходимого и квалифицированного состава специалистов, обеспечивающих оздоровительную работу с учащимися  (логопеды, учителя физической культуры, психологи, медицинские работники)</w:t>
            </w:r>
          </w:p>
        </w:tc>
      </w:tr>
      <w:tr w:rsidR="00C66458" w:rsidRPr="008E1F52" w:rsidTr="00C66458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  <w:p w:rsidR="00C66458" w:rsidRPr="008E1F52" w:rsidRDefault="00C66458" w:rsidP="009651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Обеспечение возможности учащихся осуществлять </w:t>
            </w:r>
            <w:proofErr w:type="gramStart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учебную</w:t>
            </w:r>
            <w:proofErr w:type="gramEnd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 и </w:t>
            </w:r>
            <w:proofErr w:type="spellStart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внеучебную</w:t>
            </w:r>
            <w:proofErr w:type="spellEnd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 деятельности  в соответствии с возрастными и индивидуальными возможностями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1) Использование методов и методик обучения, адекватных возрастным возможностям и особенностям учащихся (использование методик, прошедших апробацию).</w:t>
            </w:r>
          </w:p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2) Индивидуализация обучения (учет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</w:tc>
      </w:tr>
      <w:tr w:rsidR="00C66458" w:rsidRPr="008E1F52" w:rsidTr="00C66458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lastRenderedPageBreak/>
              <w:t>физкультурно</w:t>
            </w:r>
            <w:proofErr w:type="spellEnd"/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–оздоровительной работы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Обеспечение рациональной </w:t>
            </w: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1) Организация занятий по лечебной </w:t>
            </w: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физкультуре, динамических перемен, физкультминуток на уроках.</w:t>
            </w:r>
          </w:p>
          <w:p w:rsidR="00C66458" w:rsidRPr="008E1F52" w:rsidRDefault="00C66458" w:rsidP="008E1F52">
            <w:pPr>
              <w:autoSpaceDE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2) Организация работы спортивных секций и создание условий для их эффективного функционирования.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3) Проведение спортивно–оздоровительных мероприятий (дней спорта, соревнований, олимпиад, походов и т. п.)</w:t>
            </w:r>
          </w:p>
        </w:tc>
      </w:tr>
      <w:tr w:rsidR="00C66458" w:rsidRPr="008E1F52" w:rsidTr="00C66458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sz w:val="24"/>
                <w:szCs w:val="24"/>
              </w:rPr>
              <w:t xml:space="preserve">Включение каждого учащегося в </w:t>
            </w:r>
            <w:proofErr w:type="spellStart"/>
            <w:r w:rsidRPr="008E1F5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8E1F5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1) Проведение дней здоровья, конкурсов, праздников и т. п.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 xml:space="preserve">2) Создание общественного совета по </w:t>
            </w:r>
            <w:proofErr w:type="spellStart"/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C66458" w:rsidRPr="008E1F52" w:rsidTr="00C66458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PragmaticaC-Obliqu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PragmaticaC-Oblique" w:hAnsi="Times New Roman"/>
                <w:b/>
                <w:sz w:val="24"/>
                <w:szCs w:val="24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Включение  родителей  (законных представителей) в </w:t>
            </w:r>
            <w:proofErr w:type="spellStart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здоровьесберегающую</w:t>
            </w:r>
            <w:proofErr w:type="spellEnd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>здоровьеукрепляющую</w:t>
            </w:r>
            <w:proofErr w:type="spellEnd"/>
            <w:r w:rsidRPr="008E1F52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деятельность школы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458" w:rsidRPr="008E1F52" w:rsidRDefault="00C66458" w:rsidP="008E1F52">
            <w:pPr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1) 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детей.</w:t>
            </w:r>
          </w:p>
          <w:p w:rsidR="00C66458" w:rsidRPr="008E1F52" w:rsidRDefault="00C66458" w:rsidP="008E1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</w:pPr>
            <w:r w:rsidRPr="008E1F52">
              <w:rPr>
                <w:rFonts w:ascii="Times New Roman" w:eastAsia="NewtonCSanPin-Regular" w:hAnsi="Times New Roman"/>
                <w:sz w:val="24"/>
                <w:szCs w:val="24"/>
              </w:rPr>
              <w:t>2) Приобретение для родителей  необходимой научно–методической литературы</w:t>
            </w:r>
          </w:p>
        </w:tc>
      </w:tr>
    </w:tbl>
    <w:p w:rsidR="00C66458" w:rsidRPr="003238C1" w:rsidRDefault="00C66458" w:rsidP="00C66458">
      <w:pPr>
        <w:rPr>
          <w:rFonts w:ascii="Times New Roman" w:eastAsia="Lucida Sans Unicode" w:hAnsi="Times New Roman"/>
          <w:kern w:val="2"/>
          <w:lang w:eastAsia="hi-IN" w:bidi="hi-IN"/>
        </w:rPr>
      </w:pPr>
    </w:p>
    <w:p w:rsidR="00C66458" w:rsidRPr="003238C1" w:rsidRDefault="00C66458" w:rsidP="00B635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8C1">
        <w:rPr>
          <w:rFonts w:ascii="Times New Roman" w:hAnsi="Times New Roman"/>
          <w:b/>
          <w:color w:val="000000"/>
          <w:sz w:val="28"/>
          <w:szCs w:val="28"/>
        </w:rPr>
        <w:t xml:space="preserve">Оценка эффективности деятельности ОУ  в части формирования  здорового и безопасного образа жизни и экологической культуры </w:t>
      </w:r>
      <w:r w:rsidR="00B63578">
        <w:rPr>
          <w:rFonts w:ascii="Times New Roman" w:hAnsi="Times New Roman"/>
          <w:b/>
          <w:color w:val="000000"/>
          <w:sz w:val="28"/>
          <w:szCs w:val="28"/>
        </w:rPr>
        <w:t>уча</w:t>
      </w:r>
      <w:r w:rsidRPr="003238C1">
        <w:rPr>
          <w:rFonts w:ascii="Times New Roman" w:hAnsi="Times New Roman"/>
          <w:b/>
          <w:color w:val="000000"/>
          <w:sz w:val="28"/>
          <w:szCs w:val="28"/>
        </w:rPr>
        <w:t>щихся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Основные результаты  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травматизма.</w:t>
      </w:r>
    </w:p>
    <w:p w:rsidR="00C66458" w:rsidRPr="003238C1" w:rsidRDefault="00C66458" w:rsidP="008E1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Психологическое состояние учащихся оценивается посредством диагностической работы психолога, а так же через наблюдение учеников школы классными руководителями и специалистами воспитательной службы.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Основные результаты формирования экологической культуры, 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процедур. При этом  ведущими методами являются: экспертные суждения (родителей, партнёров школы); анонимные анкеты, позволяющие анализировать (не оценивать) ценностную </w:t>
      </w:r>
      <w:r w:rsidRPr="003238C1">
        <w:rPr>
          <w:rFonts w:ascii="Times New Roman" w:hAnsi="Times New Roman"/>
          <w:sz w:val="28"/>
          <w:szCs w:val="28"/>
        </w:rPr>
        <w:lastRenderedPageBreak/>
        <w:t xml:space="preserve">сферу личности;  различные тестовые инструменты, созданные с учётом возраста; </w:t>
      </w:r>
      <w:proofErr w:type="spellStart"/>
      <w:r w:rsidRPr="003238C1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суждения  детей.  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В качестве содержательной и </w:t>
      </w:r>
      <w:proofErr w:type="spellStart"/>
      <w:r w:rsidRPr="003238C1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базы оценки выступают </w:t>
      </w:r>
      <w:r w:rsidRPr="003238C1">
        <w:rPr>
          <w:rFonts w:ascii="Times New Roman" w:hAnsi="Times New Roman"/>
          <w:i/>
          <w:sz w:val="28"/>
          <w:szCs w:val="28"/>
        </w:rPr>
        <w:t>планируемые личностные результаты обучения</w:t>
      </w:r>
      <w:r w:rsidRPr="003238C1">
        <w:rPr>
          <w:rFonts w:ascii="Times New Roman" w:hAnsi="Times New Roman"/>
          <w:sz w:val="28"/>
          <w:szCs w:val="28"/>
        </w:rPr>
        <w:t>: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- первоначальный личный опыт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знания о возможном негативном влиянии компьютер</w:t>
      </w:r>
      <w:r w:rsidRPr="003238C1">
        <w:rPr>
          <w:rFonts w:ascii="Times New Roman" w:hAnsi="Times New Roman"/>
          <w:color w:val="000000"/>
          <w:sz w:val="28"/>
          <w:szCs w:val="28"/>
        </w:rPr>
        <w:softHyphen/>
        <w:t>ных игр, телевидения, рекламы на здоровье человека;</w:t>
      </w:r>
    </w:p>
    <w:p w:rsidR="00C66458" w:rsidRPr="003238C1" w:rsidRDefault="00C66458" w:rsidP="008E1F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экологическая культура.</w:t>
      </w:r>
    </w:p>
    <w:p w:rsidR="00C66458" w:rsidRPr="003238C1" w:rsidRDefault="00C66458" w:rsidP="008E1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Оценка и коррекция развития этих и других личностных результатов образовательной деятельности </w:t>
      </w:r>
      <w:r w:rsidR="00D57932">
        <w:rPr>
          <w:rFonts w:ascii="Times New Roman" w:hAnsi="Times New Roman"/>
          <w:sz w:val="28"/>
          <w:szCs w:val="28"/>
        </w:rPr>
        <w:t>уча</w:t>
      </w:r>
      <w:r w:rsidRPr="003238C1">
        <w:rPr>
          <w:rFonts w:ascii="Times New Roman" w:hAnsi="Times New Roman"/>
          <w:sz w:val="28"/>
          <w:szCs w:val="28"/>
        </w:rPr>
        <w:t xml:space="preserve">щихся осуществляется в ходе постоянного наблюдения педагога в тесном сотрудничестве с семьей ученика. </w:t>
      </w:r>
    </w:p>
    <w:p w:rsidR="004847BE" w:rsidRDefault="004847BE">
      <w:pP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caps/>
          <w:sz w:val="28"/>
          <w:szCs w:val="28"/>
        </w:rPr>
        <w:br w:type="page"/>
      </w:r>
    </w:p>
    <w:p w:rsidR="00C66458" w:rsidRPr="003238C1" w:rsidRDefault="00D57932" w:rsidP="008E1F52">
      <w:pPr>
        <w:pStyle w:val="2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2.</w:t>
      </w:r>
      <w:r w:rsidR="00C66458" w:rsidRPr="003238C1">
        <w:rPr>
          <w:caps/>
          <w:sz w:val="28"/>
          <w:szCs w:val="28"/>
        </w:rPr>
        <w:t xml:space="preserve">5. </w:t>
      </w:r>
      <w:r w:rsidR="00C66458" w:rsidRPr="003238C1">
        <w:rPr>
          <w:sz w:val="28"/>
          <w:szCs w:val="28"/>
        </w:rPr>
        <w:t>Программа коррекционной работы</w:t>
      </w:r>
    </w:p>
    <w:p w:rsidR="00582103" w:rsidRPr="00E451E8" w:rsidRDefault="00015AFA" w:rsidP="00F55A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82103" w:rsidRPr="00E451E8">
        <w:rPr>
          <w:rFonts w:ascii="Times New Roman" w:hAnsi="Times New Roman"/>
          <w:b/>
          <w:sz w:val="28"/>
          <w:szCs w:val="28"/>
        </w:rPr>
        <w:t>5.1.Характеристика контингента учащихся с ограниченными возможностями здоровья и особыми потребностями.</w:t>
      </w:r>
    </w:p>
    <w:p w:rsidR="00582103" w:rsidRPr="00E451E8" w:rsidRDefault="00582103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451E8">
        <w:rPr>
          <w:b w:val="0"/>
          <w:sz w:val="28"/>
          <w:szCs w:val="28"/>
        </w:rPr>
        <w:t>Мониторинг количественного состава детей с ограниченными возможностями здоровья (ОВЗ) и детей-инвалидов (начальная школа):</w:t>
      </w:r>
    </w:p>
    <w:p w:rsidR="00582103" w:rsidRPr="00E451E8" w:rsidRDefault="00582103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451E8">
        <w:rPr>
          <w:b w:val="0"/>
          <w:sz w:val="28"/>
          <w:szCs w:val="28"/>
        </w:rPr>
        <w:t xml:space="preserve">- Кол-во детей с ОВЗ - </w:t>
      </w:r>
      <w:r w:rsidR="00FE2BBC">
        <w:rPr>
          <w:b w:val="0"/>
          <w:sz w:val="28"/>
          <w:szCs w:val="28"/>
        </w:rPr>
        <w:t>10</w:t>
      </w:r>
      <w:r w:rsidRPr="00E451E8">
        <w:rPr>
          <w:b w:val="0"/>
          <w:sz w:val="28"/>
          <w:szCs w:val="28"/>
        </w:rPr>
        <w:t>;</w:t>
      </w:r>
    </w:p>
    <w:p w:rsidR="00582103" w:rsidRPr="00E451E8" w:rsidRDefault="00FE2BBC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Кол-во детей-инвалидов - 3</w:t>
      </w:r>
      <w:r w:rsidR="00582103" w:rsidRPr="00E451E8">
        <w:rPr>
          <w:b w:val="0"/>
          <w:sz w:val="28"/>
          <w:szCs w:val="28"/>
        </w:rPr>
        <w:t>;</w:t>
      </w:r>
    </w:p>
    <w:p w:rsidR="00582103" w:rsidRPr="00E451E8" w:rsidRDefault="00582103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451E8">
        <w:rPr>
          <w:b w:val="0"/>
          <w:sz w:val="28"/>
          <w:szCs w:val="28"/>
        </w:rPr>
        <w:t>- Кол-во детей с ОВЗ, обучающих</w:t>
      </w:r>
      <w:r w:rsidR="00D2174A">
        <w:rPr>
          <w:b w:val="0"/>
          <w:sz w:val="28"/>
          <w:szCs w:val="28"/>
        </w:rPr>
        <w:t>ся по специальным программам - 9</w:t>
      </w:r>
      <w:r w:rsidRPr="00E451E8">
        <w:rPr>
          <w:b w:val="0"/>
          <w:sz w:val="28"/>
          <w:szCs w:val="28"/>
        </w:rPr>
        <w:t>;</w:t>
      </w:r>
    </w:p>
    <w:p w:rsidR="00582103" w:rsidRPr="00E451E8" w:rsidRDefault="00582103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451E8">
        <w:rPr>
          <w:b w:val="0"/>
          <w:sz w:val="28"/>
          <w:szCs w:val="28"/>
        </w:rPr>
        <w:t>- Кол-во детей-ин</w:t>
      </w:r>
      <w:r w:rsidR="00D2174A">
        <w:rPr>
          <w:b w:val="0"/>
          <w:sz w:val="28"/>
          <w:szCs w:val="28"/>
        </w:rPr>
        <w:t>валидов, обучающихся на дому - 9</w:t>
      </w:r>
      <w:r w:rsidRPr="00E451E8">
        <w:rPr>
          <w:b w:val="0"/>
          <w:sz w:val="28"/>
          <w:szCs w:val="28"/>
        </w:rPr>
        <w:t>;</w:t>
      </w:r>
    </w:p>
    <w:p w:rsidR="00F55A70" w:rsidRPr="00E451E8" w:rsidRDefault="00582103" w:rsidP="00F55A7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E451E8">
        <w:rPr>
          <w:b w:val="0"/>
          <w:sz w:val="28"/>
          <w:szCs w:val="28"/>
        </w:rPr>
        <w:t xml:space="preserve">Численность детей-инвалидов, которые могут обучаться с использованием дистанционных образовательных технологий </w:t>
      </w:r>
      <w:r>
        <w:rPr>
          <w:b w:val="0"/>
          <w:sz w:val="28"/>
          <w:szCs w:val="28"/>
        </w:rPr>
        <w:t>–</w:t>
      </w:r>
      <w:r w:rsidR="00630408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.</w:t>
      </w:r>
    </w:p>
    <w:p w:rsidR="00C66458" w:rsidRPr="003238C1" w:rsidRDefault="00015AFA" w:rsidP="008E1F52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66458" w:rsidRPr="003238C1">
        <w:rPr>
          <w:sz w:val="28"/>
          <w:szCs w:val="28"/>
        </w:rPr>
        <w:t>5.2. Цель, задачи программы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Получение детьми с ограниченными возможностям</w:t>
      </w:r>
      <w:r w:rsidR="00F55A70">
        <w:rPr>
          <w:sz w:val="28"/>
          <w:szCs w:val="28"/>
        </w:rPr>
        <w:t xml:space="preserve">и здоровья и детьми-инвалидами </w:t>
      </w:r>
      <w:r w:rsidRPr="003238C1">
        <w:rPr>
          <w:sz w:val="28"/>
          <w:szCs w:val="28"/>
        </w:rPr>
        <w:t>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C66458" w:rsidRPr="003238C1" w:rsidRDefault="00C66458" w:rsidP="008E1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3238C1">
        <w:rPr>
          <w:rFonts w:ascii="Times New Roman" w:hAnsi="Times New Roman"/>
          <w:b/>
          <w:sz w:val="28"/>
          <w:szCs w:val="28"/>
        </w:rPr>
        <w:t>:</w:t>
      </w:r>
      <w:r w:rsidRPr="003238C1">
        <w:rPr>
          <w:rFonts w:ascii="Times New Roman" w:hAnsi="Times New Roman"/>
          <w:bCs/>
          <w:sz w:val="28"/>
          <w:szCs w:val="28"/>
        </w:rPr>
        <w:t xml:space="preserve">обеспечить  </w:t>
      </w:r>
      <w:r w:rsidRPr="003238C1">
        <w:rPr>
          <w:rFonts w:ascii="Times New Roman" w:hAnsi="Times New Roman"/>
          <w:sz w:val="28"/>
          <w:szCs w:val="28"/>
        </w:rPr>
        <w:t xml:space="preserve">системный подход к обеспечению условий для развития детей с ограниченными возможностями здоровья и оказание помощи детям этой категории в освоении образовательной программы начального общего образования. 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238C1">
        <w:rPr>
          <w:b/>
          <w:i/>
          <w:sz w:val="28"/>
          <w:szCs w:val="28"/>
        </w:rPr>
        <w:t>Задачи программы: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-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- осуществлять индивидуально ориентированную психолого-медико-педагогическую помощь детям с ограниченными возможностями здоровья с </w:t>
      </w:r>
      <w:r w:rsidRPr="003238C1">
        <w:rPr>
          <w:sz w:val="28"/>
          <w:szCs w:val="28"/>
        </w:rPr>
        <w:lastRenderedPageBreak/>
        <w:t xml:space="preserve">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- обеспечить возможность освоения детьми с ограниченными возможностями здоровья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C66458" w:rsidRPr="003238C1" w:rsidRDefault="00015AFA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6458" w:rsidRPr="003238C1">
        <w:rPr>
          <w:b/>
          <w:sz w:val="28"/>
          <w:szCs w:val="28"/>
        </w:rPr>
        <w:t>5.3. 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C66458" w:rsidRPr="003238C1" w:rsidRDefault="00C66458" w:rsidP="008E1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В школе создана служба, осуществляющаяпсихолого-медико-педагогическое сопр</w:t>
      </w:r>
      <w:r w:rsidR="00F55A70">
        <w:rPr>
          <w:rFonts w:ascii="Times New Roman" w:hAnsi="Times New Roman"/>
          <w:sz w:val="28"/>
          <w:szCs w:val="28"/>
        </w:rPr>
        <w:t>овождение детей с ограниченными</w:t>
      </w:r>
      <w:r w:rsidRPr="003238C1">
        <w:rPr>
          <w:rFonts w:ascii="Times New Roman" w:hAnsi="Times New Roman"/>
          <w:sz w:val="28"/>
          <w:szCs w:val="28"/>
        </w:rPr>
        <w:t xml:space="preserve"> возможностями з</w:t>
      </w:r>
      <w:r w:rsidR="00F55A70">
        <w:rPr>
          <w:rFonts w:ascii="Times New Roman" w:hAnsi="Times New Roman"/>
          <w:sz w:val="28"/>
          <w:szCs w:val="28"/>
        </w:rPr>
        <w:t xml:space="preserve">доровья, которая ведет ребенка </w:t>
      </w:r>
      <w:r w:rsidRPr="003238C1">
        <w:rPr>
          <w:rFonts w:ascii="Times New Roman" w:hAnsi="Times New Roman"/>
          <w:sz w:val="28"/>
          <w:szCs w:val="28"/>
        </w:rPr>
        <w:t xml:space="preserve">на протяжении всего периода его обучения. В </w:t>
      </w:r>
      <w:r w:rsidRPr="003238C1">
        <w:rPr>
          <w:rFonts w:ascii="Times New Roman" w:hAnsi="Times New Roman"/>
          <w:bCs/>
          <w:sz w:val="28"/>
          <w:szCs w:val="28"/>
        </w:rPr>
        <w:t>службу сопровождения</w:t>
      </w:r>
      <w:r w:rsidRPr="003238C1">
        <w:rPr>
          <w:rFonts w:ascii="Times New Roman" w:hAnsi="Times New Roman"/>
          <w:sz w:val="28"/>
          <w:szCs w:val="28"/>
        </w:rPr>
        <w:t xml:space="preserve"> входят специалисты: логопед, педагог-психолог, социальный педагог, медицинский работник (фельдшер поликлиники</w:t>
      </w:r>
      <w:r w:rsidR="00F55A70">
        <w:rPr>
          <w:rFonts w:ascii="Times New Roman" w:hAnsi="Times New Roman"/>
          <w:sz w:val="28"/>
          <w:szCs w:val="28"/>
        </w:rPr>
        <w:t>,</w:t>
      </w:r>
      <w:r w:rsidRPr="003238C1">
        <w:rPr>
          <w:rFonts w:ascii="Times New Roman" w:hAnsi="Times New Roman"/>
          <w:sz w:val="28"/>
          <w:szCs w:val="28"/>
        </w:rPr>
        <w:t xml:space="preserve"> прикрепленной к школе).Комплексное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психолого-медико-педагогическом консилиуме. </w:t>
      </w:r>
    </w:p>
    <w:p w:rsidR="00C66458" w:rsidRPr="003238C1" w:rsidRDefault="00C66458" w:rsidP="008E1F52">
      <w:pPr>
        <w:pStyle w:val="ac"/>
        <w:spacing w:before="0" w:beforeAutospacing="0" w:after="0" w:afterAutospacing="0" w:line="360" w:lineRule="auto"/>
        <w:ind w:firstLine="709"/>
        <w:jc w:val="both"/>
        <w:rPr>
          <w:iCs/>
          <w:sz w:val="28"/>
        </w:rPr>
      </w:pPr>
      <w:r w:rsidRPr="003238C1">
        <w:rPr>
          <w:sz w:val="28"/>
          <w:szCs w:val="28"/>
        </w:rPr>
        <w:t xml:space="preserve">В обобщенном виде программа </w:t>
      </w:r>
      <w:proofErr w:type="spellStart"/>
      <w:r w:rsidRPr="003238C1">
        <w:rPr>
          <w:iCs/>
          <w:sz w:val="28"/>
        </w:rPr>
        <w:t>медико</w:t>
      </w:r>
      <w:proofErr w:type="spellEnd"/>
      <w:r w:rsidRPr="003238C1">
        <w:rPr>
          <w:iCs/>
          <w:sz w:val="28"/>
        </w:rPr>
        <w:t>–</w:t>
      </w:r>
      <w:proofErr w:type="spellStart"/>
      <w:r w:rsidRPr="003238C1">
        <w:rPr>
          <w:iCs/>
          <w:sz w:val="28"/>
        </w:rPr>
        <w:t>психолого</w:t>
      </w:r>
      <w:proofErr w:type="spellEnd"/>
      <w:r w:rsidRPr="003238C1">
        <w:rPr>
          <w:iCs/>
          <w:sz w:val="28"/>
        </w:rPr>
        <w:t xml:space="preserve">–педагогического изучения ребенка представлена в таблице 9.                                 </w:t>
      </w:r>
    </w:p>
    <w:p w:rsidR="00C66458" w:rsidRPr="00F55A70" w:rsidRDefault="00F55A70" w:rsidP="00F55A7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</w:rPr>
        <w:t>Т</w:t>
      </w:r>
      <w:r w:rsidR="00C66458" w:rsidRPr="003238C1">
        <w:rPr>
          <w:iCs/>
          <w:sz w:val="28"/>
        </w:rPr>
        <w:t>аблица 9Программа медико</w:t>
      </w:r>
      <w:r w:rsidR="00D266FF">
        <w:rPr>
          <w:iCs/>
          <w:sz w:val="28"/>
        </w:rPr>
        <w:t>-</w:t>
      </w:r>
      <w:r w:rsidR="00C66458" w:rsidRPr="003238C1">
        <w:rPr>
          <w:iCs/>
          <w:sz w:val="28"/>
        </w:rPr>
        <w:t>психолого</w:t>
      </w:r>
      <w:r w:rsidR="00D266FF">
        <w:rPr>
          <w:iCs/>
          <w:sz w:val="28"/>
        </w:rPr>
        <w:t>-</w:t>
      </w:r>
      <w:r w:rsidR="00C66458" w:rsidRPr="003238C1">
        <w:rPr>
          <w:iCs/>
          <w:sz w:val="28"/>
        </w:rPr>
        <w:t>педагогического изучения ребенка</w:t>
      </w:r>
    </w:p>
    <w:tbl>
      <w:tblPr>
        <w:tblW w:w="9848" w:type="dxa"/>
        <w:tblInd w:w="108" w:type="dxa"/>
        <w:tblLayout w:type="fixed"/>
        <w:tblLook w:val="0000"/>
      </w:tblPr>
      <w:tblGrid>
        <w:gridCol w:w="1260"/>
        <w:gridCol w:w="5119"/>
        <w:gridCol w:w="3469"/>
      </w:tblGrid>
      <w:tr w:rsidR="00C66458" w:rsidRPr="00D266FF" w:rsidTr="00C66458">
        <w:trPr>
          <w:trHeight w:val="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58" w:rsidRPr="00D266FF" w:rsidRDefault="00C66458" w:rsidP="00F55A70">
            <w:pPr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Где и кем выполняется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C66458" w:rsidRPr="00D266FF" w:rsidTr="00F55A70">
        <w:trPr>
          <w:trHeight w:val="6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C66458" w:rsidRPr="00D266FF" w:rsidRDefault="00C66458" w:rsidP="00F55A70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Школьный медицинский работник, педагог.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занятий, в перемены, во время игр и т. д. (педагог).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ребенка врачом. 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Беседа врача с родителями.</w:t>
            </w:r>
          </w:p>
        </w:tc>
      </w:tr>
      <w:tr w:rsidR="00C66458" w:rsidRPr="00D266FF" w:rsidTr="00C66458">
        <w:trPr>
          <w:trHeight w:val="2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–логопедическое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Внимание</w:t>
            </w: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Мышление</w:t>
            </w: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Память</w:t>
            </w: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: зрительная, слуховая, моторная, смешанная. Быстрота и прочность запоминания; индивидуальные особенности; моторика речь.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Наблюдение за ребенком на занятиях и во внеурочное время (учитель).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Специальный эксперимент (психолог).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Беседы с ребенком, с родителями.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Наблюдения за речью ребенка на занятиях и в свободное время.</w:t>
            </w:r>
          </w:p>
          <w:p w:rsidR="00F55A70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Изучение письменных работ (учитель).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Специальный эксперимент (логопед)</w:t>
            </w:r>
          </w:p>
        </w:tc>
      </w:tr>
      <w:tr w:rsidR="00C66458" w:rsidRPr="00D266FF" w:rsidTr="00C66458">
        <w:trPr>
          <w:trHeight w:val="41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/>
                <w:sz w:val="24"/>
                <w:szCs w:val="24"/>
              </w:rPr>
              <w:t>Социально–педагогическое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Семья ребенка: состав семьи, условия воспитания. 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Эмоционально–волевая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гиперактивность</w:t>
            </w:r>
            <w:proofErr w:type="spellEnd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, замкнутость, </w:t>
            </w:r>
            <w:proofErr w:type="spellStart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аутистические</w:t>
            </w:r>
            <w:proofErr w:type="spellEnd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 проявления, обидчивость, эгоизм. Уровень притязаний и самооценка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58" w:rsidRPr="00D266FF" w:rsidRDefault="00C66458" w:rsidP="00F55A70">
            <w:pPr>
              <w:snapToGrid w:val="0"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Посещение семьи ребенка (учитель, соц. педагог).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занятий, изучение работ ученика (педагог).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Анкетирование по выявлению школьных трудностей (учитель).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 xml:space="preserve">Беседа с родителями и учителями– </w:t>
            </w:r>
            <w:proofErr w:type="gramStart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едметниками.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Специальный эксперимент (педагог, психолог).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Анкета для родителей и учителей.</w:t>
            </w:r>
          </w:p>
          <w:p w:rsidR="00C66458" w:rsidRPr="00D266FF" w:rsidRDefault="00C66458" w:rsidP="00F55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6458" w:rsidRPr="00D266FF" w:rsidRDefault="00C66458" w:rsidP="00F55A70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266FF">
              <w:rPr>
                <w:rFonts w:ascii="Times New Roman" w:hAnsi="Times New Roman"/>
                <w:bCs/>
                <w:sz w:val="24"/>
                <w:szCs w:val="24"/>
              </w:rPr>
              <w:t>Наблюдение за ребенком в различных видах деятельности</w:t>
            </w:r>
          </w:p>
        </w:tc>
      </w:tr>
    </w:tbl>
    <w:p w:rsidR="00C66458" w:rsidRPr="003238C1" w:rsidRDefault="00C66458" w:rsidP="00C66458">
      <w:pPr>
        <w:autoSpaceDE w:val="0"/>
        <w:ind w:firstLine="720"/>
        <w:jc w:val="right"/>
        <w:rPr>
          <w:rFonts w:ascii="Times New Roman" w:eastAsia="NewtonCSanPin-Regular" w:hAnsi="Times New Roman"/>
          <w:i/>
          <w:iCs/>
          <w:kern w:val="2"/>
          <w:sz w:val="28"/>
          <w:lang w:eastAsia="hi-IN" w:bidi="hi-IN"/>
        </w:rPr>
      </w:pP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bCs/>
          <w:i/>
          <w:sz w:val="28"/>
          <w:szCs w:val="28"/>
        </w:rPr>
        <w:t>Целью психолого-педагогического сопровождения ребенка с ОВЗ</w:t>
      </w:r>
      <w:r w:rsidRPr="003238C1">
        <w:rPr>
          <w:i/>
          <w:sz w:val="28"/>
          <w:szCs w:val="28"/>
        </w:rPr>
        <w:t>,</w:t>
      </w:r>
      <w:r w:rsidR="00410249">
        <w:rPr>
          <w:sz w:val="28"/>
          <w:szCs w:val="28"/>
        </w:rPr>
        <w:t xml:space="preserve"> уча</w:t>
      </w:r>
      <w:r w:rsidRPr="003238C1">
        <w:rPr>
          <w:sz w:val="28"/>
          <w:szCs w:val="28"/>
        </w:rPr>
        <w:t xml:space="preserve">щегося в общеобразовательном учреждении, является обеспечение условий для оптимального развития ребенка, успешной интеграции его в социум.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.D0.9D.D0.B0.D0.B7.D0.B2.D0.B0.D0.BD.D0."/>
      <w:bookmarkEnd w:id="0"/>
      <w:r w:rsidRPr="003238C1">
        <w:rPr>
          <w:sz w:val="28"/>
          <w:szCs w:val="28"/>
        </w:rPr>
        <w:t xml:space="preserve">Психолого-педагогическое сопровождение учащихся включает: </w:t>
      </w:r>
    </w:p>
    <w:p w:rsidR="00C66458" w:rsidRPr="003238C1" w:rsidRDefault="00C66458" w:rsidP="007E78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диагностику </w:t>
      </w:r>
      <w:proofErr w:type="spellStart"/>
      <w:r w:rsidRPr="003238C1">
        <w:rPr>
          <w:rFonts w:ascii="Times New Roman" w:hAnsi="Times New Roman"/>
          <w:sz w:val="28"/>
          <w:szCs w:val="28"/>
        </w:rPr>
        <w:t>когнитивно-познавательной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сферы личности, педагогические наблюдения;</w:t>
      </w:r>
    </w:p>
    <w:p w:rsidR="00C66458" w:rsidRPr="003238C1" w:rsidRDefault="00C66458" w:rsidP="007E78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C66458" w:rsidRPr="003238C1" w:rsidRDefault="00C66458" w:rsidP="007E78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конкретную психолого-педагогическую помощь ребенку.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При</w:t>
      </w:r>
      <w:r w:rsidR="00F66C09">
        <w:rPr>
          <w:sz w:val="28"/>
          <w:szCs w:val="28"/>
        </w:rPr>
        <w:t>ё</w:t>
      </w:r>
      <w:r w:rsidRPr="003238C1">
        <w:rPr>
          <w:sz w:val="28"/>
          <w:szCs w:val="28"/>
        </w:rPr>
        <w:t xml:space="preserve">м в школу детей с ограниченными возможностями здоровья </w:t>
      </w:r>
      <w:r w:rsidRPr="00D266FF">
        <w:rPr>
          <w:sz w:val="28"/>
          <w:szCs w:val="28"/>
        </w:rPr>
        <w:t xml:space="preserve">осуществляется </w:t>
      </w:r>
      <w:hyperlink r:id="rId8" w:tgtFrame="_blank" w:history="1">
        <w:r w:rsidRPr="00D266FF">
          <w:rPr>
            <w:rStyle w:val="af7"/>
            <w:color w:val="auto"/>
            <w:sz w:val="28"/>
            <w:szCs w:val="28"/>
          </w:rPr>
          <w:t>на основе заключения медико-психологической и педагогической комиссии</w:t>
        </w:r>
      </w:hyperlink>
      <w:r w:rsidRPr="00D266FF">
        <w:rPr>
          <w:sz w:val="28"/>
          <w:szCs w:val="28"/>
        </w:rPr>
        <w:t>,</w:t>
      </w:r>
      <w:r w:rsidRPr="003238C1">
        <w:rPr>
          <w:sz w:val="28"/>
          <w:szCs w:val="28"/>
        </w:rPr>
        <w:t xml:space="preserve"> в котором указано, что ребенок может учиться в общеобразовательной школе. На каждого учащегося заполняется и ведется в течение всего времени обучения психолого-педагогическая карта, в которой фиксируются:</w:t>
      </w:r>
    </w:p>
    <w:p w:rsidR="00C66458" w:rsidRPr="003238C1" w:rsidRDefault="00D266FF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458" w:rsidRPr="003238C1">
        <w:rPr>
          <w:sz w:val="28"/>
          <w:szCs w:val="28"/>
        </w:rPr>
        <w:t xml:space="preserve">психолого-педагогические особенности развития личности учащегося;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-результаты педагогической и психологической диагностики;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-рекомендации по сопровождающей работе.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Переход детей из дошкольных образовательных учреждений в начальную школу является кризисным. Поэтому приоритетным направлением деятельности </w:t>
      </w:r>
      <w:r w:rsidRPr="003238C1">
        <w:rPr>
          <w:bCs/>
          <w:sz w:val="28"/>
          <w:szCs w:val="28"/>
        </w:rPr>
        <w:t>службы сопровождения</w:t>
      </w:r>
      <w:r w:rsidRPr="003238C1">
        <w:rPr>
          <w:sz w:val="28"/>
          <w:szCs w:val="28"/>
        </w:rPr>
        <w:t xml:space="preserve"> является профилактическая работа с детьми с ограниченными возможностями здоровья (ОВЗ) по предупреждению проблем адаптационного периода: социально-психологических (проблемы социальной </w:t>
      </w:r>
      <w:proofErr w:type="spellStart"/>
      <w:r w:rsidRPr="003238C1">
        <w:rPr>
          <w:sz w:val="28"/>
          <w:szCs w:val="28"/>
        </w:rPr>
        <w:t>дезадаптации</w:t>
      </w:r>
      <w:proofErr w:type="spellEnd"/>
      <w:r w:rsidRPr="003238C1">
        <w:rPr>
          <w:sz w:val="28"/>
          <w:szCs w:val="28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(проблемывосприятия, внимания, памяти, мышления, трудностей в обучении).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Основными направлениями работы</w:t>
      </w:r>
      <w:r w:rsidRPr="003238C1">
        <w:rPr>
          <w:bCs/>
          <w:sz w:val="28"/>
          <w:szCs w:val="28"/>
        </w:rPr>
        <w:t>службы сопровождения в течение всего периода обучения являются</w:t>
      </w:r>
      <w:r w:rsidRPr="003238C1">
        <w:rPr>
          <w:sz w:val="28"/>
          <w:szCs w:val="28"/>
        </w:rPr>
        <w:t xml:space="preserve">: 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1. Диагностика познавательной, мотивационной и эмоционально-волевой сфер личности учащихся.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2. Аналитическая работа.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</w:t>
      </w:r>
      <w:r w:rsidRPr="003238C1">
        <w:rPr>
          <w:rFonts w:ascii="Times New Roman" w:hAnsi="Times New Roman"/>
          <w:sz w:val="28"/>
          <w:szCs w:val="28"/>
        </w:rPr>
        <w:lastRenderedPageBreak/>
        <w:t>больших и малых педсоветов, обучающих семинаров, совещаний с представителями администрации, педагогами и родителями).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4. Консультативная работа с педагогами, учащимися и родителями.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C66458" w:rsidRPr="003238C1" w:rsidRDefault="00C66458" w:rsidP="00D2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238C1">
        <w:rPr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</w:t>
      </w:r>
      <w:r w:rsidR="004A098F">
        <w:rPr>
          <w:sz w:val="28"/>
          <w:szCs w:val="28"/>
        </w:rPr>
        <w:t>и образовательного процесса: уча</w:t>
      </w:r>
      <w:r w:rsidRPr="003238C1">
        <w:rPr>
          <w:sz w:val="28"/>
          <w:szCs w:val="28"/>
        </w:rPr>
        <w:t>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C66458" w:rsidRPr="00D266FF" w:rsidRDefault="00D266FF" w:rsidP="00D266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</w:t>
      </w:r>
      <w:r w:rsidR="00C66458" w:rsidRPr="003238C1">
        <w:rPr>
          <w:rFonts w:ascii="Times New Roman" w:hAnsi="Times New Roman"/>
          <w:b/>
          <w:sz w:val="28"/>
          <w:szCs w:val="28"/>
        </w:rPr>
        <w:t xml:space="preserve"> организационных, психолого-медико-педагогических, методических, дидактических условий, </w:t>
      </w:r>
      <w:r w:rsidR="00C66458" w:rsidRPr="003238C1">
        <w:rPr>
          <w:rFonts w:ascii="Times New Roman" w:hAnsi="Times New Roman"/>
          <w:sz w:val="28"/>
          <w:szCs w:val="28"/>
        </w:rPr>
        <w:t xml:space="preserve">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 </w:t>
      </w:r>
    </w:p>
    <w:p w:rsidR="00C66458" w:rsidRPr="003238C1" w:rsidRDefault="00C66458" w:rsidP="00D266F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</w:t>
      </w:r>
      <w:r w:rsidRPr="003238C1">
        <w:rPr>
          <w:sz w:val="28"/>
          <w:szCs w:val="28"/>
        </w:rPr>
        <w:lastRenderedPageBreak/>
        <w:t xml:space="preserve">детей выстраивается </w:t>
      </w:r>
      <w:r w:rsidR="00F66C09">
        <w:rPr>
          <w:sz w:val="28"/>
          <w:szCs w:val="28"/>
        </w:rPr>
        <w:t>коррекционно</w:t>
      </w:r>
      <w:r w:rsidRPr="003238C1">
        <w:rPr>
          <w:sz w:val="28"/>
          <w:szCs w:val="28"/>
        </w:rPr>
        <w:t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Индивидуальные занятия с педагогами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В школе организована поддержка детей, испытывающих особые трудности при обучении, и детей, которые отстали от программы </w:t>
      </w:r>
      <w:proofErr w:type="gramStart"/>
      <w:r w:rsidRPr="003238C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объективным причинам. Составлен график консультаций для учащихся, испытывающих трудности в усвоении программ, индивидуальные и групповые занятия по </w:t>
      </w:r>
      <w:r w:rsidR="00F66C09">
        <w:rPr>
          <w:rFonts w:ascii="Times New Roman" w:hAnsi="Times New Roman"/>
          <w:sz w:val="28"/>
          <w:szCs w:val="28"/>
        </w:rPr>
        <w:t xml:space="preserve">коррекции проводит психолог </w:t>
      </w:r>
    </w:p>
    <w:p w:rsidR="00C66458" w:rsidRPr="00144CB3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Домашнее обучение</w:t>
      </w:r>
      <w:r w:rsidRPr="003238C1">
        <w:rPr>
          <w:rFonts w:ascii="Times New Roman" w:hAnsi="Times New Roman"/>
          <w:sz w:val="28"/>
          <w:szCs w:val="28"/>
        </w:rPr>
        <w:t xml:space="preserve"> – вариант обучения детей-инвалидов, при котором преподаватели образовательного учреждения </w:t>
      </w:r>
      <w:hyperlink r:id="rId9" w:tgtFrame="_blank" w:history="1">
        <w:r w:rsidRPr="00144CB3">
          <w:rPr>
            <w:rStyle w:val="af7"/>
            <w:rFonts w:ascii="Times New Roman" w:hAnsi="Times New Roman"/>
            <w:color w:val="auto"/>
            <w:sz w:val="28"/>
            <w:szCs w:val="28"/>
          </w:rPr>
          <w:t>организованно посещают ребенка</w:t>
        </w:r>
      </w:hyperlink>
      <w:r w:rsidRPr="003238C1">
        <w:rPr>
          <w:rFonts w:ascii="Times New Roman" w:hAnsi="Times New Roman"/>
          <w:sz w:val="28"/>
          <w:szCs w:val="28"/>
        </w:rPr>
        <w:t xml:space="preserve">и проводят с ним занятия </w:t>
      </w:r>
      <w:r w:rsidRPr="00144CB3">
        <w:rPr>
          <w:rFonts w:ascii="Times New Roman" w:hAnsi="Times New Roman"/>
          <w:sz w:val="28"/>
          <w:szCs w:val="28"/>
        </w:rPr>
        <w:t xml:space="preserve">непосредственно по месту его проживания.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4CB3">
        <w:rPr>
          <w:sz w:val="28"/>
          <w:szCs w:val="28"/>
        </w:rPr>
        <w:t>В настоящее время в начальной школе проходя</w:t>
      </w:r>
      <w:r w:rsidR="00144CB3" w:rsidRPr="00144CB3">
        <w:rPr>
          <w:sz w:val="28"/>
          <w:szCs w:val="28"/>
        </w:rPr>
        <w:t>т</w:t>
      </w:r>
      <w:r w:rsidRPr="00144CB3">
        <w:rPr>
          <w:sz w:val="28"/>
          <w:szCs w:val="28"/>
        </w:rPr>
        <w:t xml:space="preserve"> надомное</w:t>
      </w:r>
      <w:r w:rsidRPr="003238C1">
        <w:rPr>
          <w:sz w:val="28"/>
          <w:szCs w:val="28"/>
        </w:rPr>
        <w:t xml:space="preserve"> обучение</w:t>
      </w:r>
      <w:r w:rsidR="004A098F">
        <w:rPr>
          <w:sz w:val="28"/>
          <w:szCs w:val="28"/>
        </w:rPr>
        <w:t xml:space="preserve">     5</w:t>
      </w:r>
      <w:r w:rsidR="00144CB3">
        <w:rPr>
          <w:sz w:val="28"/>
          <w:szCs w:val="28"/>
        </w:rPr>
        <w:t xml:space="preserve"> учащихся</w:t>
      </w:r>
      <w:r w:rsidRPr="003238C1">
        <w:rPr>
          <w:sz w:val="28"/>
          <w:szCs w:val="28"/>
        </w:rPr>
        <w:t xml:space="preserve">. 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 xml:space="preserve">Дистанционное обучение </w:t>
      </w:r>
      <w:r w:rsidRPr="003238C1">
        <w:rPr>
          <w:rFonts w:ascii="Times New Roman" w:hAnsi="Times New Roman"/>
          <w:sz w:val="28"/>
          <w:szCs w:val="28"/>
        </w:rPr>
        <w:t xml:space="preserve">— </w:t>
      </w:r>
      <w:hyperlink r:id="rId10" w:tgtFrame="_blank" w:history="1">
        <w:r w:rsidRPr="00144CB3">
          <w:rPr>
            <w:rStyle w:val="af7"/>
            <w:rFonts w:ascii="Times New Roman" w:hAnsi="Times New Roman"/>
            <w:color w:val="auto"/>
            <w:sz w:val="28"/>
            <w:szCs w:val="28"/>
          </w:rPr>
          <w:t>комплекс образовательных услуг</w:t>
        </w:r>
      </w:hyperlink>
      <w:r w:rsidRPr="00144CB3">
        <w:rPr>
          <w:rFonts w:ascii="Times New Roman" w:hAnsi="Times New Roman"/>
          <w:sz w:val="28"/>
          <w:szCs w:val="28"/>
        </w:rPr>
        <w:t>,</w:t>
      </w:r>
      <w:r w:rsidRPr="003238C1">
        <w:rPr>
          <w:rFonts w:ascii="Times New Roman" w:hAnsi="Times New Roman"/>
          <w:sz w:val="28"/>
          <w:szCs w:val="28"/>
        </w:rPr>
        <w:t xml:space="preserve">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(компьютерная связь).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Для осуществления дистанционного обучения у школы имеются следующие возможности: мультимедийное оборудование компьютер, принтер, сканер, с помощью которого поддерживается связь ребенка с центром дистанционного обучения. В ходе учебного процесса проходит выполнение учащимся заданий, присланных ему в электронном виде, с последующей отправкой результатов в центр дистанционного обучения школы. </w:t>
      </w:r>
    </w:p>
    <w:p w:rsidR="00C66458" w:rsidRPr="003238C1" w:rsidRDefault="00144CB3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6458" w:rsidRPr="003238C1">
        <w:rPr>
          <w:sz w:val="28"/>
          <w:szCs w:val="28"/>
        </w:rPr>
        <w:t xml:space="preserve"> настоящее время в начальной школе нет детей, обучающихся дистанционно.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Инклюзивное  образование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lastRenderedPageBreak/>
        <w:t xml:space="preserve">Детям с ограниченными возможностями здоровья такое обучение дает необходимый опыт коллективной работы, поражений и побед, учит общаться, дружить. Присутствие в детских коллективах инвалидов, нуждающихся в помощи, становится фактором нравственного воспитания здоровых детей при соответствующем педагогическом сопровождении.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238C1">
        <w:rPr>
          <w:b/>
          <w:sz w:val="28"/>
          <w:szCs w:val="28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 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Style w:val="af2"/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психолого-медико-педагогический консилиум. Он проводится по итогам четверти и учебного года.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Style w:val="af2"/>
          <w:rFonts w:ascii="Times New Roman" w:hAnsi="Times New Roman"/>
          <w:sz w:val="28"/>
          <w:szCs w:val="28"/>
        </w:rPr>
        <w:t>Мониторинговая деятельность предполагает:</w:t>
      </w:r>
    </w:p>
    <w:p w:rsidR="00C66458" w:rsidRPr="003238C1" w:rsidRDefault="00C66458" w:rsidP="007E78C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отслеживание динамики развития учащихся с ОВЗ и эффективности индивидуальных коррекционно-развивающих программ;</w:t>
      </w:r>
    </w:p>
    <w:p w:rsidR="00C66458" w:rsidRPr="003238C1" w:rsidRDefault="00C66458" w:rsidP="007E78C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перспективное планирование коррекционно-развивающей работы.</w:t>
      </w:r>
    </w:p>
    <w:p w:rsidR="00C66458" w:rsidRPr="003238C1" w:rsidRDefault="00C66458" w:rsidP="00144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</w:t>
      </w:r>
      <w:r w:rsidR="00144CB3">
        <w:rPr>
          <w:rFonts w:ascii="Times New Roman" w:hAnsi="Times New Roman"/>
          <w:sz w:val="28"/>
          <w:szCs w:val="28"/>
        </w:rPr>
        <w:t>-</w:t>
      </w:r>
      <w:r w:rsidRPr="003238C1">
        <w:rPr>
          <w:rFonts w:ascii="Times New Roman" w:hAnsi="Times New Roman"/>
          <w:sz w:val="28"/>
          <w:szCs w:val="28"/>
        </w:rPr>
        <w:t xml:space="preserve">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</w:t>
      </w:r>
      <w:r w:rsidRPr="003238C1">
        <w:rPr>
          <w:rFonts w:ascii="Times New Roman" w:hAnsi="Times New Roman"/>
          <w:sz w:val="28"/>
          <w:szCs w:val="28"/>
        </w:rPr>
        <w:lastRenderedPageBreak/>
        <w:t xml:space="preserve">и коррекцию негативных тенденций эмоционально-личностного развития. Коррекционная работа ведётся в тесном сотрудничестве с семьей ученика.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238C1">
        <w:rPr>
          <w:b/>
          <w:sz w:val="28"/>
          <w:szCs w:val="28"/>
        </w:rPr>
        <w:t>Описание специальных условий обучения и воспитания детей с ограниченными возможностями здоровья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1. 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В связи с этим в школе выстраивается планомерная работа по повышению квалификации специалистов по проблемам организации учебно-воспитательной и коррекционной работы с детьми, имеющими нарушения развития.</w:t>
      </w:r>
      <w:r w:rsidR="005555FD">
        <w:rPr>
          <w:sz w:val="28"/>
          <w:szCs w:val="28"/>
        </w:rPr>
        <w:t xml:space="preserve">  В настоящее время с детьми с ОВЗ работают </w:t>
      </w:r>
      <w:r w:rsidR="00BF234F">
        <w:rPr>
          <w:sz w:val="28"/>
          <w:szCs w:val="28"/>
        </w:rPr>
        <w:t>7</w:t>
      </w:r>
      <w:r w:rsidR="005555FD">
        <w:rPr>
          <w:sz w:val="28"/>
          <w:szCs w:val="28"/>
        </w:rPr>
        <w:t xml:space="preserve"> педаг</w:t>
      </w:r>
      <w:r w:rsidR="00BF234F">
        <w:rPr>
          <w:sz w:val="28"/>
          <w:szCs w:val="28"/>
        </w:rPr>
        <w:t>огов</w:t>
      </w:r>
      <w:r w:rsidR="005555FD">
        <w:rPr>
          <w:sz w:val="28"/>
          <w:szCs w:val="28"/>
        </w:rPr>
        <w:t xml:space="preserve">, которые прошли курсы повышения </w:t>
      </w:r>
      <w:proofErr w:type="spellStart"/>
      <w:r w:rsidR="005555FD">
        <w:rPr>
          <w:sz w:val="28"/>
          <w:szCs w:val="28"/>
        </w:rPr>
        <w:t>кваллификации</w:t>
      </w:r>
      <w:proofErr w:type="spellEnd"/>
      <w:r w:rsidR="005555FD">
        <w:rPr>
          <w:sz w:val="28"/>
          <w:szCs w:val="28"/>
        </w:rPr>
        <w:t xml:space="preserve"> при УИПК </w:t>
      </w:r>
      <w:proofErr w:type="gramStart"/>
      <w:r w:rsidR="005555FD">
        <w:rPr>
          <w:sz w:val="28"/>
          <w:szCs w:val="28"/>
        </w:rPr>
        <w:t>ПРО</w:t>
      </w:r>
      <w:proofErr w:type="gramEnd"/>
      <w:r w:rsidR="005555FD">
        <w:rPr>
          <w:sz w:val="28"/>
          <w:szCs w:val="28"/>
        </w:rPr>
        <w:t>.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2. Сведения об обеспечении учебно-методической литературой, используемой для обучения детей с ограниченными возможностями здоровья, в том числе специальных учебников, учебных пособий и дидактических материалов.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3. Создание необходимых условий для обеспечения доступности качественного образования для детей с ограниченными возможностями здоровья: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- оборудование помещений (кабинет психолога, спортивный зал, спортивные площадки на территории школы, медицинский кабинет, кабинет здоровья, компьютерный класс); 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 xml:space="preserve">- технические средства обучения коллективного и индивидуального пользования, услуги ассистента (помощника), оказывающего детям </w:t>
      </w:r>
      <w:r w:rsidRPr="003238C1">
        <w:rPr>
          <w:sz w:val="28"/>
          <w:szCs w:val="28"/>
        </w:rPr>
        <w:lastRenderedPageBreak/>
        <w:t>необходимую техническую помощь при  проведении групповых и индивидуальных коррекционных занятий;</w:t>
      </w:r>
    </w:p>
    <w:p w:rsidR="00C66458" w:rsidRPr="003238C1" w:rsidRDefault="00144CB3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C66458" w:rsidRPr="003238C1">
        <w:rPr>
          <w:b/>
          <w:sz w:val="28"/>
          <w:szCs w:val="28"/>
        </w:rPr>
        <w:t xml:space="preserve"> Показатели результативности и эффективности коррекционной работы</w:t>
      </w:r>
    </w:p>
    <w:p w:rsidR="00C66458" w:rsidRPr="003238C1" w:rsidRDefault="00C66458" w:rsidP="00144CB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В качестве показателей результативности и эффективности коррекционной работы могут рассматриваться:</w:t>
      </w:r>
    </w:p>
    <w:p w:rsidR="00C66458" w:rsidRPr="003238C1" w:rsidRDefault="00C66458" w:rsidP="007E78CD">
      <w:pPr>
        <w:pStyle w:val="ac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динамика индивидуальных достижений учащихся с ОВЗ по освоению предметных программ;</w:t>
      </w:r>
    </w:p>
    <w:p w:rsidR="00C66458" w:rsidRPr="003238C1" w:rsidRDefault="00C66458" w:rsidP="007E78CD">
      <w:pPr>
        <w:pStyle w:val="ac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создание необходимых условий для обеспечения доступности качественного образования для детей с ОВЗ (формы обучения, оптимизирующие коррекционную работу, и наличие соответствующих материально-технических условий);</w:t>
      </w:r>
    </w:p>
    <w:p w:rsidR="00C66458" w:rsidRPr="003238C1" w:rsidRDefault="00C66458" w:rsidP="007E78CD">
      <w:pPr>
        <w:pStyle w:val="ac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учащимися с ОВЗ;</w:t>
      </w:r>
    </w:p>
    <w:p w:rsidR="00C66458" w:rsidRPr="003238C1" w:rsidRDefault="00C66458" w:rsidP="007E78CD">
      <w:pPr>
        <w:pStyle w:val="ac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t>сравнительная характеристика данных медико-психологической и педагогической диагностики учащихся с ОВЗ на разных этапах обучения</w:t>
      </w:r>
      <w:r w:rsidR="00144CB3" w:rsidRPr="003238C1">
        <w:rPr>
          <w:sz w:val="28"/>
          <w:szCs w:val="28"/>
        </w:rPr>
        <w:t>и другие соответствующие показатели</w:t>
      </w:r>
      <w:r w:rsidR="00144CB3">
        <w:rPr>
          <w:sz w:val="28"/>
          <w:szCs w:val="28"/>
        </w:rPr>
        <w:t>.</w:t>
      </w:r>
    </w:p>
    <w:p w:rsidR="005555FD" w:rsidRDefault="005555FD">
      <w:pPr>
        <w:rPr>
          <w:rStyle w:val="Zag11"/>
          <w:rFonts w:ascii="Times New Roman" w:eastAsia="@Arial Unicode MS" w:hAnsi="Times New Roman"/>
          <w:b/>
          <w:color w:val="000000"/>
          <w:sz w:val="32"/>
          <w:szCs w:val="32"/>
          <w:lang w:eastAsia="ru-RU"/>
        </w:rPr>
      </w:pPr>
      <w:r>
        <w:rPr>
          <w:rStyle w:val="Zag11"/>
          <w:rFonts w:eastAsia="@Arial Unicode MS"/>
          <w:bCs/>
          <w:sz w:val="32"/>
          <w:szCs w:val="32"/>
        </w:rPr>
        <w:br w:type="page"/>
      </w:r>
    </w:p>
    <w:p w:rsidR="00C66458" w:rsidRPr="003238C1" w:rsidRDefault="009B29ED" w:rsidP="0031097F">
      <w:pPr>
        <w:pStyle w:val="Zag2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bCs w:val="0"/>
          <w:sz w:val="32"/>
          <w:szCs w:val="32"/>
          <w:lang w:val="ru-RU"/>
        </w:rPr>
      </w:pPr>
      <w:r>
        <w:rPr>
          <w:rStyle w:val="Zag11"/>
          <w:rFonts w:eastAsia="@Arial Unicode MS"/>
          <w:bCs w:val="0"/>
          <w:sz w:val="32"/>
          <w:szCs w:val="32"/>
          <w:lang w:val="ru-RU"/>
        </w:rPr>
        <w:lastRenderedPageBreak/>
        <w:t>3</w:t>
      </w:r>
      <w:r w:rsidR="00C66458" w:rsidRPr="003238C1">
        <w:rPr>
          <w:rStyle w:val="Zag11"/>
          <w:rFonts w:eastAsia="@Arial Unicode MS"/>
          <w:bCs w:val="0"/>
          <w:sz w:val="32"/>
          <w:szCs w:val="32"/>
          <w:lang w:val="ru-RU"/>
        </w:rPr>
        <w:t>. Организационный раздел</w:t>
      </w:r>
    </w:p>
    <w:p w:rsidR="00C66458" w:rsidRDefault="009B29ED" w:rsidP="0031097F">
      <w:pPr>
        <w:pStyle w:val="Zag2"/>
        <w:tabs>
          <w:tab w:val="left" w:leader="dot" w:pos="624"/>
        </w:tabs>
        <w:spacing w:after="0" w:line="360" w:lineRule="auto"/>
        <w:ind w:firstLine="339"/>
        <w:jc w:val="both"/>
        <w:rPr>
          <w:rStyle w:val="Zag11"/>
          <w:rFonts w:eastAsia="@Arial Unicode MS"/>
          <w:bCs w:val="0"/>
          <w:sz w:val="32"/>
          <w:szCs w:val="32"/>
          <w:lang w:val="ru-RU"/>
        </w:rPr>
      </w:pPr>
      <w:r>
        <w:rPr>
          <w:rStyle w:val="Zag11"/>
          <w:rFonts w:eastAsia="@Arial Unicode MS"/>
          <w:bCs w:val="0"/>
          <w:sz w:val="32"/>
          <w:szCs w:val="32"/>
          <w:lang w:val="ru-RU"/>
        </w:rPr>
        <w:t>3.</w:t>
      </w:r>
      <w:r w:rsidR="00C66458" w:rsidRPr="003238C1">
        <w:rPr>
          <w:rStyle w:val="Zag11"/>
          <w:rFonts w:eastAsia="@Arial Unicode MS"/>
          <w:bCs w:val="0"/>
          <w:sz w:val="32"/>
          <w:szCs w:val="32"/>
          <w:lang w:val="ru-RU"/>
        </w:rPr>
        <w:t>1.Учебный план начального общего образования</w:t>
      </w:r>
    </w:p>
    <w:p w:rsidR="00C66458" w:rsidRPr="003238C1" w:rsidRDefault="00C66458" w:rsidP="0031097F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начального общего образования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66458" w:rsidRPr="003238C1" w:rsidRDefault="00C66458" w:rsidP="0031097F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Содержание образования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системно-деятельностного</w:t>
      </w:r>
      <w:proofErr w:type="spellEnd"/>
      <w:r w:rsidRPr="003238C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подхода и индивидуализации обучения. 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реализацией федерального государственного образовательного стандарта начального общего образования (ФГОС НОО) формирование учебного плана  МОУ СОШ №1 г. Сенгилея МО «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осуществляется в соответствии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30686" w:rsidRDefault="00230686" w:rsidP="0057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 Примерной основной образовательной программы начального общего образования для 1-4 классов;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от 29 декабря 2010 г. №189 «Об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рекомендациями Министерства образования и науки Ульяновской области по составлению учебного плана общеобразовательной организации, реализующей образовательную программу начального общего образования  в части, формируемой участниками образовательных отношений от 26.08.2014№ 01-02-01/5553.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в общеобразовательных организациях.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состоит из двух частей – обязательной части и части, формируемой участниками образовательных отношений.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Обязательная часть учебного плана опр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93A75">
        <w:rPr>
          <w:rFonts w:ascii="Times New Roman" w:hAnsi="Times New Roman"/>
          <w:sz w:val="28"/>
          <w:szCs w:val="28"/>
        </w:rPr>
        <w:t>деляет состав учебных предметов</w:t>
      </w:r>
      <w:r>
        <w:rPr>
          <w:rFonts w:ascii="Times New Roman" w:hAnsi="Times New Roman"/>
          <w:sz w:val="28"/>
          <w:szCs w:val="28"/>
        </w:rPr>
        <w:t xml:space="preserve"> обязательных образовательных областей и учебное время, отводимое на их изучение по классам (годам обучения).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при 5-дневной неделе максимально допустимая недельная нагрузка </w:t>
      </w:r>
      <w:proofErr w:type="gramStart"/>
      <w:r>
        <w:rPr>
          <w:rFonts w:ascii="Times New Roman" w:hAnsi="Times New Roman"/>
          <w:sz w:val="28"/>
          <w:szCs w:val="28"/>
        </w:rPr>
        <w:t>в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21 час, во 2-4 классах при 6-дневной неделе она составляет 26 часов.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составляет в 1-м классе -1 час, во 2 классе – 4 часа, в 3 классе – 4 часа, в 4 классе – 3,5 часа.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п.10.20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рекомендовано проводить не менее 3 уроков физической культуры, поэтому в 1-4 классах 1 час из части, формируемой участниками образовательных отношений, выделяется на уроки физической культуры. </w:t>
      </w:r>
      <w:r w:rsidRPr="00782052">
        <w:rPr>
          <w:rFonts w:ascii="Times New Roman" w:hAnsi="Times New Roman"/>
          <w:sz w:val="28"/>
          <w:szCs w:val="28"/>
        </w:rPr>
        <w:t>Оставшиеся часы</w:t>
      </w:r>
      <w:r>
        <w:rPr>
          <w:rFonts w:ascii="Times New Roman" w:hAnsi="Times New Roman"/>
          <w:sz w:val="28"/>
          <w:szCs w:val="28"/>
        </w:rPr>
        <w:t xml:space="preserve">(2 класс – 3часа, 3 класс -3 часа и 4 класс – 2,5 часа) из части, формируемой участниками  образовательных отношений, </w:t>
      </w:r>
      <w:r w:rsidRPr="00782052">
        <w:rPr>
          <w:rFonts w:ascii="Times New Roman" w:hAnsi="Times New Roman"/>
          <w:sz w:val="28"/>
          <w:szCs w:val="28"/>
        </w:rPr>
        <w:t>распределяются следующим образом: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D0E">
        <w:rPr>
          <w:rFonts w:ascii="Times New Roman" w:hAnsi="Times New Roman"/>
          <w:sz w:val="28"/>
          <w:szCs w:val="28"/>
        </w:rPr>
        <w:t>1 час  во 2- 4  классах на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F792C">
        <w:rPr>
          <w:rFonts w:ascii="Times New Roman" w:hAnsi="Times New Roman"/>
          <w:sz w:val="28"/>
          <w:szCs w:val="28"/>
          <w:lang w:eastAsia="ru-RU"/>
        </w:rPr>
        <w:t>чебный предмет «Информатика и информационно-коммуникационные технологии (ИКТ)», направленный на обеспечение всеобщей компьютерной грамотности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учащихся;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час  во 2-3 классах на спецкурс «Учусь создавать проект» и 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час в 4 классе на спецкурс «Я исследователь»  для </w:t>
      </w:r>
      <w:r w:rsidRPr="00CF792C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привития учащимся навыков </w:t>
      </w:r>
      <w:r w:rsidRPr="00CF792C">
        <w:rPr>
          <w:rFonts w:ascii="Times New Roman" w:hAnsi="Times New Roman"/>
          <w:sz w:val="28"/>
          <w:szCs w:val="28"/>
          <w:lang w:eastAsia="ru-RU"/>
        </w:rPr>
        <w:t>проектной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час во 2-3 классе на спецкурс «Культура здоровья» оздоровительной направленности;</w:t>
      </w:r>
    </w:p>
    <w:p w:rsidR="00230686" w:rsidRDefault="00230686" w:rsidP="003109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0,5 часа в 4 классе на изучение предмета «Основы религиозных культур и светской этики».</w:t>
      </w:r>
    </w:p>
    <w:p w:rsidR="00C66458" w:rsidRPr="003238C1" w:rsidRDefault="00C66458" w:rsidP="0031097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Для учащихся 1 класса максимальная продолжительность учебной недели составляет 5 дней.</w:t>
      </w:r>
    </w:p>
    <w:p w:rsidR="00C66458" w:rsidRPr="003238C1" w:rsidRDefault="00C66458" w:rsidP="0031097F">
      <w:pPr>
        <w:pStyle w:val="ac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3238C1">
        <w:rPr>
          <w:rStyle w:val="af"/>
          <w:i/>
          <w:sz w:val="28"/>
          <w:szCs w:val="28"/>
        </w:rPr>
        <w:t>Учебный план определяет:</w:t>
      </w:r>
    </w:p>
    <w:p w:rsidR="00C66458" w:rsidRPr="003238C1" w:rsidRDefault="00C66458" w:rsidP="00310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структуру обязательных предметных областей Филология, Математика и информатика, Обществознание и естествознание (окружающий мир), </w:t>
      </w:r>
      <w:r w:rsidR="00AA6702" w:rsidRPr="003238C1">
        <w:rPr>
          <w:rFonts w:ascii="Times New Roman" w:hAnsi="Times New Roman"/>
          <w:bCs/>
          <w:sz w:val="28"/>
          <w:szCs w:val="28"/>
        </w:rPr>
        <w:t xml:space="preserve">Основы </w:t>
      </w:r>
      <w:r w:rsidR="00AA6702">
        <w:rPr>
          <w:rFonts w:ascii="Times New Roman" w:hAnsi="Times New Roman"/>
          <w:bCs/>
          <w:sz w:val="28"/>
          <w:szCs w:val="28"/>
        </w:rPr>
        <w:t>религиозных культур и светской этики</w:t>
      </w:r>
      <w:r w:rsidRPr="003238C1">
        <w:rPr>
          <w:rFonts w:ascii="Times New Roman" w:hAnsi="Times New Roman"/>
          <w:sz w:val="28"/>
          <w:szCs w:val="28"/>
        </w:rPr>
        <w:t>, Искусство, Технология, Физическая культура;</w:t>
      </w:r>
    </w:p>
    <w:p w:rsidR="00C66458" w:rsidRPr="003238C1" w:rsidRDefault="00C66458" w:rsidP="00310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учебное время, отводимое на изучение предметов по классам (годам) обучения.</w:t>
      </w:r>
    </w:p>
    <w:p w:rsidR="00C66458" w:rsidRPr="003238C1" w:rsidRDefault="00C66458" w:rsidP="00310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общий объём нагрузки и максимальный </w:t>
      </w:r>
      <w:r w:rsidR="009B29ED">
        <w:rPr>
          <w:rFonts w:ascii="Times New Roman" w:hAnsi="Times New Roman"/>
          <w:sz w:val="28"/>
          <w:szCs w:val="28"/>
        </w:rPr>
        <w:t>объём аудиторной нагрузки уча</w:t>
      </w:r>
      <w:r w:rsidRPr="003238C1">
        <w:rPr>
          <w:rFonts w:ascii="Times New Roman" w:hAnsi="Times New Roman"/>
          <w:sz w:val="28"/>
          <w:szCs w:val="28"/>
        </w:rPr>
        <w:t>щихся.</w:t>
      </w:r>
    </w:p>
    <w:p w:rsidR="00FD2BB8" w:rsidRDefault="00FD2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9F" w:rsidRPr="00C04367" w:rsidRDefault="002B559F" w:rsidP="002B5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367">
        <w:rPr>
          <w:rFonts w:ascii="Times New Roman" w:hAnsi="Times New Roman"/>
          <w:sz w:val="24"/>
          <w:szCs w:val="24"/>
        </w:rPr>
        <w:lastRenderedPageBreak/>
        <w:t>Муниципальное образовательное учреждение средняя общеобразовательная школа №1</w:t>
      </w:r>
    </w:p>
    <w:p w:rsidR="002B559F" w:rsidRPr="00C04367" w:rsidRDefault="002B559F" w:rsidP="002B5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367">
        <w:rPr>
          <w:rFonts w:ascii="Times New Roman" w:hAnsi="Times New Roman"/>
          <w:sz w:val="24"/>
          <w:szCs w:val="24"/>
        </w:rPr>
        <w:t>г</w:t>
      </w:r>
      <w:proofErr w:type="gramStart"/>
      <w:r w:rsidRPr="00C04367">
        <w:rPr>
          <w:rFonts w:ascii="Times New Roman" w:hAnsi="Times New Roman"/>
          <w:sz w:val="24"/>
          <w:szCs w:val="24"/>
        </w:rPr>
        <w:t>.С</w:t>
      </w:r>
      <w:proofErr w:type="gramEnd"/>
      <w:r w:rsidRPr="00C04367">
        <w:rPr>
          <w:rFonts w:ascii="Times New Roman" w:hAnsi="Times New Roman"/>
          <w:sz w:val="24"/>
          <w:szCs w:val="24"/>
        </w:rPr>
        <w:t>енгилея муниципального образования «</w:t>
      </w:r>
      <w:proofErr w:type="spellStart"/>
      <w:r w:rsidRPr="00C04367">
        <w:rPr>
          <w:rFonts w:ascii="Times New Roman" w:hAnsi="Times New Roman"/>
          <w:sz w:val="24"/>
          <w:szCs w:val="24"/>
        </w:rPr>
        <w:t>Сенгилеевский</w:t>
      </w:r>
      <w:proofErr w:type="spellEnd"/>
      <w:r w:rsidRPr="00C04367">
        <w:rPr>
          <w:rFonts w:ascii="Times New Roman" w:hAnsi="Times New Roman"/>
          <w:sz w:val="24"/>
          <w:szCs w:val="24"/>
        </w:rPr>
        <w:t xml:space="preserve"> район» Ульяновской области</w:t>
      </w:r>
    </w:p>
    <w:p w:rsidR="002B559F" w:rsidRDefault="002B559F" w:rsidP="002B55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59F" w:rsidRDefault="002B559F" w:rsidP="002B55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91B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2B559F" w:rsidRDefault="00230686" w:rsidP="002B55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</w:t>
      </w:r>
      <w:r w:rsidR="002B559F" w:rsidRPr="0055591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21CC6" w:rsidRDefault="00D21CC6" w:rsidP="00D21C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1-4 классов </w:t>
      </w:r>
      <w:r w:rsidR="00230686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ФГОС начального общего образования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42"/>
        <w:gridCol w:w="3969"/>
        <w:gridCol w:w="708"/>
        <w:gridCol w:w="709"/>
        <w:gridCol w:w="709"/>
        <w:gridCol w:w="850"/>
      </w:tblGrid>
      <w:tr w:rsidR="00D21CC6" w:rsidRPr="00E56D4C" w:rsidTr="0031097F">
        <w:tc>
          <w:tcPr>
            <w:tcW w:w="2660" w:type="dxa"/>
            <w:vMerge w:val="restart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  <w:gridSpan w:val="2"/>
            <w:vMerge w:val="restart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1CC6" w:rsidRPr="00E56D4C" w:rsidTr="0031097F">
        <w:tc>
          <w:tcPr>
            <w:tcW w:w="2660" w:type="dxa"/>
            <w:vMerge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D4C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2976" w:type="dxa"/>
            <w:gridSpan w:val="4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21CC6" w:rsidRPr="00E56D4C" w:rsidTr="0031097F">
        <w:tc>
          <w:tcPr>
            <w:tcW w:w="2802" w:type="dxa"/>
            <w:gridSpan w:val="2"/>
            <w:vMerge w:val="restart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1CC6" w:rsidRPr="00E56D4C" w:rsidTr="0031097F">
        <w:tc>
          <w:tcPr>
            <w:tcW w:w="2802" w:type="dxa"/>
            <w:gridSpan w:val="2"/>
            <w:vMerge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1CC6" w:rsidRPr="00E56D4C" w:rsidTr="0031097F">
        <w:tc>
          <w:tcPr>
            <w:tcW w:w="2802" w:type="dxa"/>
            <w:gridSpan w:val="2"/>
            <w:vMerge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21CC6" w:rsidRPr="00E56D4C" w:rsidTr="0031097F">
        <w:tc>
          <w:tcPr>
            <w:tcW w:w="2802" w:type="dxa"/>
            <w:gridSpan w:val="2"/>
            <w:vMerge w:val="restart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2802" w:type="dxa"/>
            <w:gridSpan w:val="2"/>
            <w:vMerge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1CC6" w:rsidRPr="00E56D4C" w:rsidTr="0031097F">
        <w:tc>
          <w:tcPr>
            <w:tcW w:w="2802" w:type="dxa"/>
            <w:gridSpan w:val="2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D4C">
              <w:rPr>
                <w:rFonts w:ascii="Times New Roman" w:hAnsi="Times New Roman"/>
                <w:b/>
                <w:bCs/>
                <w:sz w:val="28"/>
                <w:szCs w:val="28"/>
              </w:rPr>
              <w:t>Часть, формируемая участниками образовательного процесса при 6-дневной неделе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Предмет по выбору общеобразовательной организации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Спецкурс «Культура здоровья»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Спецкурс «Учусь создавать проект»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Спецкурс «Я исследователь»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1CC6" w:rsidRPr="00E56D4C" w:rsidTr="0031097F">
        <w:tc>
          <w:tcPr>
            <w:tcW w:w="6771" w:type="dxa"/>
            <w:gridSpan w:val="3"/>
          </w:tcPr>
          <w:p w:rsidR="00D21CC6" w:rsidRPr="00E56D4C" w:rsidRDefault="00D21CC6" w:rsidP="003109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D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при 6-дневной неделе</w:t>
            </w:r>
          </w:p>
        </w:tc>
        <w:tc>
          <w:tcPr>
            <w:tcW w:w="708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21CC6" w:rsidRPr="00E56D4C" w:rsidRDefault="00D21CC6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4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D21CC6" w:rsidRPr="0055591B" w:rsidRDefault="00D21CC6" w:rsidP="002B55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458" w:rsidRPr="003238C1" w:rsidRDefault="002B559F" w:rsidP="002B55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555F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66458" w:rsidRPr="003238C1">
        <w:rPr>
          <w:rFonts w:ascii="Times New Roman" w:hAnsi="Times New Roman"/>
          <w:b/>
          <w:sz w:val="28"/>
          <w:szCs w:val="28"/>
        </w:rPr>
        <w:t>2. План внеурочной деятельности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C1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НОО  понимается  образовательная  деятельность, осуществляемая  в формах, отличных от классно-урочной, и направленная 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Внеурочная деятельность в начальной школе позволяет решить ряд очень важных задач: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обеспечить благоприятную адаптацию ребенка в школе;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оптимизировать учебную нагрузку учащихся;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улучшить условия для развития ребенка;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учесть возрастные и индивидуальные особенности учащихся.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План в</w:t>
      </w:r>
      <w:r w:rsidR="004F575F">
        <w:rPr>
          <w:rFonts w:ascii="Times New Roman" w:hAnsi="Times New Roman"/>
          <w:sz w:val="28"/>
          <w:szCs w:val="28"/>
        </w:rPr>
        <w:t>неурочной деятельности является организационным</w:t>
      </w:r>
      <w:r w:rsidRPr="003238C1">
        <w:rPr>
          <w:rFonts w:ascii="Times New Roman" w:hAnsi="Times New Roman"/>
          <w:sz w:val="28"/>
          <w:szCs w:val="28"/>
        </w:rPr>
        <w:t xml:space="preserve"> механизмом реализации образовательной  программы начального общего образования.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учащихся через  организацию внеурочной деятельности.</w:t>
      </w:r>
    </w:p>
    <w:p w:rsidR="004F575F" w:rsidRDefault="00C66458" w:rsidP="00BB58A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238C1">
        <w:rPr>
          <w:rStyle w:val="Zag11"/>
          <w:rFonts w:ascii="Times New Roman" w:eastAsia="@Arial Unicode MS" w:hAnsi="Times New Roman"/>
          <w:bCs/>
          <w:sz w:val="28"/>
          <w:szCs w:val="28"/>
        </w:rPr>
        <w:t>Внеурочная деятельность</w:t>
      </w: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 xml:space="preserve">организуется по направлениям развития личности: духовно-нравственное, социальное, </w:t>
      </w:r>
      <w:proofErr w:type="spellStart"/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>общеинтеллектуальное</w:t>
      </w:r>
      <w:proofErr w:type="spellEnd"/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>, общекультурное, спортивно-оздоровительное.</w:t>
      </w:r>
    </w:p>
    <w:p w:rsidR="00BF234F" w:rsidRPr="003238C1" w:rsidRDefault="00BF234F" w:rsidP="00BB58A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7"/>
        <w:gridCol w:w="745"/>
        <w:gridCol w:w="1383"/>
        <w:gridCol w:w="1383"/>
        <w:gridCol w:w="1411"/>
      </w:tblGrid>
      <w:tr w:rsidR="00BB58A8" w:rsidRPr="003526D9" w:rsidTr="00BB58A8">
        <w:trPr>
          <w:cantSplit/>
          <w:trHeight w:val="422"/>
          <w:jc w:val="center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BB5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BB58A8" w:rsidRPr="003526D9" w:rsidTr="00BB58A8">
        <w:trPr>
          <w:cantSplit/>
          <w:trHeight w:val="422"/>
          <w:jc w:val="center"/>
        </w:trPr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B58A8" w:rsidRPr="003526D9" w:rsidTr="00BB58A8">
        <w:trPr>
          <w:cantSplit/>
          <w:trHeight w:val="42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B58A8" w:rsidRPr="003526D9" w:rsidTr="00BB58A8">
        <w:trPr>
          <w:cantSplit/>
          <w:trHeight w:val="44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Социальное</w:t>
            </w:r>
            <w:proofErr w:type="gramEnd"/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 xml:space="preserve"> (проекты)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B58A8" w:rsidRPr="003526D9" w:rsidTr="00BB58A8">
        <w:trPr>
          <w:cantSplit/>
          <w:trHeight w:val="434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B58A8" w:rsidRPr="003526D9" w:rsidTr="00BB58A8">
        <w:trPr>
          <w:cantSplit/>
          <w:trHeight w:val="44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B58A8" w:rsidRPr="003526D9" w:rsidTr="00BB58A8">
        <w:trPr>
          <w:cantSplit/>
          <w:trHeight w:val="433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A8" w:rsidRPr="003526D9" w:rsidRDefault="00BB58A8" w:rsidP="004F5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C66458" w:rsidRPr="003238C1" w:rsidRDefault="00C66458" w:rsidP="004F575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66458" w:rsidRPr="003238C1" w:rsidRDefault="00C66458" w:rsidP="004F575F">
      <w:pPr>
        <w:tabs>
          <w:tab w:val="left" w:pos="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38C1">
        <w:rPr>
          <w:rFonts w:ascii="Times New Roman" w:hAnsi="Times New Roman"/>
          <w:bCs/>
          <w:sz w:val="28"/>
          <w:szCs w:val="28"/>
        </w:rPr>
        <w:t xml:space="preserve"> Внеурочная деятельность является обязательной для образовательного учреждения, но она не включается в учебный план, а ее количество не определяется в часах аудиторной нагрузки.</w:t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 xml:space="preserve">Время, отводимое на внеурочную деятельность, определяет образовательное учреждение самостоятельно (до 10 часов в неделю), </w:t>
      </w:r>
      <w:proofErr w:type="gramStart"/>
      <w:r w:rsidRPr="003238C1">
        <w:rPr>
          <w:rFonts w:ascii="Times New Roman" w:hAnsi="Times New Roman"/>
          <w:sz w:val="28"/>
          <w:szCs w:val="28"/>
        </w:rPr>
        <w:t>исходя из необходимости обеспечить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 достижение планируемых результатов реализации образовательной программы на основании запросов учащихся, родителей (законных представителей), а также имеющихся кадровых, материально-технических и других условий. </w:t>
      </w:r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образовательной программы. </w:t>
      </w:r>
    </w:p>
    <w:p w:rsidR="0031097F" w:rsidRDefault="003109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97F" w:rsidRPr="003F45BE" w:rsidRDefault="0031097F" w:rsidP="006531CE">
      <w:pPr>
        <w:spacing w:after="0"/>
        <w:jc w:val="center"/>
        <w:rPr>
          <w:rFonts w:ascii="Times New Roman" w:hAnsi="Times New Roman"/>
        </w:rPr>
      </w:pPr>
      <w:r w:rsidRPr="003F45BE">
        <w:rPr>
          <w:rFonts w:ascii="Times New Roman" w:hAnsi="Times New Roman"/>
        </w:rPr>
        <w:lastRenderedPageBreak/>
        <w:t>Муниципальное образовательное учреждение средняя общеобразовательная школа №1</w:t>
      </w:r>
    </w:p>
    <w:p w:rsidR="0031097F" w:rsidRPr="003F45BE" w:rsidRDefault="0031097F" w:rsidP="006531CE">
      <w:pPr>
        <w:spacing w:after="0"/>
        <w:jc w:val="center"/>
        <w:rPr>
          <w:rFonts w:ascii="Times New Roman" w:hAnsi="Times New Roman"/>
        </w:rPr>
      </w:pPr>
      <w:r w:rsidRPr="003F45BE">
        <w:rPr>
          <w:rFonts w:ascii="Times New Roman" w:hAnsi="Times New Roman"/>
        </w:rPr>
        <w:t>г. Сенгилея муниципального образования «</w:t>
      </w:r>
      <w:proofErr w:type="spellStart"/>
      <w:r w:rsidRPr="003F45BE">
        <w:rPr>
          <w:rFonts w:ascii="Times New Roman" w:hAnsi="Times New Roman"/>
        </w:rPr>
        <w:t>Сенгилеевский</w:t>
      </w:r>
      <w:proofErr w:type="spellEnd"/>
      <w:r w:rsidRPr="003F45BE">
        <w:rPr>
          <w:rFonts w:ascii="Times New Roman" w:hAnsi="Times New Roman"/>
        </w:rPr>
        <w:t xml:space="preserve"> район» Ульяновской области</w:t>
      </w:r>
    </w:p>
    <w:p w:rsidR="0031097F" w:rsidRPr="0031097F" w:rsidRDefault="0031097F" w:rsidP="003109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97F">
        <w:rPr>
          <w:rFonts w:ascii="Times New Roman" w:hAnsi="Times New Roman"/>
          <w:b/>
          <w:bCs/>
          <w:sz w:val="28"/>
          <w:szCs w:val="28"/>
        </w:rPr>
        <w:t>План внеурочной деятельности на 2014- 2015 учебный год</w:t>
      </w:r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3"/>
        <w:gridCol w:w="1767"/>
        <w:gridCol w:w="1767"/>
        <w:gridCol w:w="1767"/>
        <w:gridCol w:w="1767"/>
      </w:tblGrid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Направление, название кружка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53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Компьютерная азбука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81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Основы информационной грамотности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Занимательная геометрия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Открываю себя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54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53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Веселые нотки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Духовно – </w:t>
            </w:r>
            <w:proofErr w:type="spellStart"/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нравственнное</w:t>
            </w:r>
            <w:proofErr w:type="spellEnd"/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Я – патриот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Я - гражданин России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53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1(</w:t>
            </w:r>
            <w:proofErr w:type="spellStart"/>
            <w:r w:rsidRPr="0031097F">
              <w:rPr>
                <w:rFonts w:ascii="Times New Roman" w:hAnsi="Times New Roman"/>
                <w:sz w:val="28"/>
                <w:szCs w:val="28"/>
              </w:rPr>
              <w:t>абв</w:t>
            </w:r>
            <w:proofErr w:type="spellEnd"/>
            <w:r w:rsidRPr="003109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Играем в русскую народную игру лапта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474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53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</w:t>
            </w:r>
            <w:proofErr w:type="gramEnd"/>
            <w:r w:rsidRPr="00310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(проектная деятельность)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533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Экологическая тропа исследований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7F" w:rsidRPr="0031097F" w:rsidTr="0031097F">
        <w:trPr>
          <w:trHeight w:val="1078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Народное декоративное искусство в проектной деятельности школьников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97F" w:rsidRPr="0031097F" w:rsidTr="0031097F">
        <w:trPr>
          <w:trHeight w:val="266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97F" w:rsidRPr="0031097F" w:rsidTr="0031097F">
        <w:trPr>
          <w:trHeight w:val="280"/>
        </w:trPr>
        <w:tc>
          <w:tcPr>
            <w:tcW w:w="3323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31097F" w:rsidRPr="0031097F" w:rsidRDefault="0031097F" w:rsidP="00310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531CE" w:rsidRDefault="006531CE" w:rsidP="00BB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458" w:rsidRPr="003238C1" w:rsidRDefault="006531CE" w:rsidP="006102FF">
      <w:pPr>
        <w:spacing w:after="0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C66458" w:rsidRPr="003238C1" w:rsidRDefault="00C66458" w:rsidP="004F575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proofErr w:type="gramStart"/>
      <w:r w:rsidRPr="003238C1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д., которые отличны от организационных форм в классно-урочной системе обучения. </w:t>
      </w:r>
      <w:proofErr w:type="gramEnd"/>
    </w:p>
    <w:p w:rsidR="00C66458" w:rsidRPr="003238C1" w:rsidRDefault="00C66458" w:rsidP="004F575F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учащихся через организацию внеурочной деятельности.</w:t>
      </w:r>
    </w:p>
    <w:p w:rsidR="00C66458" w:rsidRPr="003238C1" w:rsidRDefault="00C66458" w:rsidP="004F575F">
      <w:pPr>
        <w:tabs>
          <w:tab w:val="left" w:pos="72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ab/>
        <w:t>Время, отводимое на внеурочную деятельность, используется по желанию детей и в формах, отличных от урочной системы обучения</w:t>
      </w:r>
      <w:r w:rsidR="00BF0798">
        <w:rPr>
          <w:rFonts w:ascii="Times New Roman" w:hAnsi="Times New Roman"/>
          <w:sz w:val="28"/>
          <w:szCs w:val="28"/>
        </w:rPr>
        <w:t>.</w:t>
      </w:r>
    </w:p>
    <w:p w:rsidR="00C66458" w:rsidRPr="003238C1" w:rsidRDefault="00C66458" w:rsidP="00C66458">
      <w:pPr>
        <w:tabs>
          <w:tab w:val="left" w:pos="720"/>
          <w:tab w:val="left" w:pos="9180"/>
          <w:tab w:val="left" w:pos="936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555FD" w:rsidRDefault="005555F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66458" w:rsidRPr="00E8224B" w:rsidRDefault="00E8224B" w:rsidP="00E8224B">
      <w:pPr>
        <w:tabs>
          <w:tab w:val="left" w:pos="9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8224B">
        <w:rPr>
          <w:rFonts w:ascii="Times New Roman" w:hAnsi="Times New Roman"/>
          <w:b/>
          <w:i/>
          <w:sz w:val="28"/>
          <w:szCs w:val="28"/>
        </w:rPr>
        <w:lastRenderedPageBreak/>
        <w:t xml:space="preserve">3.3. </w:t>
      </w:r>
      <w:r w:rsidR="00C66458" w:rsidRPr="00E8224B">
        <w:rPr>
          <w:rFonts w:ascii="Times New Roman" w:hAnsi="Times New Roman"/>
          <w:b/>
          <w:i/>
          <w:sz w:val="28"/>
          <w:szCs w:val="28"/>
        </w:rPr>
        <w:t>Система условий реализации основной образовательной программы начального общего образования</w:t>
      </w:r>
    </w:p>
    <w:p w:rsidR="00C66458" w:rsidRDefault="00C66458" w:rsidP="00BB3B3E">
      <w:pPr>
        <w:tabs>
          <w:tab w:val="left" w:pos="9180"/>
        </w:tabs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1. Нормативно-правовое обеспечение:</w:t>
      </w:r>
    </w:p>
    <w:p w:rsidR="00B93492" w:rsidRPr="005555FD" w:rsidRDefault="00B93492" w:rsidP="008F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31">
        <w:rPr>
          <w:rFonts w:ascii="Times New Roman" w:hAnsi="Times New Roman"/>
          <w:i/>
          <w:sz w:val="28"/>
          <w:szCs w:val="28"/>
        </w:rPr>
        <w:t xml:space="preserve">- </w:t>
      </w:r>
      <w:r w:rsidRPr="005555FD">
        <w:rPr>
          <w:rFonts w:ascii="Times New Roman" w:hAnsi="Times New Roman"/>
          <w:sz w:val="28"/>
          <w:szCs w:val="28"/>
        </w:rPr>
        <w:t>Закон «Об образовании в Российской Федерации» от</w:t>
      </w:r>
      <w:r w:rsidR="00AD7C4B">
        <w:rPr>
          <w:rFonts w:ascii="Times New Roman" w:hAnsi="Times New Roman"/>
          <w:sz w:val="28"/>
          <w:szCs w:val="28"/>
        </w:rPr>
        <w:t xml:space="preserve"> 29.12.2012 № 273-ФЗ</w:t>
      </w:r>
      <w:r w:rsidRPr="005555FD">
        <w:rPr>
          <w:rFonts w:ascii="Times New Roman" w:hAnsi="Times New Roman"/>
          <w:sz w:val="28"/>
          <w:szCs w:val="28"/>
        </w:rPr>
        <w:t>;</w:t>
      </w:r>
    </w:p>
    <w:p w:rsidR="00B93492" w:rsidRPr="005555FD" w:rsidRDefault="00B93492" w:rsidP="008F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5FD">
        <w:rPr>
          <w:rFonts w:ascii="Times New Roman" w:hAnsi="Times New Roman"/>
          <w:sz w:val="28"/>
          <w:szCs w:val="28"/>
        </w:rPr>
        <w:t xml:space="preserve">- Федеральный государственный стандарт начального общего образования  (Приказ </w:t>
      </w:r>
      <w:proofErr w:type="spellStart"/>
      <w:r w:rsidRPr="005555F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5FD">
        <w:rPr>
          <w:rFonts w:ascii="Times New Roman" w:hAnsi="Times New Roman"/>
          <w:sz w:val="28"/>
          <w:szCs w:val="28"/>
        </w:rPr>
        <w:t xml:space="preserve"> № 373 от 06 октября 2009  в редакции Приказов </w:t>
      </w:r>
      <w:proofErr w:type="spellStart"/>
      <w:r w:rsidRPr="005555F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5FD">
        <w:rPr>
          <w:rFonts w:ascii="Times New Roman" w:hAnsi="Times New Roman"/>
          <w:sz w:val="28"/>
          <w:szCs w:val="28"/>
        </w:rPr>
        <w:t xml:space="preserve"> РФ 26.11.2010 № 1241, от 22. 09. 2011 № 2357)); </w:t>
      </w:r>
      <w:proofErr w:type="gramEnd"/>
    </w:p>
    <w:p w:rsidR="00C66458" w:rsidRPr="00BB3B3E" w:rsidRDefault="00C66458" w:rsidP="008F3241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Концепции духовно-нравственного воспитания российских школьников. Национальной образовательной инициативы «Наша новая школа»; </w:t>
      </w:r>
    </w:p>
    <w:p w:rsidR="00C66458" w:rsidRPr="00BB3B3E" w:rsidRDefault="00C6645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Приказ МО и науки РФ </w:t>
      </w:r>
      <w:r w:rsidRPr="003238C1">
        <w:rPr>
          <w:rFonts w:ascii="Times New Roman" w:hAnsi="Times New Roman"/>
          <w:b/>
          <w:sz w:val="28"/>
          <w:szCs w:val="28"/>
        </w:rPr>
        <w:t>от 26.11.2010 года №1241</w:t>
      </w:r>
      <w:r w:rsidRPr="003238C1">
        <w:rPr>
          <w:rFonts w:ascii="Times New Roman" w:hAnsi="Times New Roman"/>
          <w:sz w:val="28"/>
          <w:szCs w:val="28"/>
        </w:rPr>
        <w:t xml:space="preserve"> «О внесении изменений в ФГОС начального общего образования, утвержденный   от 6 октября 2009 года №373 №» </w:t>
      </w:r>
    </w:p>
    <w:p w:rsidR="00C66458" w:rsidRPr="00BB3B3E" w:rsidRDefault="00D46BD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МО и науки РФ</w:t>
      </w:r>
      <w:r>
        <w:rPr>
          <w:rFonts w:ascii="Times New Roman" w:hAnsi="Times New Roman"/>
          <w:b/>
          <w:sz w:val="28"/>
          <w:szCs w:val="28"/>
        </w:rPr>
        <w:t xml:space="preserve">от 04.10 2010 №986 </w:t>
      </w:r>
      <w:r w:rsidR="00C66458" w:rsidRPr="003238C1">
        <w:rPr>
          <w:rFonts w:ascii="Times New Roman" w:hAnsi="Times New Roman"/>
          <w:b/>
          <w:sz w:val="28"/>
          <w:szCs w:val="28"/>
        </w:rPr>
        <w:t>«</w:t>
      </w:r>
      <w:r w:rsidR="00C66458" w:rsidRPr="003238C1">
        <w:rPr>
          <w:rFonts w:ascii="Times New Roman" w:hAnsi="Times New Roman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 учебных помещений»;</w:t>
      </w:r>
    </w:p>
    <w:p w:rsidR="00C66458" w:rsidRPr="00BB3B3E" w:rsidRDefault="00D46BD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МО и науки РФ</w:t>
      </w:r>
      <w:r w:rsidR="00C66458" w:rsidRPr="003238C1">
        <w:rPr>
          <w:rFonts w:ascii="Times New Roman" w:hAnsi="Times New Roman"/>
          <w:b/>
          <w:sz w:val="28"/>
          <w:szCs w:val="28"/>
        </w:rPr>
        <w:t>от 28.1</w:t>
      </w:r>
      <w:r>
        <w:rPr>
          <w:rFonts w:ascii="Times New Roman" w:hAnsi="Times New Roman"/>
          <w:b/>
          <w:sz w:val="28"/>
          <w:szCs w:val="28"/>
        </w:rPr>
        <w:t xml:space="preserve">2 2010 № 2106 </w:t>
      </w:r>
      <w:r w:rsidR="00C66458" w:rsidRPr="003238C1">
        <w:rPr>
          <w:rFonts w:ascii="Times New Roman" w:hAnsi="Times New Roman"/>
          <w:b/>
          <w:sz w:val="28"/>
          <w:szCs w:val="28"/>
        </w:rPr>
        <w:t>«</w:t>
      </w:r>
      <w:r w:rsidR="00C66458" w:rsidRPr="003238C1">
        <w:rPr>
          <w:rFonts w:ascii="Times New Roman" w:hAnsi="Times New Roman"/>
          <w:sz w:val="28"/>
          <w:szCs w:val="28"/>
        </w:rPr>
        <w:t>Об утверждении федеральных требований к образовательным учреждениям в части охраны здоровья обучающихся, воспитанников»;</w:t>
      </w:r>
    </w:p>
    <w:p w:rsidR="00C66458" w:rsidRPr="00BB3B3E" w:rsidRDefault="00C66458" w:rsidP="007E78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Сан ПиН</w:t>
      </w:r>
      <w:r w:rsidRPr="003238C1">
        <w:rPr>
          <w:rFonts w:ascii="Times New Roman" w:hAnsi="Times New Roman"/>
          <w:b/>
          <w:sz w:val="28"/>
          <w:szCs w:val="28"/>
        </w:rPr>
        <w:t>2</w:t>
      </w:r>
      <w:r w:rsidRPr="003238C1">
        <w:rPr>
          <w:rFonts w:ascii="Times New Roman" w:hAnsi="Times New Roman"/>
          <w:b/>
          <w:bCs/>
          <w:sz w:val="28"/>
          <w:szCs w:val="28"/>
        </w:rPr>
        <w:t>.4.2.-2821-10</w:t>
      </w:r>
      <w:r w:rsidRPr="003238C1">
        <w:rPr>
          <w:rFonts w:ascii="Times New Roman" w:hAnsi="Times New Roman"/>
          <w:b/>
          <w:sz w:val="28"/>
          <w:szCs w:val="28"/>
        </w:rPr>
        <w:t xml:space="preserve">"Санитарно-эпидемиологические требования </w:t>
      </w:r>
      <w:proofErr w:type="spellStart"/>
      <w:r w:rsidRPr="003238C1">
        <w:rPr>
          <w:rFonts w:ascii="Times New Roman" w:hAnsi="Times New Roman"/>
          <w:b/>
          <w:sz w:val="28"/>
          <w:szCs w:val="28"/>
        </w:rPr>
        <w:t>кусловия</w:t>
      </w:r>
      <w:proofErr w:type="spellEnd"/>
      <w:r w:rsidRPr="003238C1">
        <w:rPr>
          <w:rFonts w:ascii="Times New Roman" w:hAnsi="Times New Roman"/>
          <w:b/>
          <w:sz w:val="28"/>
          <w:szCs w:val="28"/>
        </w:rPr>
        <w:t xml:space="preserve"> организации обучения в общеобразовательных учреждениях" </w:t>
      </w:r>
      <w:r w:rsidRPr="003238C1">
        <w:rPr>
          <w:rFonts w:ascii="Times New Roman" w:hAnsi="Times New Roman"/>
          <w:sz w:val="28"/>
          <w:szCs w:val="28"/>
        </w:rPr>
        <w:t>(утверждены  постановлением Главного государственного санитарного врача РФ</w:t>
      </w:r>
      <w:r w:rsidRPr="003238C1">
        <w:rPr>
          <w:rFonts w:ascii="Times New Roman" w:hAnsi="Times New Roman"/>
          <w:b/>
          <w:sz w:val="28"/>
          <w:szCs w:val="28"/>
        </w:rPr>
        <w:t xml:space="preserve"> от 29 декабря 2010 г</w:t>
      </w:r>
      <w:r w:rsidR="00D46BD8">
        <w:rPr>
          <w:rFonts w:ascii="Times New Roman" w:hAnsi="Times New Roman"/>
          <w:b/>
          <w:sz w:val="28"/>
          <w:szCs w:val="28"/>
        </w:rPr>
        <w:t>. N 189,</w:t>
      </w:r>
      <w:r w:rsidRPr="003238C1">
        <w:rPr>
          <w:rFonts w:ascii="Times New Roman" w:hAnsi="Times New Roman"/>
          <w:sz w:val="28"/>
          <w:szCs w:val="28"/>
        </w:rPr>
        <w:t>зарегистрирован в Минюсте РФ 3 марта 2011 г</w:t>
      </w:r>
      <w:proofErr w:type="gramStart"/>
      <w:r w:rsidRPr="003238C1">
        <w:rPr>
          <w:rFonts w:ascii="Times New Roman" w:hAnsi="Times New Roman"/>
          <w:sz w:val="28"/>
          <w:szCs w:val="28"/>
        </w:rPr>
        <w:t>.Р</w:t>
      </w:r>
      <w:proofErr w:type="gramEnd"/>
      <w:r w:rsidRPr="003238C1">
        <w:rPr>
          <w:rFonts w:ascii="Times New Roman" w:hAnsi="Times New Roman"/>
          <w:sz w:val="28"/>
          <w:szCs w:val="28"/>
        </w:rPr>
        <w:t>егистрационный N 19993);</w:t>
      </w:r>
    </w:p>
    <w:p w:rsidR="00C66458" w:rsidRPr="00BB3B3E" w:rsidRDefault="00C6645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Письмо МО РФ </w:t>
      </w:r>
      <w:r w:rsidRPr="003238C1">
        <w:rPr>
          <w:rFonts w:ascii="Times New Roman" w:hAnsi="Times New Roman"/>
          <w:b/>
          <w:sz w:val="28"/>
          <w:szCs w:val="28"/>
        </w:rPr>
        <w:t>от 12</w:t>
      </w:r>
      <w:r w:rsidR="00E8224B">
        <w:rPr>
          <w:rFonts w:ascii="Times New Roman" w:hAnsi="Times New Roman"/>
          <w:b/>
          <w:sz w:val="28"/>
          <w:szCs w:val="28"/>
        </w:rPr>
        <w:t>.05.</w:t>
      </w:r>
      <w:r w:rsidRPr="003238C1">
        <w:rPr>
          <w:rFonts w:ascii="Times New Roman" w:hAnsi="Times New Roman"/>
          <w:b/>
          <w:sz w:val="28"/>
          <w:szCs w:val="28"/>
        </w:rPr>
        <w:t xml:space="preserve">2011 г. N 03-296 </w:t>
      </w:r>
      <w:r w:rsidRPr="003238C1">
        <w:rPr>
          <w:rFonts w:ascii="Times New Roman" w:hAnsi="Times New Roman"/>
          <w:sz w:val="28"/>
          <w:szCs w:val="28"/>
        </w:rPr>
        <w:t>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C66458" w:rsidRPr="00BB3B3E" w:rsidRDefault="00C6645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Распоряжения Министерства образования Ульяновской области </w:t>
      </w:r>
      <w:r w:rsidRPr="003238C1">
        <w:rPr>
          <w:rFonts w:ascii="Times New Roman" w:hAnsi="Times New Roman"/>
          <w:b/>
          <w:bCs/>
          <w:sz w:val="28"/>
          <w:szCs w:val="28"/>
        </w:rPr>
        <w:t>от 07.06.2010 № 2038-</w:t>
      </w:r>
      <w:r w:rsidR="00D46BD8">
        <w:rPr>
          <w:rFonts w:ascii="Times New Roman" w:hAnsi="Times New Roman"/>
          <w:sz w:val="28"/>
          <w:szCs w:val="28"/>
        </w:rPr>
        <w:t>Р</w:t>
      </w:r>
      <w:r w:rsidRPr="003238C1">
        <w:rPr>
          <w:rFonts w:ascii="Times New Roman" w:hAnsi="Times New Roman"/>
          <w:sz w:val="28"/>
          <w:szCs w:val="28"/>
        </w:rPr>
        <w:t xml:space="preserve"> «О введении федерального государственного образовательного стандарта начального общего образования в общеобразовательных учреждениях Ульяновской области»;</w:t>
      </w:r>
    </w:p>
    <w:p w:rsidR="00C66458" w:rsidRPr="00BB3B3E" w:rsidRDefault="00C66458" w:rsidP="007E78CD">
      <w:pPr>
        <w:numPr>
          <w:ilvl w:val="0"/>
          <w:numId w:val="4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Распоряжение Министерства образования Ульяновской области </w:t>
      </w:r>
      <w:r w:rsidRPr="003238C1">
        <w:rPr>
          <w:rFonts w:ascii="Times New Roman" w:hAnsi="Times New Roman"/>
          <w:b/>
          <w:bCs/>
          <w:sz w:val="28"/>
          <w:szCs w:val="28"/>
        </w:rPr>
        <w:t>от 08.09.2010 № 3439-Р</w:t>
      </w:r>
      <w:r w:rsidRPr="003238C1">
        <w:rPr>
          <w:rFonts w:ascii="Times New Roman" w:hAnsi="Times New Roman"/>
          <w:sz w:val="28"/>
          <w:szCs w:val="28"/>
        </w:rPr>
        <w:t xml:space="preserve">   «О внесении изменений в распоряжение Министерства образования Ульяновской области от 07.06.2010 № 2038-Р»;</w:t>
      </w:r>
    </w:p>
    <w:p w:rsidR="008075A9" w:rsidRPr="008075A9" w:rsidRDefault="008075A9" w:rsidP="008075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66458" w:rsidRPr="00A57AB5" w:rsidRDefault="00C66458" w:rsidP="00A57AB5">
      <w:pPr>
        <w:pStyle w:val="a5"/>
        <w:numPr>
          <w:ilvl w:val="0"/>
          <w:numId w:val="11"/>
        </w:numPr>
        <w:tabs>
          <w:tab w:val="left" w:pos="918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57AB5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B93492" w:rsidRDefault="00B93492" w:rsidP="00B93492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Образовательное учреждение  укомплектовано кадрами, имеющими необходимую квалификацию для решения задач, определённых образовательной программой образовательного учреждения, способными к инновационной профессиональной деятельности.</w:t>
      </w:r>
    </w:p>
    <w:p w:rsidR="00B93492" w:rsidRPr="00B85E2F" w:rsidRDefault="00B93492" w:rsidP="00B934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B61">
        <w:rPr>
          <w:rFonts w:ascii="Times New Roman" w:hAnsi="Times New Roman"/>
          <w:sz w:val="28"/>
          <w:szCs w:val="28"/>
        </w:rPr>
        <w:lastRenderedPageBreak/>
        <w:t xml:space="preserve">В школе сформирован коллектив высокопрофессиональных педагогов, </w:t>
      </w:r>
      <w:r w:rsidR="00440D71">
        <w:rPr>
          <w:rFonts w:ascii="Times New Roman" w:hAnsi="Times New Roman"/>
          <w:sz w:val="28"/>
          <w:szCs w:val="28"/>
        </w:rPr>
        <w:t>Из 9 учителей начальной школы 6</w:t>
      </w:r>
      <w:r w:rsidRPr="00194B61">
        <w:rPr>
          <w:rFonts w:ascii="Times New Roman" w:hAnsi="Times New Roman"/>
          <w:sz w:val="28"/>
          <w:szCs w:val="28"/>
        </w:rPr>
        <w:t xml:space="preserve"> педагогов </w:t>
      </w:r>
      <w:r w:rsidR="002D1ED5">
        <w:rPr>
          <w:rFonts w:ascii="Times New Roman" w:hAnsi="Times New Roman"/>
          <w:sz w:val="28"/>
          <w:szCs w:val="28"/>
        </w:rPr>
        <w:t>имеютвысш</w:t>
      </w:r>
      <w:r w:rsidR="00440D71">
        <w:rPr>
          <w:rFonts w:ascii="Times New Roman" w:hAnsi="Times New Roman"/>
          <w:sz w:val="28"/>
          <w:szCs w:val="28"/>
        </w:rPr>
        <w:t>ую квалификационную категорию, 3</w:t>
      </w:r>
      <w:r w:rsidR="002D1ED5">
        <w:rPr>
          <w:rFonts w:ascii="Times New Roman" w:hAnsi="Times New Roman"/>
          <w:sz w:val="28"/>
          <w:szCs w:val="28"/>
        </w:rPr>
        <w:t xml:space="preserve"> -первую.</w:t>
      </w:r>
      <w:r w:rsidRPr="00194B61">
        <w:rPr>
          <w:rFonts w:ascii="Times New Roman" w:hAnsi="Times New Roman"/>
          <w:sz w:val="28"/>
          <w:szCs w:val="28"/>
        </w:rPr>
        <w:t xml:space="preserve">Среди педагогов </w:t>
      </w:r>
      <w:r w:rsidR="002D1ED5">
        <w:rPr>
          <w:rFonts w:ascii="Times New Roman" w:hAnsi="Times New Roman"/>
          <w:sz w:val="28"/>
          <w:szCs w:val="28"/>
        </w:rPr>
        <w:t>начальной школы</w:t>
      </w:r>
      <w:r w:rsidRPr="00194B61">
        <w:rPr>
          <w:rFonts w:ascii="Times New Roman" w:hAnsi="Times New Roman"/>
          <w:sz w:val="28"/>
          <w:szCs w:val="28"/>
        </w:rPr>
        <w:t xml:space="preserve"> – </w:t>
      </w:r>
      <w:r w:rsidR="002D1ED5">
        <w:rPr>
          <w:rFonts w:ascii="Times New Roman" w:hAnsi="Times New Roman"/>
          <w:sz w:val="28"/>
          <w:szCs w:val="28"/>
        </w:rPr>
        <w:t>1 Отличник</w:t>
      </w:r>
      <w:r w:rsidRPr="00194B61">
        <w:rPr>
          <w:rFonts w:ascii="Times New Roman" w:hAnsi="Times New Roman"/>
          <w:sz w:val="28"/>
          <w:szCs w:val="28"/>
        </w:rPr>
        <w:t xml:space="preserve"> народного просвещения, Почет</w:t>
      </w:r>
      <w:r w:rsidR="002D1ED5">
        <w:rPr>
          <w:rFonts w:ascii="Times New Roman" w:hAnsi="Times New Roman"/>
          <w:sz w:val="28"/>
          <w:szCs w:val="28"/>
        </w:rPr>
        <w:t>ной грамотой МОРФ награждены  - 1 учитель</w:t>
      </w:r>
      <w:r w:rsidRPr="00194B61">
        <w:rPr>
          <w:rFonts w:ascii="Times New Roman" w:hAnsi="Times New Roman"/>
          <w:sz w:val="28"/>
          <w:szCs w:val="28"/>
        </w:rPr>
        <w:t>, Почетной грамотой Департамента образования и науки  и Министерства образ</w:t>
      </w:r>
      <w:r w:rsidR="002D1ED5">
        <w:rPr>
          <w:rFonts w:ascii="Times New Roman" w:hAnsi="Times New Roman"/>
          <w:sz w:val="28"/>
          <w:szCs w:val="28"/>
        </w:rPr>
        <w:t xml:space="preserve">ования Ульяновской области –  6 </w:t>
      </w:r>
      <w:r w:rsidRPr="00194B61">
        <w:rPr>
          <w:rFonts w:ascii="Times New Roman" w:hAnsi="Times New Roman"/>
          <w:sz w:val="28"/>
          <w:szCs w:val="28"/>
        </w:rPr>
        <w:t xml:space="preserve">учителей. </w:t>
      </w:r>
    </w:p>
    <w:p w:rsidR="00B93492" w:rsidRPr="00677E63" w:rsidRDefault="00B93492" w:rsidP="00B93492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 xml:space="preserve">В ОУ 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на основе  квалификационных характеристик, представленных в </w:t>
      </w:r>
      <w:r w:rsidRPr="00B85E2F">
        <w:rPr>
          <w:rFonts w:ascii="Times New Roman" w:hAnsi="Times New Roman"/>
          <w:bCs/>
          <w:sz w:val="28"/>
          <w:szCs w:val="28"/>
        </w:rPr>
        <w:t>Едином квалификационном справочнике должностей руководителей, специалистов и служащих</w:t>
      </w:r>
      <w:r w:rsidRPr="00B85E2F">
        <w:rPr>
          <w:rStyle w:val="aff7"/>
          <w:rFonts w:ascii="Times New Roman" w:hAnsi="Times New Roman"/>
          <w:bCs/>
          <w:sz w:val="28"/>
          <w:szCs w:val="28"/>
          <w:vertAlign w:val="superscript"/>
        </w:rPr>
        <w:footnoteReference w:id="2"/>
      </w:r>
      <w:r w:rsidRPr="00B85E2F">
        <w:rPr>
          <w:rFonts w:ascii="Times New Roman" w:hAnsi="Times New Roman"/>
          <w:sz w:val="28"/>
          <w:szCs w:val="28"/>
        </w:rPr>
        <w:t>(</w:t>
      </w:r>
      <w:r w:rsidRPr="00B85E2F">
        <w:rPr>
          <w:rFonts w:ascii="Times New Roman" w:hAnsi="Times New Roman"/>
          <w:bCs/>
          <w:sz w:val="28"/>
          <w:szCs w:val="28"/>
        </w:rPr>
        <w:t>раздел «Квалификационные характеристики должностей работников образования»).</w:t>
      </w:r>
    </w:p>
    <w:p w:rsidR="00B93492" w:rsidRPr="00B85E2F" w:rsidRDefault="00B93492" w:rsidP="00B93492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E2F">
        <w:rPr>
          <w:rFonts w:ascii="Times New Roman" w:hAnsi="Times New Roman"/>
          <w:bCs/>
          <w:sz w:val="28"/>
          <w:szCs w:val="28"/>
        </w:rPr>
        <w:t>Образовательное учреждение укомплектовано медицинскими работниками, работниками пищеблока, вспомогательным персоналом.</w:t>
      </w:r>
    </w:p>
    <w:p w:rsidR="00B93492" w:rsidRPr="00805B3A" w:rsidRDefault="00B93492" w:rsidP="00B93492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3A">
        <w:rPr>
          <w:rFonts w:ascii="Times New Roman" w:hAnsi="Times New Roman"/>
          <w:sz w:val="28"/>
          <w:szCs w:val="28"/>
        </w:rPr>
        <w:t>В 2008 году были организованы курсы для учителей по пользователю ПК, к</w:t>
      </w:r>
      <w:r w:rsidR="002D1ED5">
        <w:rPr>
          <w:rFonts w:ascii="Times New Roman" w:hAnsi="Times New Roman"/>
          <w:sz w:val="28"/>
          <w:szCs w:val="28"/>
        </w:rPr>
        <w:t>оторые прошли 6 учителей начальных классов, ещё 3 учителя</w:t>
      </w:r>
      <w:r w:rsidRPr="00805B3A">
        <w:rPr>
          <w:rFonts w:ascii="Times New Roman" w:hAnsi="Times New Roman"/>
          <w:sz w:val="28"/>
          <w:szCs w:val="28"/>
        </w:rPr>
        <w:t xml:space="preserve"> прошли курсы повышения квалификации по использованию информационных технологий </w:t>
      </w:r>
      <w:r w:rsidR="002D1ED5">
        <w:rPr>
          <w:rFonts w:ascii="Times New Roman" w:hAnsi="Times New Roman"/>
          <w:sz w:val="28"/>
          <w:szCs w:val="28"/>
        </w:rPr>
        <w:t>в ИПК ПРО г. Ульяновска, т.е.</w:t>
      </w:r>
      <w:r w:rsidR="00F775D5">
        <w:rPr>
          <w:rFonts w:ascii="Times New Roman" w:hAnsi="Times New Roman"/>
          <w:sz w:val="28"/>
          <w:szCs w:val="28"/>
        </w:rPr>
        <w:t xml:space="preserve">  все учителя,</w:t>
      </w:r>
      <w:r w:rsidRPr="00805B3A">
        <w:rPr>
          <w:rFonts w:ascii="Times New Roman" w:hAnsi="Times New Roman"/>
          <w:sz w:val="28"/>
          <w:szCs w:val="28"/>
        </w:rPr>
        <w:t xml:space="preserve"> прошедшие курсы в области информационн</w:t>
      </w:r>
      <w:r>
        <w:rPr>
          <w:rFonts w:ascii="Times New Roman" w:hAnsi="Times New Roman"/>
          <w:sz w:val="28"/>
          <w:szCs w:val="28"/>
        </w:rPr>
        <w:t xml:space="preserve">ых технологий, </w:t>
      </w:r>
      <w:r w:rsidRPr="00805B3A">
        <w:rPr>
          <w:rFonts w:ascii="Times New Roman" w:hAnsi="Times New Roman"/>
          <w:sz w:val="28"/>
          <w:szCs w:val="28"/>
        </w:rPr>
        <w:t>используют информационные технологии в образовательной деятельности.</w:t>
      </w:r>
    </w:p>
    <w:p w:rsidR="00B93492" w:rsidRPr="00194B61" w:rsidRDefault="006A7D02" w:rsidP="00B93492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2012-2014</w:t>
      </w:r>
      <w:r w:rsidR="00B93492">
        <w:rPr>
          <w:rFonts w:ascii="Times New Roman" w:hAnsi="Times New Roman"/>
          <w:sz w:val="28"/>
          <w:szCs w:val="28"/>
        </w:rPr>
        <w:t xml:space="preserve"> году прошли курсовую переподготовку</w:t>
      </w:r>
      <w:r w:rsidR="00F775D5">
        <w:rPr>
          <w:rFonts w:ascii="Times New Roman" w:hAnsi="Times New Roman"/>
          <w:sz w:val="28"/>
          <w:szCs w:val="28"/>
        </w:rPr>
        <w:t xml:space="preserve"> в УИПК ПРО</w:t>
      </w:r>
      <w:r>
        <w:rPr>
          <w:rFonts w:ascii="Times New Roman" w:hAnsi="Times New Roman"/>
          <w:sz w:val="28"/>
          <w:szCs w:val="28"/>
        </w:rPr>
        <w:t>по программам реализации ФГОС НОО</w:t>
      </w:r>
      <w:r w:rsidR="00B93492">
        <w:rPr>
          <w:rFonts w:ascii="Times New Roman" w:hAnsi="Times New Roman"/>
          <w:sz w:val="28"/>
          <w:szCs w:val="28"/>
        </w:rPr>
        <w:t>в объ</w:t>
      </w:r>
      <w:r w:rsidR="00AA670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ме 108 часов – 10</w:t>
      </w:r>
      <w:r w:rsidR="00B93492">
        <w:rPr>
          <w:rFonts w:ascii="Times New Roman" w:hAnsi="Times New Roman"/>
          <w:sz w:val="28"/>
          <w:szCs w:val="28"/>
        </w:rPr>
        <w:t xml:space="preserve"> человек,</w:t>
      </w:r>
    </w:p>
    <w:p w:rsidR="00B93492" w:rsidRPr="00111359" w:rsidRDefault="00B93492" w:rsidP="00B9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359">
        <w:rPr>
          <w:rFonts w:ascii="Times New Roman" w:hAnsi="Times New Roman"/>
          <w:bCs/>
          <w:sz w:val="28"/>
          <w:szCs w:val="28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B93492" w:rsidRPr="00111359" w:rsidRDefault="00B93492" w:rsidP="00B9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359">
        <w:rPr>
          <w:rFonts w:ascii="Times New Roman" w:hAnsi="Times New Roman"/>
          <w:bCs/>
          <w:sz w:val="28"/>
          <w:szCs w:val="28"/>
        </w:rPr>
        <w:t>• обеспечение</w:t>
      </w:r>
      <w:r w:rsidRPr="00111359">
        <w:rPr>
          <w:rFonts w:ascii="Times New Roman" w:hAnsi="Times New Roman"/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B93492" w:rsidRPr="00111359" w:rsidRDefault="00B93492" w:rsidP="00B9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359">
        <w:rPr>
          <w:rFonts w:ascii="Times New Roman" w:hAnsi="Times New Roman"/>
          <w:bCs/>
          <w:sz w:val="28"/>
          <w:szCs w:val="28"/>
        </w:rPr>
        <w:t xml:space="preserve">• принятие </w:t>
      </w:r>
      <w:r w:rsidRPr="00111359">
        <w:rPr>
          <w:rFonts w:ascii="Times New Roman" w:hAnsi="Times New Roman"/>
          <w:sz w:val="28"/>
          <w:szCs w:val="28"/>
        </w:rPr>
        <w:t>идеологии ФГОС общего образования;</w:t>
      </w:r>
    </w:p>
    <w:p w:rsidR="00B93492" w:rsidRDefault="00B93492" w:rsidP="00B9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359">
        <w:rPr>
          <w:rFonts w:ascii="Times New Roman" w:hAnsi="Times New Roman"/>
          <w:bCs/>
          <w:sz w:val="28"/>
          <w:szCs w:val="28"/>
        </w:rPr>
        <w:lastRenderedPageBreak/>
        <w:t>• освоение</w:t>
      </w:r>
      <w:r w:rsidRPr="00B85E2F">
        <w:rPr>
          <w:rFonts w:ascii="Times New Roman" w:hAnsi="Times New Roman"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</w:t>
      </w:r>
      <w:r w:rsidR="00F775D5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Pr="00B85E2F">
        <w:rPr>
          <w:rFonts w:ascii="Times New Roman" w:hAnsi="Times New Roman"/>
          <w:sz w:val="28"/>
          <w:szCs w:val="28"/>
        </w:rPr>
        <w:t>учащихся;</w:t>
      </w:r>
    </w:p>
    <w:p w:rsidR="00B93492" w:rsidRPr="00B85E2F" w:rsidRDefault="00B93492" w:rsidP="00B9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359">
        <w:rPr>
          <w:rFonts w:ascii="Times New Roman" w:hAnsi="Times New Roman"/>
          <w:bCs/>
          <w:sz w:val="28"/>
          <w:szCs w:val="28"/>
        </w:rPr>
        <w:t>• овладение</w:t>
      </w:r>
      <w:r w:rsidRPr="00B85E2F">
        <w:rPr>
          <w:rFonts w:ascii="Times New Roman" w:hAnsi="Times New Roman"/>
          <w:sz w:val="28"/>
          <w:szCs w:val="28"/>
        </w:rPr>
        <w:t>учебно-методическими и информационно-методическими ресурсами, необходимыми для успешного решения задач ФГОС.</w:t>
      </w:r>
    </w:p>
    <w:p w:rsidR="00B93492" w:rsidRDefault="00B93492" w:rsidP="00B934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</w:t>
      </w:r>
    </w:p>
    <w:p w:rsidR="00B93492" w:rsidRPr="00B85E2F" w:rsidRDefault="00B93492" w:rsidP="00F775D5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 xml:space="preserve"> методической работы, обеспечивающей сопровождение деятельности педагогов на всех этапах реализации требований ФГОС</w:t>
      </w:r>
      <w:proofErr w:type="gramStart"/>
      <w:r w:rsidRPr="00B85E2F">
        <w:rPr>
          <w:rFonts w:ascii="Times New Roman" w:hAnsi="Times New Roman"/>
          <w:sz w:val="28"/>
          <w:szCs w:val="28"/>
        </w:rPr>
        <w:t>.</w:t>
      </w:r>
      <w:r w:rsidR="00F775D5">
        <w:rPr>
          <w:rFonts w:ascii="Times New Roman" w:hAnsi="Times New Roman"/>
          <w:sz w:val="28"/>
          <w:szCs w:val="28"/>
        </w:rPr>
        <w:t>В</w:t>
      </w:r>
      <w:proofErr w:type="gramEnd"/>
      <w:r w:rsidR="00F775D5">
        <w:rPr>
          <w:rFonts w:ascii="Times New Roman" w:hAnsi="Times New Roman"/>
          <w:sz w:val="28"/>
          <w:szCs w:val="28"/>
        </w:rPr>
        <w:t xml:space="preserve"> школе проводятся практические методические семинары,</w:t>
      </w:r>
      <w:r w:rsidRPr="00B85E2F">
        <w:rPr>
          <w:rFonts w:ascii="Times New Roman" w:hAnsi="Times New Roman"/>
          <w:sz w:val="28"/>
          <w:szCs w:val="28"/>
        </w:rPr>
        <w:t xml:space="preserve"> посвящённые содержан</w:t>
      </w:r>
      <w:r w:rsidR="00F775D5">
        <w:rPr>
          <w:rFonts w:ascii="Times New Roman" w:hAnsi="Times New Roman"/>
          <w:sz w:val="28"/>
          <w:szCs w:val="28"/>
        </w:rPr>
        <w:t>ию и ключевым особенностям ФГОС, з</w:t>
      </w:r>
      <w:r w:rsidRPr="00B85E2F">
        <w:rPr>
          <w:rFonts w:ascii="Times New Roman" w:hAnsi="Times New Roman"/>
          <w:sz w:val="28"/>
          <w:szCs w:val="28"/>
        </w:rPr>
        <w:t>аседания методических об</w:t>
      </w:r>
      <w:r w:rsidR="008343B7">
        <w:rPr>
          <w:rFonts w:ascii="Times New Roman" w:hAnsi="Times New Roman"/>
          <w:sz w:val="28"/>
          <w:szCs w:val="28"/>
        </w:rPr>
        <w:t xml:space="preserve">ъединений учителей  по проблемам введения ФГОС, учителя начальных классов участвуют </w:t>
      </w:r>
      <w:r w:rsidR="008343B7" w:rsidRPr="00B85E2F">
        <w:rPr>
          <w:rFonts w:ascii="Times New Roman" w:hAnsi="Times New Roman"/>
          <w:sz w:val="28"/>
          <w:szCs w:val="28"/>
        </w:rPr>
        <w:t>в разработке разделов и компонентов образовательной программы образовательного учреждения</w:t>
      </w:r>
      <w:r w:rsidR="008343B7">
        <w:rPr>
          <w:rFonts w:ascii="Times New Roman" w:hAnsi="Times New Roman"/>
          <w:sz w:val="28"/>
          <w:szCs w:val="28"/>
        </w:rPr>
        <w:t>,</w:t>
      </w:r>
      <w:r w:rsidR="008343B7" w:rsidRPr="00B85E2F">
        <w:rPr>
          <w:rFonts w:ascii="Times New Roman" w:hAnsi="Times New Roman"/>
          <w:sz w:val="28"/>
          <w:szCs w:val="28"/>
        </w:rPr>
        <w:t xml:space="preserve">в проведении мастер-классов, круглых столов, стажёрских площадок, «открытых» уроков, внеурочных занятий и </w:t>
      </w:r>
      <w:r w:rsidR="008343B7" w:rsidRPr="00B05E4A">
        <w:rPr>
          <w:rFonts w:ascii="Times New Roman" w:hAnsi="Times New Roman"/>
          <w:sz w:val="28"/>
          <w:szCs w:val="28"/>
        </w:rPr>
        <w:t>мероприятий по отдельным направлениям введения и реализации ФГОС.</w:t>
      </w:r>
    </w:p>
    <w:p w:rsidR="00B93492" w:rsidRPr="00B05E4A" w:rsidRDefault="00B93492" w:rsidP="00A57AB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686">
        <w:rPr>
          <w:rFonts w:ascii="Times New Roman" w:hAnsi="Times New Roman"/>
          <w:bCs/>
          <w:sz w:val="28"/>
          <w:szCs w:val="28"/>
        </w:rPr>
        <w:t>Подведение итогов и обсуждение результатов мероприятий</w:t>
      </w:r>
      <w:r>
        <w:rPr>
          <w:rFonts w:ascii="Times New Roman" w:hAnsi="Times New Roman"/>
          <w:sz w:val="28"/>
          <w:szCs w:val="28"/>
        </w:rPr>
        <w:t xml:space="preserve">  осуществляет</w:t>
      </w:r>
      <w:r w:rsidRPr="00B05E4A">
        <w:rPr>
          <w:rFonts w:ascii="Times New Roman" w:hAnsi="Times New Roman"/>
          <w:sz w:val="28"/>
          <w:szCs w:val="28"/>
        </w:rPr>
        <w:t xml:space="preserve">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 </w:t>
      </w:r>
    </w:p>
    <w:p w:rsidR="00A57AB5" w:rsidRDefault="00A57AB5" w:rsidP="00A57AB5">
      <w:pPr>
        <w:tabs>
          <w:tab w:val="left" w:pos="918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66458" w:rsidRDefault="00C66458" w:rsidP="00A57AB5">
      <w:pPr>
        <w:tabs>
          <w:tab w:val="left" w:pos="918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3.Финансовое обеспечение</w:t>
      </w:r>
    </w:p>
    <w:p w:rsidR="00A57AB5" w:rsidRPr="00A57AB5" w:rsidRDefault="00A57AB5" w:rsidP="00A57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iCs/>
          <w:sz w:val="28"/>
          <w:szCs w:val="28"/>
          <w:lang w:eastAsia="ru-RU"/>
        </w:rPr>
        <w:t xml:space="preserve">Финансовое обеспечение задания учредителя по реализации образовательной программы </w:t>
      </w:r>
      <w:r>
        <w:rPr>
          <w:rFonts w:ascii="Times New Roman" w:hAnsi="Times New Roman"/>
          <w:iCs/>
          <w:sz w:val="28"/>
          <w:szCs w:val="28"/>
          <w:lang w:eastAsia="ru-RU"/>
        </w:rPr>
        <w:t>начального</w:t>
      </w:r>
      <w:r w:rsidRPr="00A57AB5">
        <w:rPr>
          <w:rFonts w:ascii="Times New Roman" w:hAnsi="Times New Roman"/>
          <w:iCs/>
          <w:sz w:val="28"/>
          <w:szCs w:val="28"/>
          <w:lang w:eastAsia="ru-RU"/>
        </w:rPr>
        <w:t xml:space="preserve"> общего образования</w:t>
      </w:r>
      <w:r w:rsidRPr="00A57AB5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основе нормативного </w:t>
      </w:r>
      <w:proofErr w:type="spellStart"/>
      <w:r w:rsidRPr="00A57AB5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A57AB5">
        <w:rPr>
          <w:rFonts w:ascii="Times New Roman" w:hAnsi="Times New Roman"/>
          <w:sz w:val="28"/>
          <w:szCs w:val="28"/>
          <w:lang w:eastAsia="ru-RU"/>
        </w:rPr>
        <w:t xml:space="preserve"> финансирования с  2009 года. 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Региональный расчётный </w:t>
      </w:r>
      <w:proofErr w:type="spellStart"/>
      <w:r w:rsidRPr="00A57AB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подушевой</w:t>
      </w:r>
      <w:proofErr w:type="spellEnd"/>
      <w:r w:rsidRPr="00A57AB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норматив покрывает следующие расходы на год</w:t>
      </w:r>
      <w:r w:rsidRPr="00A57AB5">
        <w:rPr>
          <w:rFonts w:ascii="Times New Roman" w:hAnsi="Times New Roman"/>
          <w:sz w:val="28"/>
          <w:szCs w:val="28"/>
          <w:lang w:eastAsia="ru-RU"/>
        </w:rPr>
        <w:t>: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sz w:val="28"/>
          <w:szCs w:val="28"/>
          <w:lang w:eastAsia="ru-RU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sz w:val="28"/>
          <w:szCs w:val="28"/>
          <w:lang w:eastAsia="ru-RU"/>
        </w:rPr>
        <w:t xml:space="preserve">• расходы, непосредственно связанные с обеспечением образовательного процесса (приобретение учебно-наглядных пособий, </w:t>
      </w:r>
      <w:r w:rsidRPr="00A57AB5">
        <w:rPr>
          <w:rFonts w:ascii="Times New Roman" w:hAnsi="Times New Roman"/>
          <w:sz w:val="28"/>
          <w:szCs w:val="28"/>
          <w:lang w:eastAsia="ru-RU"/>
        </w:rPr>
        <w:lastRenderedPageBreak/>
        <w:t>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sz w:val="28"/>
          <w:szCs w:val="28"/>
          <w:lang w:eastAsia="ru-RU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A57AB5" w:rsidRPr="00A57AB5" w:rsidRDefault="00A57AB5" w:rsidP="00A57AB5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7AB5">
        <w:rPr>
          <w:rFonts w:ascii="Times New Roman" w:eastAsia="Times New Roman" w:hAnsi="Times New Roman"/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включены расходы, связанн</w:t>
      </w:r>
      <w:r>
        <w:rPr>
          <w:rFonts w:ascii="Times New Roman" w:eastAsia="Times New Roman" w:hAnsi="Times New Roman"/>
          <w:sz w:val="28"/>
          <w:szCs w:val="28"/>
        </w:rPr>
        <w:t>ые с организацией подвоза уча</w:t>
      </w:r>
      <w:r w:rsidRPr="00A57AB5">
        <w:rPr>
          <w:rFonts w:ascii="Times New Roman" w:eastAsia="Times New Roman" w:hAnsi="Times New Roman"/>
          <w:sz w:val="28"/>
          <w:szCs w:val="28"/>
        </w:rPr>
        <w:t>щихся к образовательным учреждениям.</w:t>
      </w:r>
    </w:p>
    <w:p w:rsidR="00A57AB5" w:rsidRPr="00A57AB5" w:rsidRDefault="00A57AB5" w:rsidP="00A57AB5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7AB5">
        <w:rPr>
          <w:rFonts w:ascii="Times New Roman" w:eastAsia="Times New Roman" w:hAnsi="Times New Roman"/>
          <w:i/>
          <w:iCs/>
          <w:sz w:val="28"/>
          <w:szCs w:val="28"/>
        </w:rPr>
        <w:t xml:space="preserve">Реализация принципа нормативного </w:t>
      </w:r>
      <w:proofErr w:type="spellStart"/>
      <w:r w:rsidRPr="00A57AB5">
        <w:rPr>
          <w:rFonts w:ascii="Times New Roman" w:eastAsia="Times New Roman" w:hAnsi="Times New Roman"/>
          <w:i/>
          <w:iCs/>
          <w:sz w:val="28"/>
          <w:szCs w:val="28"/>
        </w:rPr>
        <w:t>подушевого</w:t>
      </w:r>
      <w:proofErr w:type="spellEnd"/>
      <w:r w:rsidRPr="00A57AB5">
        <w:rPr>
          <w:rFonts w:ascii="Times New Roman" w:eastAsia="Times New Roman" w:hAnsi="Times New Roman"/>
          <w:i/>
          <w:iCs/>
          <w:sz w:val="28"/>
          <w:szCs w:val="28"/>
        </w:rPr>
        <w:t xml:space="preserve"> финансирования осуществляется на следующих уровнях</w:t>
      </w:r>
      <w:r w:rsidRPr="00A57AB5">
        <w:rPr>
          <w:rFonts w:ascii="Times New Roman" w:eastAsia="Times New Roman" w:hAnsi="Times New Roman"/>
          <w:sz w:val="28"/>
          <w:szCs w:val="28"/>
        </w:rPr>
        <w:t>: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sz w:val="28"/>
          <w:szCs w:val="28"/>
          <w:lang w:eastAsia="ru-RU"/>
        </w:rPr>
        <w:t>• межбюджетных отношений (бюджет субъекта РФ — муниципальный бюджет).</w:t>
      </w:r>
    </w:p>
    <w:p w:rsidR="00A57AB5" w:rsidRPr="00A57AB5" w:rsidRDefault="00A57AB5" w:rsidP="00A57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B5">
        <w:rPr>
          <w:rFonts w:ascii="Times New Roman" w:hAnsi="Times New Roman"/>
          <w:sz w:val="28"/>
          <w:szCs w:val="28"/>
          <w:lang w:eastAsia="ru-RU"/>
        </w:rPr>
        <w:t xml:space="preserve">Размеры, порядок и условия осуществления стимулирующих выплат определяются в локальных правовых актах школы.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начального</w:t>
      </w:r>
      <w:r w:rsidRPr="00A57AB5">
        <w:rPr>
          <w:rFonts w:ascii="Times New Roman" w:hAnsi="Times New Roman"/>
          <w:sz w:val="28"/>
          <w:szCs w:val="28"/>
          <w:lang w:eastAsia="ru-RU"/>
        </w:rPr>
        <w:t xml:space="preserve"> общего образования. В них включены: динамика учебных достижений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уча</w:t>
      </w:r>
      <w:r w:rsidRPr="00A57AB5">
        <w:rPr>
          <w:rFonts w:ascii="Times New Roman" w:hAnsi="Times New Roman"/>
          <w:sz w:val="28"/>
          <w:szCs w:val="28"/>
          <w:lang w:eastAsia="ru-RU"/>
        </w:rPr>
        <w:t xml:space="preserve">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A57AB5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A57AB5">
        <w:rPr>
          <w:rFonts w:ascii="Times New Roman" w:hAnsi="Times New Roman"/>
          <w:sz w:val="28"/>
          <w:szCs w:val="28"/>
          <w:lang w:eastAsia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A57AB5" w:rsidRPr="00A57AB5" w:rsidRDefault="00A57AB5" w:rsidP="00A57A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57AB5">
        <w:rPr>
          <w:rFonts w:ascii="Times New Roman" w:eastAsia="Times New Roman" w:hAnsi="Times New Roman"/>
          <w:iCs/>
          <w:sz w:val="28"/>
          <w:szCs w:val="28"/>
        </w:rPr>
        <w:t>В распределении стимулирующей части фонда оплаты труда предусматривается участие органов самоуправления (Совет школы).</w:t>
      </w:r>
    </w:p>
    <w:p w:rsidR="00A57AB5" w:rsidRPr="003238C1" w:rsidRDefault="00A57AB5" w:rsidP="00A57AB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57AB5">
        <w:rPr>
          <w:rFonts w:ascii="Times New Roman" w:eastAsia="Times New Roman" w:hAnsi="Times New Roman"/>
          <w:sz w:val="28"/>
          <w:szCs w:val="28"/>
        </w:rPr>
        <w:t>В школе имеется своя бухгалтерия,  открыт сч</w:t>
      </w:r>
      <w:r w:rsidR="00AA6702">
        <w:rPr>
          <w:rFonts w:ascii="Times New Roman" w:eastAsia="Times New Roman" w:hAnsi="Times New Roman"/>
          <w:sz w:val="28"/>
          <w:szCs w:val="28"/>
        </w:rPr>
        <w:t>ё</w:t>
      </w:r>
      <w:r w:rsidRPr="00A57AB5">
        <w:rPr>
          <w:rFonts w:ascii="Times New Roman" w:eastAsia="Times New Roman" w:hAnsi="Times New Roman"/>
          <w:sz w:val="28"/>
          <w:szCs w:val="28"/>
        </w:rPr>
        <w:t xml:space="preserve">т в банке. </w:t>
      </w:r>
    </w:p>
    <w:p w:rsidR="00C66458" w:rsidRPr="00D46BD8" w:rsidRDefault="00C66458" w:rsidP="00D46BD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38C1">
        <w:rPr>
          <w:sz w:val="28"/>
          <w:szCs w:val="28"/>
        </w:rPr>
        <w:lastRenderedPageBreak/>
        <w:t>Бухгалтерия школы вед</w:t>
      </w:r>
      <w:r w:rsidR="00AA6702">
        <w:rPr>
          <w:sz w:val="28"/>
          <w:szCs w:val="28"/>
        </w:rPr>
        <w:t>ё</w:t>
      </w:r>
      <w:r w:rsidRPr="003238C1">
        <w:rPr>
          <w:sz w:val="28"/>
          <w:szCs w:val="28"/>
        </w:rPr>
        <w:t>т бухгалтерский уч</w:t>
      </w:r>
      <w:r w:rsidR="00AA6702">
        <w:rPr>
          <w:sz w:val="28"/>
          <w:szCs w:val="28"/>
        </w:rPr>
        <w:t>ё</w:t>
      </w:r>
      <w:r w:rsidRPr="003238C1">
        <w:rPr>
          <w:sz w:val="28"/>
          <w:szCs w:val="28"/>
        </w:rPr>
        <w:t>т и статистическую отч</w:t>
      </w:r>
      <w:r w:rsidR="00AA6702">
        <w:rPr>
          <w:sz w:val="28"/>
          <w:szCs w:val="28"/>
        </w:rPr>
        <w:t>ё</w:t>
      </w:r>
      <w:r w:rsidRPr="003238C1">
        <w:rPr>
          <w:sz w:val="28"/>
          <w:szCs w:val="28"/>
        </w:rPr>
        <w:t>тность в порядке, установленном законодательс</w:t>
      </w:r>
      <w:r w:rsidR="00D46BD8">
        <w:rPr>
          <w:sz w:val="28"/>
          <w:szCs w:val="28"/>
        </w:rPr>
        <w:t>твом Российской Федерации.</w:t>
      </w:r>
      <w:r w:rsidRPr="003238C1">
        <w:rPr>
          <w:sz w:val="28"/>
          <w:szCs w:val="28"/>
        </w:rPr>
        <w:t>Бухгалтерия школы предоставляет информацию о своей деятельности органам статистики, налоговым органам, ФСС, пенсионному фонду РФ, а также иным лицам в соответствии с законодательством Российской Федерации. Ежегодный отч</w:t>
      </w:r>
      <w:r w:rsidR="00AA6702">
        <w:rPr>
          <w:sz w:val="28"/>
          <w:szCs w:val="28"/>
        </w:rPr>
        <w:t>ё</w:t>
      </w:r>
      <w:r w:rsidRPr="003238C1">
        <w:rPr>
          <w:sz w:val="28"/>
          <w:szCs w:val="28"/>
        </w:rPr>
        <w:t xml:space="preserve">т о поступлении и расходовании </w:t>
      </w:r>
      <w:proofErr w:type="gramStart"/>
      <w:r w:rsidRPr="003238C1">
        <w:rPr>
          <w:sz w:val="28"/>
          <w:szCs w:val="28"/>
        </w:rPr>
        <w:t>финансовых</w:t>
      </w:r>
      <w:proofErr w:type="gramEnd"/>
      <w:r w:rsidRPr="003238C1">
        <w:rPr>
          <w:sz w:val="28"/>
          <w:szCs w:val="28"/>
        </w:rPr>
        <w:t xml:space="preserve"> и материальных средствпредоставляется</w:t>
      </w:r>
      <w:r w:rsidR="00D46BD8">
        <w:rPr>
          <w:sz w:val="28"/>
          <w:szCs w:val="28"/>
        </w:rPr>
        <w:t xml:space="preserve"> Учредителю. </w:t>
      </w:r>
      <w:r w:rsidRPr="003238C1">
        <w:rPr>
          <w:sz w:val="28"/>
          <w:szCs w:val="28"/>
        </w:rPr>
        <w:t>Финансирование школы осуществляется согласно муниципальному заданию, утвержденному учредителем на оказание муниципальных услуг. В плане финансово-хозяйственной деятельности предусмотрены средства на создание условий для образовательного процесса по новому Стандарту.</w:t>
      </w:r>
    </w:p>
    <w:p w:rsidR="00C66458" w:rsidRPr="00D65246" w:rsidRDefault="00D65246" w:rsidP="00D65246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C66458" w:rsidRPr="00D65246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обеспечение:</w:t>
      </w:r>
    </w:p>
    <w:p w:rsidR="00D65246" w:rsidRPr="00B85E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D65246" w:rsidRPr="00B85E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 xml:space="preserve">Для этого </w:t>
      </w:r>
      <w:r>
        <w:rPr>
          <w:rFonts w:ascii="Times New Roman" w:hAnsi="Times New Roman"/>
          <w:sz w:val="28"/>
          <w:szCs w:val="28"/>
        </w:rPr>
        <w:t>в школе разработаноположение о перечне</w:t>
      </w:r>
      <w:r w:rsidRPr="00B85E2F">
        <w:rPr>
          <w:rFonts w:ascii="Times New Roman" w:hAnsi="Times New Roman"/>
          <w:sz w:val="28"/>
          <w:szCs w:val="28"/>
        </w:rPr>
        <w:t xml:space="preserve"> оснащения и оборудования </w:t>
      </w:r>
      <w:r>
        <w:rPr>
          <w:rFonts w:ascii="Times New Roman" w:hAnsi="Times New Roman"/>
          <w:sz w:val="28"/>
          <w:szCs w:val="28"/>
        </w:rPr>
        <w:t>школы, а также используются:</w:t>
      </w:r>
    </w:p>
    <w:p w:rsidR="00D65246" w:rsidRPr="00B85E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- письмо Департамента государственной поли</w:t>
      </w:r>
      <w:r w:rsidR="00AA6702">
        <w:rPr>
          <w:rFonts w:ascii="Times New Roman" w:hAnsi="Times New Roman"/>
          <w:sz w:val="28"/>
          <w:szCs w:val="28"/>
        </w:rPr>
        <w:t xml:space="preserve">тики в сфере образования </w:t>
      </w:r>
      <w:proofErr w:type="spellStart"/>
      <w:r w:rsidR="00AA6702">
        <w:rPr>
          <w:rFonts w:ascii="Times New Roman" w:hAnsi="Times New Roman"/>
          <w:sz w:val="28"/>
          <w:szCs w:val="28"/>
        </w:rPr>
        <w:t>Минобри</w:t>
      </w:r>
      <w:r w:rsidRPr="00B85E2F">
        <w:rPr>
          <w:rFonts w:ascii="Times New Roman" w:hAnsi="Times New Roman"/>
          <w:sz w:val="28"/>
          <w:szCs w:val="28"/>
        </w:rPr>
        <w:t>науки</w:t>
      </w:r>
      <w:proofErr w:type="spellEnd"/>
      <w:r w:rsidRPr="00B85E2F">
        <w:rPr>
          <w:rFonts w:ascii="Times New Roman" w:hAnsi="Times New Roman"/>
          <w:sz w:val="28"/>
          <w:szCs w:val="28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D65246" w:rsidRPr="00B85E2F" w:rsidRDefault="00D65246" w:rsidP="00D65246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- перечни рекомендуемой учебной литературы и цифровых образовательных ресурсов;</w:t>
      </w:r>
    </w:p>
    <w:p w:rsidR="00D65246" w:rsidRPr="00B85E2F" w:rsidRDefault="00D65246" w:rsidP="00D65246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F">
        <w:rPr>
          <w:rFonts w:ascii="Times New Roman" w:hAnsi="Times New Roman"/>
          <w:sz w:val="28"/>
          <w:szCs w:val="28"/>
        </w:rPr>
        <w:t>-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D65246" w:rsidRPr="00B85E2F" w:rsidRDefault="00D65246" w:rsidP="00D65246">
      <w:pPr>
        <w:pStyle w:val="af0"/>
        <w:spacing w:after="0"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rStyle w:val="default005f005fchar1char1"/>
          <w:sz w:val="28"/>
          <w:szCs w:val="28"/>
        </w:rPr>
        <w:lastRenderedPageBreak/>
        <w:t xml:space="preserve">В соответствии с требованиями ФГОС в </w:t>
      </w:r>
      <w:proofErr w:type="gramStart"/>
      <w:r w:rsidRPr="00B85E2F">
        <w:rPr>
          <w:rStyle w:val="default005f005fchar1char1"/>
          <w:sz w:val="28"/>
          <w:szCs w:val="28"/>
        </w:rPr>
        <w:t xml:space="preserve">образовательном учреждении, реализующем образовательную программу </w:t>
      </w:r>
      <w:r>
        <w:rPr>
          <w:rStyle w:val="default005f005fchar1char1"/>
          <w:sz w:val="28"/>
          <w:szCs w:val="28"/>
        </w:rPr>
        <w:t>начального общего образования</w:t>
      </w:r>
      <w:r w:rsidRPr="00B85E2F">
        <w:rPr>
          <w:rStyle w:val="default005f005fchar1char1"/>
          <w:sz w:val="28"/>
          <w:szCs w:val="28"/>
        </w:rPr>
        <w:t xml:space="preserve"> оборудованы</w:t>
      </w:r>
      <w:proofErr w:type="gramEnd"/>
      <w:r w:rsidRPr="00B85E2F">
        <w:rPr>
          <w:rStyle w:val="default005f005fchar1char1"/>
          <w:sz w:val="28"/>
          <w:szCs w:val="28"/>
        </w:rPr>
        <w:t>: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>
        <w:rPr>
          <w:rStyle w:val="default005f005fchar1char1"/>
          <w:sz w:val="28"/>
          <w:szCs w:val="28"/>
        </w:rPr>
        <w:t>учебные кабинеты с компьютером для педагогического работника</w:t>
      </w:r>
      <w:r w:rsidRPr="00B85E2F">
        <w:rPr>
          <w:rStyle w:val="default005f005fchar1char1"/>
          <w:sz w:val="28"/>
          <w:szCs w:val="28"/>
        </w:rPr>
        <w:t>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>
        <w:rPr>
          <w:rStyle w:val="default005f005fchar1char1"/>
          <w:sz w:val="28"/>
          <w:szCs w:val="28"/>
        </w:rPr>
        <w:t>помещение</w:t>
      </w:r>
      <w:r w:rsidRPr="00B85E2F">
        <w:rPr>
          <w:rStyle w:val="default005f005fchar1char1"/>
          <w:sz w:val="28"/>
          <w:szCs w:val="28"/>
        </w:rPr>
        <w:t xml:space="preserve"> для занятий учебно-исследовательской и проектной деятельно</w:t>
      </w:r>
      <w:r>
        <w:rPr>
          <w:rStyle w:val="default005f005fchar1char1"/>
          <w:sz w:val="28"/>
          <w:szCs w:val="28"/>
        </w:rPr>
        <w:t>стью</w:t>
      </w:r>
      <w:r w:rsidRPr="00B85E2F">
        <w:rPr>
          <w:rStyle w:val="default005f005fchar1char1"/>
          <w:sz w:val="28"/>
          <w:szCs w:val="28"/>
        </w:rPr>
        <w:t>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лингафонны</w:t>
      </w:r>
      <w:r>
        <w:rPr>
          <w:rStyle w:val="default005f005fchar1char1"/>
          <w:sz w:val="28"/>
          <w:szCs w:val="28"/>
        </w:rPr>
        <w:t>й кабинет</w:t>
      </w:r>
      <w:r w:rsidRPr="00B85E2F">
        <w:rPr>
          <w:rStyle w:val="default005f005fchar1char1"/>
          <w:sz w:val="28"/>
          <w:szCs w:val="28"/>
        </w:rPr>
        <w:t>;</w:t>
      </w:r>
    </w:p>
    <w:p w:rsidR="00D65246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информационно-библиотечны</w:t>
      </w:r>
      <w:r>
        <w:rPr>
          <w:rStyle w:val="default005f005fchar1char1"/>
          <w:sz w:val="28"/>
          <w:szCs w:val="28"/>
        </w:rPr>
        <w:t>й</w:t>
      </w:r>
      <w:r w:rsidRPr="00B85E2F">
        <w:rPr>
          <w:rStyle w:val="default005f005fchar1char1"/>
          <w:sz w:val="28"/>
          <w:szCs w:val="28"/>
        </w:rPr>
        <w:t xml:space="preserve"> центр</w:t>
      </w:r>
      <w:r>
        <w:rPr>
          <w:rStyle w:val="default005f005fchar1char1"/>
          <w:sz w:val="28"/>
          <w:szCs w:val="28"/>
        </w:rPr>
        <w:t>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>
        <w:rPr>
          <w:rStyle w:val="default005f005fchar1char1"/>
          <w:sz w:val="28"/>
          <w:szCs w:val="28"/>
        </w:rPr>
        <w:t>хореографический зал</w:t>
      </w:r>
      <w:r w:rsidRPr="00B85E2F">
        <w:rPr>
          <w:rStyle w:val="default005f005fchar1char1"/>
          <w:sz w:val="28"/>
          <w:szCs w:val="28"/>
        </w:rPr>
        <w:t>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>
        <w:rPr>
          <w:rStyle w:val="default005f005fchar1char1"/>
          <w:sz w:val="28"/>
          <w:szCs w:val="28"/>
        </w:rPr>
        <w:t>спортивныйзал, спортивная площадка</w:t>
      </w:r>
      <w:r w:rsidRPr="00B85E2F">
        <w:rPr>
          <w:rStyle w:val="default005f005fchar1char1"/>
          <w:sz w:val="28"/>
          <w:szCs w:val="28"/>
        </w:rPr>
        <w:t xml:space="preserve">, </w:t>
      </w:r>
      <w:proofErr w:type="gramStart"/>
      <w:r w:rsidRPr="00B85E2F">
        <w:rPr>
          <w:rStyle w:val="default005f005fchar1char1"/>
          <w:sz w:val="28"/>
          <w:szCs w:val="28"/>
        </w:rPr>
        <w:t>оснащённые</w:t>
      </w:r>
      <w:proofErr w:type="gramEnd"/>
      <w:r w:rsidRPr="00B85E2F">
        <w:rPr>
          <w:rStyle w:val="default005f005fchar1char1"/>
          <w:sz w:val="28"/>
          <w:szCs w:val="28"/>
        </w:rPr>
        <w:t xml:space="preserve"> игровым, спортивным оборудованием и инвентарём;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помещения для медицинского персонала;</w:t>
      </w:r>
    </w:p>
    <w:p w:rsidR="00D65246" w:rsidRPr="00B85E2F" w:rsidRDefault="00D65246" w:rsidP="00D65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65246" w:rsidRPr="00B85E2F" w:rsidRDefault="00D65246" w:rsidP="00D6524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85E2F">
        <w:rPr>
          <w:sz w:val="28"/>
          <w:szCs w:val="28"/>
        </w:rPr>
        <w:t>• </w:t>
      </w:r>
      <w:r w:rsidRPr="00B85E2F">
        <w:rPr>
          <w:rStyle w:val="dash041e005f0431005f044b005f0447005f043d005f044b005f0439005f005fchar1char1"/>
          <w:sz w:val="28"/>
          <w:szCs w:val="28"/>
        </w:rPr>
        <w:t>гардеробы</w:t>
      </w:r>
      <w:r>
        <w:rPr>
          <w:rStyle w:val="dash041e005f0431005f044b005f0447005f043d005f044b005f0439005f005fchar1char1"/>
          <w:sz w:val="28"/>
          <w:szCs w:val="28"/>
        </w:rPr>
        <w:t>, санузлы, места личной гигиены.</w:t>
      </w:r>
    </w:p>
    <w:p w:rsidR="00D65246" w:rsidRPr="00B85E2F" w:rsidRDefault="00D65246" w:rsidP="00D6524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E2F">
        <w:rPr>
          <w:rFonts w:ascii="Times New Roman" w:hAnsi="Times New Roman"/>
          <w:b/>
          <w:bCs/>
          <w:sz w:val="28"/>
          <w:szCs w:val="28"/>
        </w:rPr>
        <w:t>Оценка материально-технических условий реализации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школы.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199"/>
        <w:gridCol w:w="2658"/>
      </w:tblGrid>
      <w:tr w:rsidR="00D65246" w:rsidRPr="00965212" w:rsidTr="003D384F">
        <w:tc>
          <w:tcPr>
            <w:tcW w:w="0" w:type="auto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99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 имеются в наличии</w:t>
            </w:r>
          </w:p>
        </w:tc>
      </w:tr>
      <w:tr w:rsidR="00D65246" w:rsidRPr="00965212" w:rsidTr="003D384F">
        <w:tc>
          <w:tcPr>
            <w:tcW w:w="0" w:type="auto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9" w:type="dxa"/>
          </w:tcPr>
          <w:p w:rsidR="00D65246" w:rsidRPr="00B85E2F" w:rsidRDefault="00D65246" w:rsidP="003D384F">
            <w:pPr>
              <w:pStyle w:val="default"/>
              <w:rPr>
                <w:sz w:val="28"/>
                <w:szCs w:val="28"/>
              </w:rPr>
            </w:pPr>
            <w:r w:rsidRPr="00B85E2F">
              <w:rPr>
                <w:rStyle w:val="default005f005fchar1char1"/>
                <w:sz w:val="28"/>
                <w:szCs w:val="28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0" w:type="auto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99" w:type="dxa"/>
          </w:tcPr>
          <w:p w:rsidR="00D65246" w:rsidRPr="00B85E2F" w:rsidRDefault="00D65246" w:rsidP="003D384F">
            <w:pPr>
              <w:pStyle w:val="default"/>
              <w:rPr>
                <w:sz w:val="28"/>
                <w:szCs w:val="28"/>
              </w:rPr>
            </w:pPr>
            <w:r w:rsidRPr="00B85E2F">
              <w:rPr>
                <w:rStyle w:val="default005f005fchar1char1"/>
                <w:sz w:val="28"/>
                <w:szCs w:val="28"/>
              </w:rPr>
              <w:t>Лекционные аудитории</w:t>
            </w:r>
          </w:p>
        </w:tc>
        <w:tc>
          <w:tcPr>
            <w:tcW w:w="2658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0" w:type="auto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99" w:type="dxa"/>
          </w:tcPr>
          <w:p w:rsidR="00D65246" w:rsidRPr="00B85E2F" w:rsidRDefault="00D65246" w:rsidP="003D384F">
            <w:pPr>
              <w:pStyle w:val="default"/>
              <w:rPr>
                <w:sz w:val="28"/>
                <w:szCs w:val="28"/>
              </w:rPr>
            </w:pPr>
            <w:r w:rsidRPr="00B85E2F">
              <w:rPr>
                <w:rStyle w:val="default005f005fchar1char1"/>
                <w:sz w:val="28"/>
                <w:szCs w:val="28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Необходимо </w:t>
            </w:r>
          </w:p>
        </w:tc>
      </w:tr>
      <w:tr w:rsidR="00D65246" w:rsidRPr="00965212" w:rsidTr="003D384F">
        <w:tc>
          <w:tcPr>
            <w:tcW w:w="0" w:type="auto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9" w:type="dxa"/>
          </w:tcPr>
          <w:p w:rsidR="00D65246" w:rsidRPr="00B85E2F" w:rsidRDefault="00D65246" w:rsidP="003D384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85E2F">
              <w:rPr>
                <w:rStyle w:val="default005f005fchar1char1"/>
                <w:sz w:val="28"/>
                <w:szCs w:val="28"/>
              </w:rPr>
              <w:t xml:space="preserve">Необходимые для реализации учебной и внеурочной деятельности лаборатории и </w:t>
            </w:r>
            <w:r w:rsidRPr="00B85E2F">
              <w:rPr>
                <w:rStyle w:val="default005f005fchar1char1"/>
                <w:sz w:val="28"/>
                <w:szCs w:val="28"/>
              </w:rPr>
              <w:lastRenderedPageBreak/>
              <w:t>мастерские</w:t>
            </w:r>
          </w:p>
        </w:tc>
        <w:tc>
          <w:tcPr>
            <w:tcW w:w="2658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Имеются в наличии</w:t>
            </w:r>
          </w:p>
        </w:tc>
      </w:tr>
    </w:tbl>
    <w:p w:rsidR="00D65246" w:rsidRPr="00677E63" w:rsidRDefault="00D65246" w:rsidP="00D65246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3976"/>
        <w:gridCol w:w="45"/>
        <w:gridCol w:w="1807"/>
      </w:tblGrid>
      <w:tr w:rsidR="00D65246" w:rsidRPr="00965212" w:rsidTr="003D384F">
        <w:tc>
          <w:tcPr>
            <w:tcW w:w="3814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  <w:r w:rsidRPr="00965212">
              <w:rPr>
                <w:rStyle w:val="aff7"/>
                <w:rFonts w:ascii="Times New Roman" w:hAnsi="Times New Roman"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212"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D65246" w:rsidRPr="00965212" w:rsidTr="003D384F">
        <w:tc>
          <w:tcPr>
            <w:tcW w:w="3814" w:type="dxa"/>
            <w:vMerge w:val="restart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 xml:space="preserve">1.1. Нормативные документы, программно-методическое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обеспечение, локальные акты.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3814" w:type="dxa"/>
            <w:vMerge/>
            <w:vAlign w:val="center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УМК по предметам</w:t>
            </w:r>
          </w:p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1.2.2. Дидактические и разд</w:t>
            </w:r>
            <w:r>
              <w:rPr>
                <w:rFonts w:ascii="Times New Roman" w:hAnsi="Times New Roman"/>
                <w:sz w:val="28"/>
                <w:szCs w:val="28"/>
              </w:rPr>
              <w:t>аточные материалы по предметам.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3814" w:type="dxa"/>
            <w:vMerge/>
            <w:vAlign w:val="center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1.2.3. Аудиозаписи, слайды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</w:p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1.2.4. ТСО, компьютерные, информационно-коммуникационные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3814" w:type="dxa"/>
            <w:vMerge/>
            <w:vAlign w:val="center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1.2.5. Учебн</w:t>
            </w:r>
            <w:r>
              <w:rPr>
                <w:rFonts w:ascii="Times New Roman" w:hAnsi="Times New Roman"/>
                <w:sz w:val="28"/>
                <w:szCs w:val="28"/>
              </w:rPr>
              <w:t>о-практическое оборудование.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c>
          <w:tcPr>
            <w:tcW w:w="3814" w:type="dxa"/>
            <w:vMerge/>
            <w:vAlign w:val="center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.2.6. Оборудование (мебель).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rPr>
          <w:trHeight w:val="300"/>
        </w:trPr>
        <w:tc>
          <w:tcPr>
            <w:tcW w:w="3814" w:type="dxa"/>
          </w:tcPr>
          <w:p w:rsidR="00D65246" w:rsidRPr="00965212" w:rsidRDefault="00D65246" w:rsidP="00D65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школы</w:t>
            </w:r>
          </w:p>
        </w:tc>
        <w:tc>
          <w:tcPr>
            <w:tcW w:w="3976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уровней, локальные акты.</w:t>
            </w:r>
          </w:p>
        </w:tc>
        <w:tc>
          <w:tcPr>
            <w:tcW w:w="1852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blPrEx>
          <w:tblLook w:val="00A0"/>
        </w:tblPrEx>
        <w:tc>
          <w:tcPr>
            <w:tcW w:w="3814" w:type="dxa"/>
            <w:vMerge w:val="restart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1807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blPrEx>
          <w:tblLook w:val="00A0"/>
        </w:tblPrEx>
        <w:tc>
          <w:tcPr>
            <w:tcW w:w="3814" w:type="dxa"/>
            <w:vMerge/>
            <w:vAlign w:val="center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2.3. Комплек</w:t>
            </w:r>
            <w:r>
              <w:rPr>
                <w:rFonts w:ascii="Times New Roman" w:hAnsi="Times New Roman"/>
                <w:sz w:val="28"/>
                <w:szCs w:val="28"/>
              </w:rPr>
              <w:t>ты диагностических материалов.</w:t>
            </w:r>
          </w:p>
        </w:tc>
        <w:tc>
          <w:tcPr>
            <w:tcW w:w="1807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blPrEx>
          <w:tblLook w:val="00A0"/>
        </w:tblPrEx>
        <w:tc>
          <w:tcPr>
            <w:tcW w:w="3814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базы данных.</w:t>
            </w:r>
          </w:p>
        </w:tc>
        <w:tc>
          <w:tcPr>
            <w:tcW w:w="1807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  <w:tr w:rsidR="00D65246" w:rsidRPr="00965212" w:rsidTr="003D384F">
        <w:tblPrEx>
          <w:tblLook w:val="00A0"/>
        </w:tblPrEx>
        <w:tc>
          <w:tcPr>
            <w:tcW w:w="3814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12">
              <w:rPr>
                <w:rFonts w:ascii="Times New Roman" w:hAnsi="Times New Roman"/>
                <w:sz w:val="28"/>
                <w:szCs w:val="28"/>
              </w:rPr>
              <w:t>2.5. Мате</w:t>
            </w:r>
            <w:r>
              <w:rPr>
                <w:rFonts w:ascii="Times New Roman" w:hAnsi="Times New Roman"/>
                <w:sz w:val="28"/>
                <w:szCs w:val="28"/>
              </w:rPr>
              <w:t>риально-техническое оснащение.</w:t>
            </w:r>
          </w:p>
        </w:tc>
        <w:tc>
          <w:tcPr>
            <w:tcW w:w="1807" w:type="dxa"/>
          </w:tcPr>
          <w:p w:rsidR="00D65246" w:rsidRPr="00965212" w:rsidRDefault="00D65246" w:rsidP="003D3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</w:t>
            </w:r>
          </w:p>
        </w:tc>
      </w:tr>
    </w:tbl>
    <w:p w:rsidR="00D65246" w:rsidRDefault="00D65246" w:rsidP="00D652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246" w:rsidRPr="007317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2F">
        <w:rPr>
          <w:rFonts w:ascii="Times New Roman" w:hAnsi="Times New Roman"/>
          <w:sz w:val="28"/>
          <w:szCs w:val="28"/>
        </w:rPr>
        <w:t>Спортивные учебные помещения (всего/кв.м.) – 2/315+75;</w:t>
      </w:r>
    </w:p>
    <w:p w:rsidR="00D65246" w:rsidRPr="007317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2F">
        <w:rPr>
          <w:rFonts w:ascii="Times New Roman" w:hAnsi="Times New Roman"/>
          <w:sz w:val="28"/>
          <w:szCs w:val="28"/>
        </w:rPr>
        <w:t>Учебно</w:t>
      </w:r>
      <w:proofErr w:type="spellEnd"/>
      <w:r w:rsidRPr="0073172F">
        <w:rPr>
          <w:rFonts w:ascii="Times New Roman" w:hAnsi="Times New Roman"/>
          <w:sz w:val="28"/>
          <w:szCs w:val="28"/>
        </w:rPr>
        <w:t xml:space="preserve"> – методические помещения 1/ 65 кв.м.; библиотека 1/65 кв.м.библиотечный фонд, всего: 11000; в том числе учебники – 6000; методическая </w:t>
      </w:r>
      <w:r>
        <w:rPr>
          <w:rFonts w:ascii="Times New Roman" w:hAnsi="Times New Roman"/>
          <w:sz w:val="28"/>
          <w:szCs w:val="28"/>
        </w:rPr>
        <w:t xml:space="preserve">литература  </w:t>
      </w:r>
      <w:r w:rsidRPr="0073172F">
        <w:rPr>
          <w:rFonts w:ascii="Times New Roman" w:hAnsi="Times New Roman"/>
          <w:sz w:val="28"/>
          <w:szCs w:val="28"/>
        </w:rPr>
        <w:t>– 1140; научно-популярная – 960; художественная, по учебной программе – 1150; художественная – 1950.</w:t>
      </w:r>
    </w:p>
    <w:p w:rsidR="00D65246" w:rsidRPr="007317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2F">
        <w:rPr>
          <w:rFonts w:ascii="Times New Roman" w:hAnsi="Times New Roman"/>
          <w:sz w:val="28"/>
          <w:szCs w:val="28"/>
        </w:rPr>
        <w:lastRenderedPageBreak/>
        <w:t>Медицинский кабинет</w:t>
      </w:r>
      <w:r>
        <w:rPr>
          <w:rFonts w:ascii="Times New Roman" w:hAnsi="Times New Roman"/>
          <w:sz w:val="28"/>
          <w:szCs w:val="28"/>
        </w:rPr>
        <w:t xml:space="preserve"> с лицензией: 2</w:t>
      </w:r>
      <w:r w:rsidRPr="0073172F">
        <w:rPr>
          <w:rFonts w:ascii="Times New Roman" w:hAnsi="Times New Roman"/>
          <w:sz w:val="28"/>
          <w:szCs w:val="28"/>
        </w:rPr>
        <w:t xml:space="preserve">/ 26 </w:t>
      </w:r>
      <w:r>
        <w:rPr>
          <w:rFonts w:ascii="Times New Roman" w:hAnsi="Times New Roman"/>
          <w:sz w:val="28"/>
          <w:szCs w:val="28"/>
        </w:rPr>
        <w:t xml:space="preserve">+34,6 </w:t>
      </w:r>
      <w:r w:rsidRPr="0073172F">
        <w:rPr>
          <w:rFonts w:ascii="Times New Roman" w:hAnsi="Times New Roman"/>
          <w:sz w:val="28"/>
          <w:szCs w:val="28"/>
        </w:rPr>
        <w:t>кв.м.</w:t>
      </w:r>
    </w:p>
    <w:p w:rsidR="00D65246" w:rsidRPr="007317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2F">
        <w:rPr>
          <w:rFonts w:ascii="Times New Roman" w:hAnsi="Times New Roman"/>
          <w:sz w:val="28"/>
          <w:szCs w:val="28"/>
        </w:rPr>
        <w:t>Помещения для питания: столовая (кол</w:t>
      </w:r>
      <w:proofErr w:type="gramStart"/>
      <w:r w:rsidRPr="0073172F">
        <w:rPr>
          <w:rFonts w:ascii="Times New Roman" w:hAnsi="Times New Roman"/>
          <w:sz w:val="28"/>
          <w:szCs w:val="28"/>
        </w:rPr>
        <w:t>.</w:t>
      </w:r>
      <w:proofErr w:type="gramEnd"/>
      <w:r w:rsidRPr="0073172F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73172F">
        <w:rPr>
          <w:rFonts w:ascii="Times New Roman" w:hAnsi="Times New Roman"/>
          <w:sz w:val="28"/>
          <w:szCs w:val="28"/>
        </w:rPr>
        <w:t>к</w:t>
      </w:r>
      <w:proofErr w:type="gramEnd"/>
      <w:r w:rsidRPr="0073172F">
        <w:rPr>
          <w:rFonts w:ascii="Times New Roman" w:hAnsi="Times New Roman"/>
          <w:sz w:val="28"/>
          <w:szCs w:val="28"/>
        </w:rPr>
        <w:t>в.м., посадочных мест) – 2/110, 80 кв.м./100+50;</w:t>
      </w:r>
    </w:p>
    <w:p w:rsidR="00D65246" w:rsidRPr="0073172F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2F">
        <w:rPr>
          <w:rFonts w:ascii="Times New Roman" w:hAnsi="Times New Roman"/>
          <w:sz w:val="28"/>
          <w:szCs w:val="28"/>
        </w:rPr>
        <w:t xml:space="preserve">Санитарно-гигиеническое обеспечение: система отопления -  индивидуальная; система вентиляции – </w:t>
      </w:r>
      <w:proofErr w:type="spellStart"/>
      <w:r w:rsidRPr="0073172F">
        <w:rPr>
          <w:rFonts w:ascii="Times New Roman" w:hAnsi="Times New Roman"/>
          <w:sz w:val="28"/>
          <w:szCs w:val="28"/>
        </w:rPr>
        <w:t>общеобменная</w:t>
      </w:r>
      <w:proofErr w:type="spellEnd"/>
      <w:r w:rsidRPr="0073172F">
        <w:rPr>
          <w:rFonts w:ascii="Times New Roman" w:hAnsi="Times New Roman"/>
          <w:sz w:val="28"/>
          <w:szCs w:val="28"/>
        </w:rPr>
        <w:t>; система водоснабжения – общий водопровод; система очистки: локальная канализация; мусоросборники; стационарные туалеты.</w:t>
      </w:r>
      <w:proofErr w:type="gramEnd"/>
      <w:r w:rsidRPr="0073172F">
        <w:rPr>
          <w:rFonts w:ascii="Times New Roman" w:hAnsi="Times New Roman"/>
          <w:sz w:val="28"/>
          <w:szCs w:val="28"/>
        </w:rPr>
        <w:t xml:space="preserve"> Система освещения: наличие электрозащиты (заземление); лампы накаливания и дневного света. Система пожаротушения: наличие противопожарных щитов; наличие средств пожаротушения; наличие планов эвакуации людей и имущества, наличие противопожарной сигнализации.</w:t>
      </w:r>
    </w:p>
    <w:p w:rsidR="006020AC" w:rsidRPr="003238C1" w:rsidRDefault="00D65246" w:rsidP="006020A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72F">
        <w:rPr>
          <w:sz w:val="28"/>
          <w:szCs w:val="28"/>
        </w:rPr>
        <w:t xml:space="preserve">Материально-техническое оснащение образовательного процесса:  компьютерные средства обучения: компьютерный класс– </w:t>
      </w:r>
      <w:r>
        <w:rPr>
          <w:sz w:val="28"/>
          <w:szCs w:val="28"/>
        </w:rPr>
        <w:t>1, компьютеров – 14</w:t>
      </w:r>
      <w:r w:rsidR="00F13EEB">
        <w:rPr>
          <w:sz w:val="28"/>
          <w:szCs w:val="28"/>
        </w:rPr>
        <w:t>.</w:t>
      </w:r>
      <w:r w:rsidR="006020AC" w:rsidRPr="003238C1">
        <w:rPr>
          <w:sz w:val="28"/>
          <w:szCs w:val="28"/>
        </w:rPr>
        <w:t xml:space="preserve">Материальная база </w:t>
      </w:r>
      <w:r w:rsidR="006020AC">
        <w:rPr>
          <w:sz w:val="28"/>
          <w:szCs w:val="28"/>
        </w:rPr>
        <w:t>кабинетов начальной школы: компьютеры – 9,</w:t>
      </w:r>
    </w:p>
    <w:p w:rsidR="00D65246" w:rsidRPr="0073172F" w:rsidRDefault="00F13EEB" w:rsidP="00D652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– 5,мультимедиа</w:t>
      </w:r>
      <w:r w:rsidR="00D65246" w:rsidRPr="0073172F">
        <w:rPr>
          <w:rFonts w:ascii="Times New Roman" w:hAnsi="Times New Roman"/>
          <w:sz w:val="28"/>
          <w:szCs w:val="28"/>
        </w:rPr>
        <w:t>проектор</w:t>
      </w:r>
      <w:r>
        <w:rPr>
          <w:rFonts w:ascii="Times New Roman" w:hAnsi="Times New Roman"/>
          <w:sz w:val="28"/>
          <w:szCs w:val="28"/>
        </w:rPr>
        <w:t xml:space="preserve"> -</w:t>
      </w:r>
      <w:r w:rsidR="00440D71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 телевизор - 3</w:t>
      </w:r>
      <w:r w:rsidR="00D65246" w:rsidRPr="00731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видеомагнитофон-1, магнитофоны-2</w:t>
      </w:r>
      <w:r w:rsidR="00D65246" w:rsidRPr="007317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5246" w:rsidRPr="0073172F">
        <w:rPr>
          <w:rFonts w:ascii="Times New Roman" w:hAnsi="Times New Roman"/>
          <w:sz w:val="28"/>
          <w:szCs w:val="28"/>
        </w:rPr>
        <w:t>Спортивный инвентарь: тренажерный зал (11 тренаж</w:t>
      </w:r>
      <w:r w:rsidR="006020AC">
        <w:rPr>
          <w:rFonts w:ascii="Times New Roman" w:hAnsi="Times New Roman"/>
          <w:sz w:val="28"/>
          <w:szCs w:val="28"/>
        </w:rPr>
        <w:t>еров), лыжи – 3</w:t>
      </w:r>
      <w:r>
        <w:rPr>
          <w:rFonts w:ascii="Times New Roman" w:hAnsi="Times New Roman"/>
          <w:sz w:val="28"/>
          <w:szCs w:val="28"/>
        </w:rPr>
        <w:t>0 пар, коньки – 3</w:t>
      </w:r>
      <w:r w:rsidR="00D65246" w:rsidRPr="0073172F">
        <w:rPr>
          <w:rFonts w:ascii="Times New Roman" w:hAnsi="Times New Roman"/>
          <w:sz w:val="28"/>
          <w:szCs w:val="28"/>
        </w:rPr>
        <w:t>0 пар, мячи разн</w:t>
      </w:r>
      <w:r w:rsidR="006020AC">
        <w:rPr>
          <w:rFonts w:ascii="Times New Roman" w:hAnsi="Times New Roman"/>
          <w:sz w:val="28"/>
          <w:szCs w:val="28"/>
        </w:rPr>
        <w:t>ые – 2</w:t>
      </w:r>
      <w:r w:rsidR="00D65246" w:rsidRPr="0073172F">
        <w:rPr>
          <w:rFonts w:ascii="Times New Roman" w:hAnsi="Times New Roman"/>
          <w:sz w:val="28"/>
          <w:szCs w:val="28"/>
        </w:rPr>
        <w:t xml:space="preserve">5 штук, скакалки, небольшой спортивный городок рядом со школой. </w:t>
      </w:r>
      <w:proofErr w:type="gramEnd"/>
    </w:p>
    <w:p w:rsidR="00D65246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2F">
        <w:rPr>
          <w:rFonts w:ascii="Times New Roman" w:hAnsi="Times New Roman"/>
          <w:sz w:val="28"/>
          <w:szCs w:val="28"/>
        </w:rPr>
        <w:t>К началу нового учебного года проведен  косметический ремонт учебных кабинетов, благодаря помощи родителей. Проведен ремонт столовых, туалетов в  школе</w:t>
      </w:r>
      <w:r>
        <w:rPr>
          <w:rFonts w:ascii="Times New Roman" w:hAnsi="Times New Roman"/>
          <w:sz w:val="28"/>
          <w:szCs w:val="28"/>
        </w:rPr>
        <w:t xml:space="preserve">, проведена покраска полов.  </w:t>
      </w:r>
      <w:r w:rsidRPr="0073172F">
        <w:rPr>
          <w:rFonts w:ascii="Times New Roman" w:hAnsi="Times New Roman"/>
          <w:sz w:val="28"/>
          <w:szCs w:val="28"/>
        </w:rPr>
        <w:t xml:space="preserve">В сентябре и апреле </w:t>
      </w:r>
      <w:r>
        <w:rPr>
          <w:rFonts w:ascii="Times New Roman" w:hAnsi="Times New Roman"/>
          <w:sz w:val="28"/>
          <w:szCs w:val="28"/>
        </w:rPr>
        <w:t>проводятся</w:t>
      </w:r>
      <w:r w:rsidRPr="0073172F">
        <w:rPr>
          <w:rFonts w:ascii="Times New Roman" w:hAnsi="Times New Roman"/>
          <w:sz w:val="28"/>
          <w:szCs w:val="28"/>
        </w:rPr>
        <w:t xml:space="preserve"> смотры учебных кабинетов с целью пополнения учебно-дидактическим материалом и рациональной оплаты заведования учебными кабинетами. За год приобретено очень много наглядных пособий в кабинеты </w:t>
      </w:r>
      <w:r w:rsidR="00F13EEB">
        <w:rPr>
          <w:rFonts w:ascii="Times New Roman" w:hAnsi="Times New Roman"/>
          <w:sz w:val="28"/>
          <w:szCs w:val="28"/>
        </w:rPr>
        <w:t>начальных классов</w:t>
      </w:r>
      <w:r w:rsidRPr="0073172F">
        <w:rPr>
          <w:rFonts w:ascii="Times New Roman" w:hAnsi="Times New Roman"/>
          <w:sz w:val="28"/>
          <w:szCs w:val="28"/>
        </w:rPr>
        <w:t xml:space="preserve">. На средства гранта было приобретено оборудование в лингафонный </w:t>
      </w:r>
      <w:r w:rsidRPr="00805B3A">
        <w:rPr>
          <w:rFonts w:ascii="Times New Roman" w:hAnsi="Times New Roman"/>
          <w:sz w:val="28"/>
          <w:szCs w:val="28"/>
        </w:rPr>
        <w:t>кабинет, тренажер</w:t>
      </w:r>
      <w:r w:rsidR="00F13EEB">
        <w:rPr>
          <w:rFonts w:ascii="Times New Roman" w:hAnsi="Times New Roman"/>
          <w:sz w:val="28"/>
          <w:szCs w:val="28"/>
        </w:rPr>
        <w:t>ный зал, в кабинет информатики.</w:t>
      </w:r>
    </w:p>
    <w:p w:rsidR="00D65246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3A">
        <w:rPr>
          <w:rFonts w:ascii="Times New Roman" w:hAnsi="Times New Roman"/>
          <w:sz w:val="28"/>
          <w:szCs w:val="28"/>
        </w:rPr>
        <w:t>В целом санитарно-гигиенические и противопожарные нормы соблюда</w:t>
      </w:r>
      <w:r w:rsidR="006020AC">
        <w:rPr>
          <w:rFonts w:ascii="Times New Roman" w:hAnsi="Times New Roman"/>
          <w:sz w:val="28"/>
          <w:szCs w:val="28"/>
        </w:rPr>
        <w:t>ются</w:t>
      </w:r>
      <w:r w:rsidRPr="00805B3A">
        <w:rPr>
          <w:rFonts w:ascii="Times New Roman" w:hAnsi="Times New Roman"/>
          <w:sz w:val="28"/>
          <w:szCs w:val="28"/>
        </w:rPr>
        <w:t>.</w:t>
      </w:r>
    </w:p>
    <w:p w:rsidR="00D65246" w:rsidRPr="00805B3A" w:rsidRDefault="00D65246" w:rsidP="00D65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3A">
        <w:rPr>
          <w:rFonts w:ascii="Times New Roman" w:hAnsi="Times New Roman"/>
          <w:sz w:val="28"/>
          <w:szCs w:val="28"/>
        </w:rPr>
        <w:t xml:space="preserve"> Общее состояние можно признать удовлетворительным.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>5. Учебно-методическое и информационное обеспечение:</w:t>
      </w:r>
    </w:p>
    <w:p w:rsidR="003238C1" w:rsidRPr="003238C1" w:rsidRDefault="003238C1" w:rsidP="003238C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Нацелено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и содержит: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   Примерные программы начального общего образования.</w:t>
      </w:r>
      <w:r w:rsidR="00440D71"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учреждений. Начальная школа. 1-4 классы. Учебно-методический комплект « Планета знаний» (сборник)- М.: «</w:t>
      </w:r>
      <w:proofErr w:type="spellStart"/>
      <w:r w:rsidR="00440D71">
        <w:rPr>
          <w:rFonts w:ascii="Times New Roman" w:hAnsi="Times New Roman"/>
          <w:sz w:val="28"/>
          <w:szCs w:val="28"/>
        </w:rPr>
        <w:t>Астрель</w:t>
      </w:r>
      <w:proofErr w:type="spellEnd"/>
      <w:r w:rsidR="00440D71">
        <w:rPr>
          <w:rFonts w:ascii="Times New Roman" w:hAnsi="Times New Roman"/>
          <w:sz w:val="28"/>
          <w:szCs w:val="28"/>
        </w:rPr>
        <w:t>, 2012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   Рабочие  программы учебных курсов, разработанные педагогами с учётом ФГОС начального общего образования.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   Учебники</w:t>
      </w:r>
      <w:r w:rsidR="00A10EA3">
        <w:rPr>
          <w:rFonts w:ascii="Times New Roman" w:hAnsi="Times New Roman"/>
          <w:sz w:val="28"/>
          <w:szCs w:val="28"/>
        </w:rPr>
        <w:t xml:space="preserve"> и рабочие тетради для учащихся  УМК «Планета знаний».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   Методические пособия для педагогов.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  Электронные ресурсы и информационные технологии </w:t>
      </w:r>
    </w:p>
    <w:p w:rsidR="003238C1" w:rsidRPr="003238C1" w:rsidRDefault="003238C1" w:rsidP="00CE05E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38C1">
        <w:rPr>
          <w:rFonts w:ascii="Times New Roman" w:hAnsi="Times New Roman"/>
          <w:b/>
          <w:i/>
          <w:sz w:val="28"/>
          <w:szCs w:val="28"/>
        </w:rPr>
        <w:t xml:space="preserve"> 6. </w:t>
      </w:r>
      <w:proofErr w:type="spellStart"/>
      <w:r w:rsidRPr="003238C1">
        <w:rPr>
          <w:rFonts w:ascii="Times New Roman" w:hAnsi="Times New Roman"/>
          <w:b/>
          <w:i/>
          <w:sz w:val="28"/>
          <w:szCs w:val="28"/>
        </w:rPr>
        <w:t>Валеологические</w:t>
      </w:r>
      <w:proofErr w:type="spellEnd"/>
      <w:r w:rsidRPr="003238C1">
        <w:rPr>
          <w:rFonts w:ascii="Times New Roman" w:hAnsi="Times New Roman"/>
          <w:b/>
          <w:i/>
          <w:sz w:val="28"/>
          <w:szCs w:val="28"/>
        </w:rPr>
        <w:t xml:space="preserve"> условия:</w:t>
      </w:r>
    </w:p>
    <w:p w:rsidR="003238C1" w:rsidRPr="003238C1" w:rsidRDefault="00CE05E4" w:rsidP="00CE05E4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- </w:t>
      </w:r>
      <w:r w:rsidR="003238C1" w:rsidRPr="003238C1">
        <w:rPr>
          <w:rFonts w:ascii="Times New Roman" w:hAnsi="Times New Roman"/>
          <w:sz w:val="28"/>
          <w:szCs w:val="28"/>
        </w:rPr>
        <w:t xml:space="preserve"> для учащихся 1-х классов - дополнительная неделя каникул в феврале;           </w:t>
      </w:r>
    </w:p>
    <w:p w:rsidR="003238C1" w:rsidRPr="003238C1" w:rsidRDefault="003238C1" w:rsidP="00CE05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 </w:t>
      </w:r>
      <w:r w:rsidR="00CE05E4">
        <w:rPr>
          <w:rFonts w:ascii="Times New Roman" w:hAnsi="Times New Roman"/>
          <w:sz w:val="28"/>
          <w:szCs w:val="28"/>
        </w:rPr>
        <w:t xml:space="preserve">- </w:t>
      </w:r>
      <w:r w:rsidR="00EF1AFF">
        <w:rPr>
          <w:rFonts w:ascii="Times New Roman" w:hAnsi="Times New Roman"/>
          <w:sz w:val="28"/>
          <w:szCs w:val="28"/>
        </w:rPr>
        <w:t>обязательная нагрузка уча</w:t>
      </w:r>
      <w:r w:rsidRPr="003238C1">
        <w:rPr>
          <w:rFonts w:ascii="Times New Roman" w:hAnsi="Times New Roman"/>
          <w:sz w:val="28"/>
          <w:szCs w:val="28"/>
        </w:rPr>
        <w:t xml:space="preserve">щихся не превышает предельно </w:t>
      </w:r>
      <w:proofErr w:type="gramStart"/>
      <w:r w:rsidRPr="003238C1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;           </w:t>
      </w:r>
    </w:p>
    <w:p w:rsidR="003238C1" w:rsidRPr="003238C1" w:rsidRDefault="00CE05E4" w:rsidP="00CE05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</w:t>
      </w:r>
      <w:r w:rsidR="003238C1" w:rsidRPr="003238C1">
        <w:rPr>
          <w:rFonts w:ascii="Times New Roman" w:hAnsi="Times New Roman"/>
          <w:sz w:val="28"/>
          <w:szCs w:val="28"/>
        </w:rPr>
        <w:t xml:space="preserve">расписание составлено с учётом дневной и недельной кривой умственной работоспособности учащихся, основные предметы чередуются с </w:t>
      </w:r>
      <w:proofErr w:type="gramStart"/>
      <w:r w:rsidR="003238C1" w:rsidRPr="003238C1">
        <w:rPr>
          <w:rFonts w:ascii="Times New Roman" w:hAnsi="Times New Roman"/>
          <w:sz w:val="28"/>
          <w:szCs w:val="28"/>
        </w:rPr>
        <w:t>ИЗО</w:t>
      </w:r>
      <w:proofErr w:type="gramEnd"/>
      <w:r w:rsidR="003238C1" w:rsidRPr="003238C1">
        <w:rPr>
          <w:rFonts w:ascii="Times New Roman" w:hAnsi="Times New Roman"/>
          <w:sz w:val="28"/>
          <w:szCs w:val="28"/>
        </w:rPr>
        <w:t>, музыкой, физической культурой;</w:t>
      </w:r>
    </w:p>
    <w:p w:rsidR="003238C1" w:rsidRPr="003238C1" w:rsidRDefault="00CE05E4" w:rsidP="00CE05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</w:t>
      </w:r>
      <w:r w:rsidR="003238C1" w:rsidRPr="003238C1">
        <w:rPr>
          <w:rFonts w:ascii="Times New Roman" w:hAnsi="Times New Roman"/>
          <w:sz w:val="28"/>
          <w:szCs w:val="28"/>
        </w:rPr>
        <w:t>обеспечено выполнение санитарно-гигиенических норм освещённости, воздушно-теплового режима, уборки помещений;</w:t>
      </w:r>
    </w:p>
    <w:p w:rsidR="003238C1" w:rsidRPr="003238C1" w:rsidRDefault="003238C1" w:rsidP="00CE05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          организовано питание в школьной столовой.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 xml:space="preserve">7.Психолого-педагогические условия  </w:t>
      </w:r>
      <w:r w:rsidRPr="003238C1">
        <w:rPr>
          <w:rFonts w:ascii="Times New Roman" w:hAnsi="Times New Roman"/>
          <w:sz w:val="28"/>
          <w:szCs w:val="28"/>
        </w:rPr>
        <w:t>реализации образовательной  программы начального общего образования  обеспечивают: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преемственность  содержания и форм организации образовательного процесса, обеспечивающих реализацию  </w:t>
      </w:r>
      <w:bookmarkStart w:id="1" w:name="_GoBack"/>
      <w:bookmarkEnd w:id="1"/>
      <w:r w:rsidRPr="003238C1">
        <w:rPr>
          <w:rFonts w:ascii="Times New Roman" w:hAnsi="Times New Roman"/>
          <w:sz w:val="28"/>
          <w:szCs w:val="28"/>
        </w:rPr>
        <w:t>образовательных программ  дошкольного образования и начального общего образования;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-  учет специфики  возрастн</w:t>
      </w:r>
      <w:r w:rsidR="00EF1AFF">
        <w:rPr>
          <w:rFonts w:ascii="Times New Roman" w:hAnsi="Times New Roman"/>
          <w:sz w:val="28"/>
          <w:szCs w:val="28"/>
        </w:rPr>
        <w:t>ого психофизического развития уча</w:t>
      </w:r>
      <w:r w:rsidRPr="003238C1">
        <w:rPr>
          <w:rFonts w:ascii="Times New Roman" w:hAnsi="Times New Roman"/>
          <w:sz w:val="28"/>
          <w:szCs w:val="28"/>
        </w:rPr>
        <w:t>щихся;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формирование и развитие психолого-педагогической  компетентности педагогических и административных  работников, родителей (законных представителей) учащихся;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C1">
        <w:rPr>
          <w:rFonts w:ascii="Times New Roman" w:hAnsi="Times New Roman"/>
          <w:sz w:val="28"/>
          <w:szCs w:val="28"/>
        </w:rPr>
        <w:t>- вариативность направлений психолого-педагогического  сопровождения участников  образовательного процесса (сохранение  и укрепление психологического  здоровья учащихся;  формирование  ценности здоровья и безопасного образа жизни; дифференциация и индивидуализация  обучения;  мониторинг  возможностей и способностей уча</w:t>
      </w:r>
      <w:r w:rsidR="002616E7">
        <w:rPr>
          <w:rFonts w:ascii="Times New Roman" w:hAnsi="Times New Roman"/>
          <w:sz w:val="28"/>
          <w:szCs w:val="28"/>
        </w:rPr>
        <w:t>щихся</w:t>
      </w:r>
      <w:r w:rsidRPr="003238C1">
        <w:rPr>
          <w:rFonts w:ascii="Times New Roman" w:hAnsi="Times New Roman"/>
          <w:sz w:val="28"/>
          <w:szCs w:val="28"/>
        </w:rPr>
        <w:t>, выявление  и поддержка одаренных детей, детей с ограниченными возможностями  здоровья; формирование  коммуникативных  навыков в разновозрастной  среде и среде сверстников; поддержка  детских объединений, ученического самоуправления);</w:t>
      </w:r>
      <w:proofErr w:type="gramEnd"/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- диверсификацию уровней психолого-педагогического </w:t>
      </w:r>
      <w:r w:rsidR="002616E7">
        <w:rPr>
          <w:rFonts w:ascii="Times New Roman" w:hAnsi="Times New Roman"/>
          <w:sz w:val="28"/>
          <w:szCs w:val="28"/>
        </w:rPr>
        <w:t xml:space="preserve"> сопровождения  (</w:t>
      </w:r>
      <w:proofErr w:type="gramStart"/>
      <w:r w:rsidR="002616E7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3238C1">
        <w:rPr>
          <w:rFonts w:ascii="Times New Roman" w:hAnsi="Times New Roman"/>
          <w:sz w:val="28"/>
          <w:szCs w:val="28"/>
        </w:rPr>
        <w:t xml:space="preserve">, групповой, уровень класса, уровень учреждения); </w:t>
      </w:r>
    </w:p>
    <w:p w:rsidR="003238C1" w:rsidRPr="003238C1" w:rsidRDefault="003238C1" w:rsidP="00323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- вариативность форм психолого-педагогического сопровождения  участников образовательного про</w:t>
      </w:r>
      <w:r w:rsidR="00CE05E4">
        <w:rPr>
          <w:rFonts w:ascii="Times New Roman" w:hAnsi="Times New Roman"/>
          <w:sz w:val="28"/>
          <w:szCs w:val="28"/>
        </w:rPr>
        <w:t xml:space="preserve">цесса, </w:t>
      </w:r>
      <w:r w:rsidRPr="003238C1">
        <w:rPr>
          <w:rFonts w:ascii="Times New Roman" w:hAnsi="Times New Roman"/>
          <w:sz w:val="28"/>
          <w:szCs w:val="28"/>
        </w:rPr>
        <w:t>профилактика, диагностика, консультирование, коррекционная работа, развивающая работа,  просвещение, экспертиза).</w:t>
      </w:r>
    </w:p>
    <w:p w:rsidR="003238C1" w:rsidRPr="003238C1" w:rsidRDefault="003238C1" w:rsidP="009474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Соблюдение </w:t>
      </w:r>
      <w:r w:rsidRPr="003238C1">
        <w:rPr>
          <w:rFonts w:ascii="Times New Roman" w:hAnsi="Times New Roman"/>
          <w:iCs/>
          <w:sz w:val="28"/>
          <w:szCs w:val="28"/>
        </w:rPr>
        <w:t>требований к условиям</w:t>
      </w:r>
      <w:r w:rsidRPr="003238C1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общего образования обеспечивает создание комфортной для учащихся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</w:t>
      </w:r>
      <w:r w:rsidR="00947468">
        <w:rPr>
          <w:rFonts w:ascii="Times New Roman" w:hAnsi="Times New Roman"/>
          <w:sz w:val="28"/>
          <w:szCs w:val="28"/>
        </w:rPr>
        <w:t>привлекательность для уча</w:t>
      </w:r>
      <w:r w:rsidRPr="003238C1">
        <w:rPr>
          <w:rFonts w:ascii="Times New Roman" w:hAnsi="Times New Roman"/>
          <w:sz w:val="28"/>
          <w:szCs w:val="28"/>
        </w:rPr>
        <w:t>щихся, их родителей и всего общества, духовно-нравс</w:t>
      </w:r>
      <w:r w:rsidR="00947468">
        <w:rPr>
          <w:rFonts w:ascii="Times New Roman" w:hAnsi="Times New Roman"/>
          <w:sz w:val="28"/>
          <w:szCs w:val="28"/>
        </w:rPr>
        <w:t>твенное развитие и воспитание уча</w:t>
      </w:r>
      <w:r w:rsidRPr="003238C1">
        <w:rPr>
          <w:rFonts w:ascii="Times New Roman" w:hAnsi="Times New Roman"/>
          <w:sz w:val="28"/>
          <w:szCs w:val="28"/>
        </w:rPr>
        <w:t xml:space="preserve">щихся. </w:t>
      </w:r>
    </w:p>
    <w:p w:rsidR="00947468" w:rsidRDefault="009474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38C1" w:rsidRPr="003238C1" w:rsidRDefault="003238C1" w:rsidP="003238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lastRenderedPageBreak/>
        <w:t>Используемые понятия, обозначения и сокращения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  <w:r w:rsidRPr="003238C1">
        <w:rPr>
          <w:rFonts w:ascii="Times New Roman" w:hAnsi="Times New Roman"/>
          <w:sz w:val="28"/>
          <w:szCs w:val="28"/>
        </w:rPr>
        <w:t xml:space="preserve"> - педагогически организованный процесс усвоения и принятия учащимся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Духовно-нравственное развитие</w:t>
      </w:r>
      <w:r w:rsidRPr="003238C1">
        <w:rPr>
          <w:rFonts w:ascii="Times New Roman" w:hAnsi="Times New Roman"/>
          <w:sz w:val="28"/>
          <w:szCs w:val="28"/>
        </w:rPr>
        <w:t xml:space="preserve">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ИКТ - информационные и коммуникационные технологии</w:t>
      </w:r>
      <w:r w:rsidRPr="003238C1">
        <w:rPr>
          <w:rFonts w:ascii="Times New Roman" w:hAnsi="Times New Roman"/>
          <w:sz w:val="28"/>
          <w:szCs w:val="28"/>
        </w:rPr>
        <w:t xml:space="preserve"> -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ИКТ</w:t>
      </w:r>
      <w:r w:rsidRPr="003238C1">
        <w:rPr>
          <w:rFonts w:ascii="Times New Roman" w:hAnsi="Times New Roman"/>
          <w:b/>
          <w:sz w:val="28"/>
          <w:szCs w:val="28"/>
        </w:rPr>
        <w:noBreakHyphen/>
        <w:t>компетентность учебная (для учащегося)</w:t>
      </w:r>
      <w:r w:rsidRPr="003238C1">
        <w:rPr>
          <w:rFonts w:ascii="Times New Roman" w:hAnsi="Times New Roman"/>
          <w:sz w:val="28"/>
          <w:szCs w:val="28"/>
        </w:rPr>
        <w:t xml:space="preserve"> - умение, способность и готовность решать учебные задачи квалифицированным образом, используя средства ИКТ.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 xml:space="preserve">Компетентность </w:t>
      </w:r>
      <w:r w:rsidRPr="003238C1">
        <w:rPr>
          <w:rFonts w:ascii="Times New Roman" w:hAnsi="Times New Roman"/>
          <w:sz w:val="28"/>
          <w:szCs w:val="28"/>
        </w:rPr>
        <w:t>-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Компетенция</w:t>
      </w:r>
      <w:r w:rsidRPr="003238C1">
        <w:rPr>
          <w:rFonts w:ascii="Times New Roman" w:hAnsi="Times New Roman"/>
          <w:sz w:val="28"/>
          <w:szCs w:val="28"/>
        </w:rPr>
        <w:t xml:space="preserve"> -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Pr="003238C1">
        <w:rPr>
          <w:rFonts w:ascii="Times New Roman" w:hAnsi="Times New Roman"/>
          <w:sz w:val="28"/>
          <w:szCs w:val="28"/>
        </w:rPr>
        <w:t xml:space="preserve"> - методологическая основа разработки и </w:t>
      </w:r>
      <w:r w:rsidRPr="003238C1">
        <w:rPr>
          <w:rFonts w:ascii="Times New Roman" w:hAnsi="Times New Roman"/>
          <w:sz w:val="28"/>
          <w:szCs w:val="28"/>
        </w:rPr>
        <w:lastRenderedPageBreak/>
        <w:t>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учащихся.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Образовательная среда</w:t>
      </w:r>
      <w:r w:rsidRPr="003238C1">
        <w:rPr>
          <w:rFonts w:ascii="Times New Roman" w:hAnsi="Times New Roman"/>
          <w:sz w:val="28"/>
          <w:szCs w:val="28"/>
        </w:rPr>
        <w:t xml:space="preserve"> - дидактическое понятие, совокупность внутренних и внешних условий и ресурсов развития и образования учащихся. Образовательная среда нацелена на создание целостности педагогических условий для решения задач обучения, развития и воспитания учащихся.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Патриотизм</w:t>
      </w:r>
      <w:r w:rsidRPr="003238C1">
        <w:rPr>
          <w:rFonts w:ascii="Times New Roman" w:hAnsi="Times New Roman"/>
          <w:sz w:val="28"/>
          <w:szCs w:val="28"/>
        </w:rPr>
        <w:t xml:space="preserve"> -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3238C1">
        <w:rPr>
          <w:rFonts w:ascii="Times New Roman" w:hAnsi="Times New Roman"/>
          <w:sz w:val="28"/>
          <w:szCs w:val="28"/>
        </w:rPr>
        <w:t xml:space="preserve"> -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учащихся.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Программа формирования универсальных учебных действий</w:t>
      </w:r>
      <w:r w:rsidRPr="003238C1">
        <w:rPr>
          <w:rFonts w:ascii="Times New Roman" w:hAnsi="Times New Roman"/>
          <w:sz w:val="28"/>
          <w:szCs w:val="28"/>
        </w:rPr>
        <w:t xml:space="preserve"> - программа, регулирующая различные аспекты освоения </w:t>
      </w:r>
      <w:proofErr w:type="spellStart"/>
      <w:r w:rsidRPr="003238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Социализация</w:t>
      </w:r>
      <w:r w:rsidRPr="003238C1">
        <w:rPr>
          <w:rFonts w:ascii="Times New Roman" w:hAnsi="Times New Roman"/>
          <w:sz w:val="28"/>
          <w:szCs w:val="28"/>
        </w:rPr>
        <w:t xml:space="preserve">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lastRenderedPageBreak/>
        <w:t>Стандарт</w:t>
      </w:r>
      <w:r w:rsidRPr="003238C1">
        <w:rPr>
          <w:rFonts w:ascii="Times New Roman" w:hAnsi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Учебная деятельность</w:t>
      </w:r>
      <w:r w:rsidRPr="003238C1">
        <w:rPr>
          <w:rFonts w:ascii="Times New Roman" w:hAnsi="Times New Roman"/>
          <w:sz w:val="28"/>
          <w:szCs w:val="28"/>
        </w:rPr>
        <w:t xml:space="preserve"> - систематически организованная педагогом деятельность учащихся,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3238C1" w:rsidRPr="003238C1" w:rsidRDefault="003238C1" w:rsidP="00387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b/>
          <w:sz w:val="28"/>
          <w:szCs w:val="28"/>
        </w:rPr>
        <w:t>Федеральные государственные образовательные стандарты</w:t>
      </w:r>
      <w:r w:rsidRPr="003238C1">
        <w:rPr>
          <w:rFonts w:ascii="Times New Roman" w:hAnsi="Times New Roman"/>
          <w:sz w:val="28"/>
          <w:szCs w:val="28"/>
        </w:rPr>
        <w:t xml:space="preserve"> -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387EA8" w:rsidRDefault="00387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38C1" w:rsidRPr="003238C1" w:rsidRDefault="003238C1" w:rsidP="003238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Горский, В.А. Примерные программы внеурочной деятельности. Начальное и основное образование [Текст] / В.А. Горский, А.А. Тимофеев, Д.В. Смирнов и др.; под ред. В.А. Горского.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 / Д.В. Григорьев, П.В. Степанов. - М.: Просвещение, 2010. - 223 </w:t>
      </w:r>
      <w:proofErr w:type="gramStart"/>
      <w:r w:rsidRPr="003238C1">
        <w:rPr>
          <w:rFonts w:ascii="Times New Roman" w:hAnsi="Times New Roman"/>
          <w:sz w:val="28"/>
          <w:szCs w:val="28"/>
        </w:rPr>
        <w:t>с</w:t>
      </w:r>
      <w:proofErr w:type="gramEnd"/>
      <w:r w:rsidRPr="003238C1">
        <w:rPr>
          <w:rFonts w:ascii="Times New Roman" w:hAnsi="Times New Roman"/>
          <w:sz w:val="28"/>
          <w:szCs w:val="28"/>
        </w:rPr>
        <w:t>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Художественное творчество. Социальное творчество: пособие для учителей </w:t>
      </w:r>
      <w:proofErr w:type="spellStart"/>
      <w:r w:rsidRPr="003238C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238C1">
        <w:rPr>
          <w:rFonts w:ascii="Times New Roman" w:hAnsi="Times New Roman"/>
          <w:sz w:val="28"/>
          <w:szCs w:val="28"/>
        </w:rPr>
        <w:t>. учреждений / Д.В. Григорьев, Б.В. Куприянов. - М.: Просвещение, 2011. - (Работаем по новым стандартам).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Григорьев,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П.В. Степанов. - М.: Просвещение, 2011. - (Работаем по новым стандартам).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Данилюк, А.Я. Концепция духовно-нравственного развития и воспитания личности гражданина России [Текст] / А.Я. Данилюк, А.М. Кондаков, В.А. Тишков. - М.: Просвещение, 2009.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 [Текст]: пособие для учителя / [А.Г. </w:t>
      </w:r>
      <w:proofErr w:type="spellStart"/>
      <w:r w:rsidRPr="003238C1">
        <w:rPr>
          <w:rFonts w:ascii="Times New Roman" w:hAnsi="Times New Roman"/>
          <w:sz w:val="28"/>
          <w:szCs w:val="28"/>
        </w:rPr>
        <w:t>Асмолов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3238C1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3238C1">
        <w:rPr>
          <w:rFonts w:ascii="Times New Roman" w:hAnsi="Times New Roman"/>
          <w:sz w:val="28"/>
          <w:szCs w:val="28"/>
        </w:rPr>
        <w:t>. - 2-е издание. - М.: Просвещение, 2010.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Модели основной образовательной программы образовательного учреждения: опыт регионов. Начальная школа / А.В. Вольтов, И.В. </w:t>
      </w:r>
      <w:proofErr w:type="spellStart"/>
      <w:r w:rsidRPr="003238C1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, С.И. Петрова и др.; под ред. Н.И. </w:t>
      </w:r>
      <w:proofErr w:type="spellStart"/>
      <w:r w:rsidRPr="003238C1">
        <w:rPr>
          <w:rFonts w:ascii="Times New Roman" w:hAnsi="Times New Roman"/>
          <w:sz w:val="28"/>
          <w:szCs w:val="28"/>
        </w:rPr>
        <w:t>Роговцевой</w:t>
      </w:r>
      <w:proofErr w:type="spellEnd"/>
      <w:r w:rsidRPr="003238C1">
        <w:rPr>
          <w:rFonts w:ascii="Times New Roman" w:hAnsi="Times New Roman"/>
          <w:sz w:val="28"/>
          <w:szCs w:val="28"/>
        </w:rPr>
        <w:t>. - М.: Просвещение, 2011. - (Работаем по новым стандартам).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Планируемые результаты начального общего образования / [Л.Л. Алексеева, М.З. </w:t>
      </w:r>
      <w:proofErr w:type="spellStart"/>
      <w:r w:rsidRPr="003238C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и др.]; под ред. Г.С. Ковалевой, О.Б. </w:t>
      </w:r>
      <w:proofErr w:type="spellStart"/>
      <w:r w:rsidRPr="003238C1">
        <w:rPr>
          <w:rFonts w:ascii="Times New Roman" w:hAnsi="Times New Roman"/>
          <w:sz w:val="28"/>
          <w:szCs w:val="28"/>
        </w:rPr>
        <w:lastRenderedPageBreak/>
        <w:t>Логвиновой</w:t>
      </w:r>
      <w:proofErr w:type="spellEnd"/>
      <w:r w:rsidRPr="003238C1">
        <w:rPr>
          <w:rFonts w:ascii="Times New Roman" w:hAnsi="Times New Roman"/>
          <w:sz w:val="28"/>
          <w:szCs w:val="28"/>
        </w:rPr>
        <w:t>. - 2-е изд.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[Текст] / сост. Е.С. Савинов.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В 2-х ч.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Начальная школа [Текст]. В 2-х ч. Ч. 1. - 4-е изд., </w:t>
      </w:r>
      <w:proofErr w:type="spellStart"/>
      <w:r w:rsidRPr="003238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38C1">
        <w:rPr>
          <w:rFonts w:ascii="Times New Roman" w:hAnsi="Times New Roman"/>
          <w:sz w:val="28"/>
          <w:szCs w:val="28"/>
        </w:rPr>
        <w:t>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Начальная школа [Текст]. В 2-х ч. Ч. 2. - 3-е изд., </w:t>
      </w:r>
      <w:proofErr w:type="spellStart"/>
      <w:r w:rsidRPr="003238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38C1">
        <w:rPr>
          <w:rFonts w:ascii="Times New Roman" w:hAnsi="Times New Roman"/>
          <w:sz w:val="28"/>
          <w:szCs w:val="28"/>
        </w:rPr>
        <w:t>. - М.: Просвещение, 2010. - (Стандарты нового поколения).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 [Текст] / под общей редакцией проф. </w:t>
      </w:r>
      <w:proofErr w:type="spellStart"/>
      <w:r w:rsidRPr="003238C1">
        <w:rPr>
          <w:rFonts w:ascii="Times New Roman" w:hAnsi="Times New Roman"/>
          <w:sz w:val="28"/>
          <w:szCs w:val="28"/>
        </w:rPr>
        <w:t>Чураковой</w:t>
      </w:r>
      <w:proofErr w:type="spellEnd"/>
      <w:r w:rsidRPr="003238C1">
        <w:rPr>
          <w:rFonts w:ascii="Times New Roman" w:hAnsi="Times New Roman"/>
          <w:sz w:val="28"/>
          <w:szCs w:val="28"/>
        </w:rPr>
        <w:t xml:space="preserve"> Р.Г. - М.: Академкнига / Учебник, </w:t>
      </w:r>
    </w:p>
    <w:p w:rsidR="003238C1" w:rsidRPr="003238C1" w:rsidRDefault="003238C1" w:rsidP="007E78CD">
      <w:pPr>
        <w:numPr>
          <w:ilvl w:val="1"/>
          <w:numId w:val="19"/>
        </w:numPr>
        <w:tabs>
          <w:tab w:val="clear" w:pos="1440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Развитие исследовательских умений младших школьников / [Н.Б. Шумакова, Н.И. Авдеева, Е.В. Климанова]; под ред. Н.Б. Шумаковой. - М.: Просвещение, 2011. - (Работаем по новым стандартам).</w:t>
      </w:r>
    </w:p>
    <w:p w:rsidR="003238C1" w:rsidRPr="003238C1" w:rsidRDefault="003238C1" w:rsidP="003238C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3238C1">
        <w:rPr>
          <w:rFonts w:ascii="Times New Roman" w:hAnsi="Times New Roman"/>
          <w:sz w:val="28"/>
          <w:szCs w:val="28"/>
        </w:rPr>
        <w:t>15. Федеральный государственный образовательный стандарт начального общего образования [Текст] / М-во образования и науки</w:t>
      </w:r>
      <w:proofErr w:type="gramStart"/>
      <w:r w:rsidRPr="003238C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238C1">
        <w:rPr>
          <w:rFonts w:ascii="Times New Roman" w:hAnsi="Times New Roman"/>
          <w:sz w:val="28"/>
          <w:szCs w:val="28"/>
        </w:rPr>
        <w:t>ос. Федерации. - М.: Просвещение, 2010. - (Стандарты нового поколения)</w:t>
      </w:r>
    </w:p>
    <w:p w:rsidR="003238C1" w:rsidRPr="003238C1" w:rsidRDefault="003238C1" w:rsidP="003238C1">
      <w:pPr>
        <w:spacing w:line="360" w:lineRule="auto"/>
        <w:rPr>
          <w:rFonts w:ascii="Times New Roman" w:hAnsi="Times New Roman"/>
          <w:i/>
        </w:rPr>
      </w:pPr>
    </w:p>
    <w:p w:rsidR="007265C9" w:rsidRPr="003238C1" w:rsidRDefault="007265C9" w:rsidP="003E0787">
      <w:pPr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E0787" w:rsidRPr="003238C1" w:rsidRDefault="003E0787" w:rsidP="003E0787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E0787" w:rsidRPr="003238C1" w:rsidRDefault="003E0787" w:rsidP="003E078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7AB1" w:rsidRDefault="000B7AB1">
      <w:pPr>
        <w:rPr>
          <w:rFonts w:ascii="Times New Roman" w:hAnsi="Times New Roman"/>
        </w:rPr>
      </w:pPr>
    </w:p>
    <w:sectPr w:rsidR="000B7AB1" w:rsidSect="00947468">
      <w:footerReference w:type="default" r:id="rId11"/>
      <w:type w:val="nextColumn"/>
      <w:pgSz w:w="11907" w:h="16840"/>
      <w:pgMar w:top="567" w:right="1134" w:bottom="0" w:left="1418" w:header="34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67" w:rsidRDefault="00660F67" w:rsidP="00902915">
      <w:pPr>
        <w:spacing w:after="0" w:line="240" w:lineRule="auto"/>
      </w:pPr>
      <w:r>
        <w:separator/>
      </w:r>
    </w:p>
  </w:endnote>
  <w:endnote w:type="continuationSeparator" w:id="1">
    <w:p w:rsidR="00660F67" w:rsidRDefault="00660F67" w:rsidP="0090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-Oblique">
    <w:altName w:val="Arabic Typesetting"/>
    <w:charset w:val="CC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800"/>
      <w:docPartObj>
        <w:docPartGallery w:val="Page Numbers (Bottom of Page)"/>
        <w:docPartUnique/>
      </w:docPartObj>
    </w:sdtPr>
    <w:sdtContent>
      <w:p w:rsidR="00660F67" w:rsidRDefault="00660F67">
        <w:pPr>
          <w:pStyle w:val="af5"/>
          <w:jc w:val="right"/>
        </w:pPr>
        <w:fldSimple w:instr=" PAGE   \* MERGEFORMAT ">
          <w:r w:rsidR="000B276E">
            <w:rPr>
              <w:noProof/>
            </w:rPr>
            <w:t>3</w:t>
          </w:r>
        </w:fldSimple>
      </w:p>
    </w:sdtContent>
  </w:sdt>
  <w:p w:rsidR="00660F67" w:rsidRDefault="00660F6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67" w:rsidRDefault="00660F67" w:rsidP="00902915">
      <w:pPr>
        <w:spacing w:after="0" w:line="240" w:lineRule="auto"/>
      </w:pPr>
      <w:r>
        <w:separator/>
      </w:r>
    </w:p>
  </w:footnote>
  <w:footnote w:type="continuationSeparator" w:id="1">
    <w:p w:rsidR="00660F67" w:rsidRDefault="00660F67" w:rsidP="00902915">
      <w:pPr>
        <w:spacing w:after="0" w:line="240" w:lineRule="auto"/>
      </w:pPr>
      <w:r>
        <w:continuationSeparator/>
      </w:r>
    </w:p>
  </w:footnote>
  <w:footnote w:id="2">
    <w:p w:rsidR="00660F67" w:rsidRDefault="00660F67" w:rsidP="00B93492">
      <w:pPr>
        <w:ind w:firstLine="454"/>
        <w:jc w:val="both"/>
        <w:rPr>
          <w:sz w:val="24"/>
          <w:szCs w:val="24"/>
          <w:lang w:val="de-DE"/>
        </w:rPr>
      </w:pPr>
    </w:p>
  </w:footnote>
  <w:footnote w:id="3">
    <w:p w:rsidR="00660F67" w:rsidRDefault="00660F67" w:rsidP="00D65246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1">
    <w:nsid w:val="00000025"/>
    <w:multiLevelType w:val="singleLevel"/>
    <w:tmpl w:val="00000025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35"/>
    <w:multiLevelType w:val="singleLevel"/>
    <w:tmpl w:val="00000035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3E7999"/>
    <w:multiLevelType w:val="hybridMultilevel"/>
    <w:tmpl w:val="6E38F614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541319"/>
    <w:multiLevelType w:val="hybridMultilevel"/>
    <w:tmpl w:val="9400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7C2E36"/>
    <w:multiLevelType w:val="multilevel"/>
    <w:tmpl w:val="071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CA41DD"/>
    <w:multiLevelType w:val="hybridMultilevel"/>
    <w:tmpl w:val="FEA0E892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535AF4"/>
    <w:multiLevelType w:val="multilevel"/>
    <w:tmpl w:val="31A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995C66"/>
    <w:multiLevelType w:val="multilevel"/>
    <w:tmpl w:val="F9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F20420"/>
    <w:multiLevelType w:val="hybridMultilevel"/>
    <w:tmpl w:val="D15E8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090F77"/>
    <w:multiLevelType w:val="hybridMultilevel"/>
    <w:tmpl w:val="2EF611C4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>
    <w:nsid w:val="0F26681A"/>
    <w:multiLevelType w:val="hybridMultilevel"/>
    <w:tmpl w:val="63901F56"/>
    <w:lvl w:ilvl="0" w:tplc="EA960B5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0F6306A4"/>
    <w:multiLevelType w:val="hybridMultilevel"/>
    <w:tmpl w:val="06C87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FB66212"/>
    <w:multiLevelType w:val="multilevel"/>
    <w:tmpl w:val="DDE6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  <w:color w:val="000000"/>
      </w:rPr>
    </w:lvl>
  </w:abstractNum>
  <w:abstractNum w:abstractNumId="14">
    <w:nsid w:val="10D97F17"/>
    <w:multiLevelType w:val="hybridMultilevel"/>
    <w:tmpl w:val="BB1226DC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41760"/>
    <w:multiLevelType w:val="hybridMultilevel"/>
    <w:tmpl w:val="D2E0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6A5AA1"/>
    <w:multiLevelType w:val="hybridMultilevel"/>
    <w:tmpl w:val="23C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0073F8"/>
    <w:multiLevelType w:val="hybridMultilevel"/>
    <w:tmpl w:val="78408A7A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9C4BFC"/>
    <w:multiLevelType w:val="multilevel"/>
    <w:tmpl w:val="A296C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1F02E6"/>
    <w:multiLevelType w:val="hybridMultilevel"/>
    <w:tmpl w:val="A1CA5F5C"/>
    <w:lvl w:ilvl="0" w:tplc="4C68B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B8143D"/>
    <w:multiLevelType w:val="hybridMultilevel"/>
    <w:tmpl w:val="5A40E4F0"/>
    <w:lvl w:ilvl="0" w:tplc="570CD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BB5C05"/>
    <w:multiLevelType w:val="hybridMultilevel"/>
    <w:tmpl w:val="105E49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7E11039"/>
    <w:multiLevelType w:val="hybridMultilevel"/>
    <w:tmpl w:val="FF923BC4"/>
    <w:lvl w:ilvl="0" w:tplc="570CD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983E11"/>
    <w:multiLevelType w:val="hybridMultilevel"/>
    <w:tmpl w:val="B142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76C35"/>
    <w:multiLevelType w:val="hybridMultilevel"/>
    <w:tmpl w:val="8976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915112"/>
    <w:multiLevelType w:val="hybridMultilevel"/>
    <w:tmpl w:val="E7D6880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5C61AEE"/>
    <w:multiLevelType w:val="hybridMultilevel"/>
    <w:tmpl w:val="8FF89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155D8"/>
    <w:multiLevelType w:val="hybridMultilevel"/>
    <w:tmpl w:val="EC2039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34847"/>
    <w:multiLevelType w:val="hybridMultilevel"/>
    <w:tmpl w:val="30F0E0D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0942027"/>
    <w:multiLevelType w:val="hybridMultilevel"/>
    <w:tmpl w:val="59BAACE0"/>
    <w:lvl w:ilvl="0" w:tplc="570CD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CF73AB"/>
    <w:multiLevelType w:val="hybridMultilevel"/>
    <w:tmpl w:val="60C013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A933315"/>
    <w:multiLevelType w:val="hybridMultilevel"/>
    <w:tmpl w:val="D09E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AB079E"/>
    <w:multiLevelType w:val="hybridMultilevel"/>
    <w:tmpl w:val="C7BAA9F6"/>
    <w:lvl w:ilvl="0" w:tplc="DEA28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0EFF3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F2555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92A4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66378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984A6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62F43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2A3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364C8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>
    <w:nsid w:val="4D7E1E1C"/>
    <w:multiLevelType w:val="hybridMultilevel"/>
    <w:tmpl w:val="A50E8470"/>
    <w:lvl w:ilvl="0" w:tplc="570CDF06">
      <w:start w:val="1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4E0C772E"/>
    <w:multiLevelType w:val="hybridMultilevel"/>
    <w:tmpl w:val="8FA05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E2E78DF"/>
    <w:multiLevelType w:val="hybridMultilevel"/>
    <w:tmpl w:val="C05C1726"/>
    <w:lvl w:ilvl="0" w:tplc="81CE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82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04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2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AA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63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44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D93184"/>
    <w:multiLevelType w:val="hybridMultilevel"/>
    <w:tmpl w:val="BF302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0284552"/>
    <w:multiLevelType w:val="multilevel"/>
    <w:tmpl w:val="607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031C5D"/>
    <w:multiLevelType w:val="hybridMultilevel"/>
    <w:tmpl w:val="B494057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55D7551F"/>
    <w:multiLevelType w:val="multilevel"/>
    <w:tmpl w:val="92D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673B5D"/>
    <w:multiLevelType w:val="hybridMultilevel"/>
    <w:tmpl w:val="2B3E321C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0E40D9"/>
    <w:multiLevelType w:val="hybridMultilevel"/>
    <w:tmpl w:val="2AE4E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C324191"/>
    <w:multiLevelType w:val="multilevel"/>
    <w:tmpl w:val="062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932F4E"/>
    <w:multiLevelType w:val="multilevel"/>
    <w:tmpl w:val="11A64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DB2618"/>
    <w:multiLevelType w:val="multilevel"/>
    <w:tmpl w:val="4B8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49ED"/>
    <w:multiLevelType w:val="hybridMultilevel"/>
    <w:tmpl w:val="95705FFE"/>
    <w:lvl w:ilvl="0" w:tplc="8F3ED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9">
    <w:nsid w:val="6C7226E7"/>
    <w:multiLevelType w:val="hybridMultilevel"/>
    <w:tmpl w:val="25AEE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E1C0A8A"/>
    <w:multiLevelType w:val="hybridMultilevel"/>
    <w:tmpl w:val="0B7AA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E76706D"/>
    <w:multiLevelType w:val="hybridMultilevel"/>
    <w:tmpl w:val="6A40BA2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2">
    <w:nsid w:val="6ECF4BD6"/>
    <w:multiLevelType w:val="hybridMultilevel"/>
    <w:tmpl w:val="620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D41110"/>
    <w:multiLevelType w:val="multilevel"/>
    <w:tmpl w:val="A1F6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D14731"/>
    <w:multiLevelType w:val="multilevel"/>
    <w:tmpl w:val="E59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B46AE0"/>
    <w:multiLevelType w:val="multilevel"/>
    <w:tmpl w:val="A04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5"/>
  </w:num>
  <w:num w:numId="3">
    <w:abstractNumId w:val="10"/>
  </w:num>
  <w:num w:numId="4">
    <w:abstractNumId w:val="28"/>
  </w:num>
  <w:num w:numId="5">
    <w:abstractNumId w:val="29"/>
  </w:num>
  <w:num w:numId="6">
    <w:abstractNumId w:val="49"/>
  </w:num>
  <w:num w:numId="7">
    <w:abstractNumId w:val="51"/>
  </w:num>
  <w:num w:numId="8">
    <w:abstractNumId w:val="20"/>
  </w:num>
  <w:num w:numId="9">
    <w:abstractNumId w:val="22"/>
  </w:num>
  <w:num w:numId="10">
    <w:abstractNumId w:val="33"/>
  </w:num>
  <w:num w:numId="11">
    <w:abstractNumId w:val="24"/>
  </w:num>
  <w:num w:numId="12">
    <w:abstractNumId w:val="0"/>
    <w:lvlOverride w:ilvl="0">
      <w:startOverride w:val="1"/>
    </w:lvlOverride>
  </w:num>
  <w:num w:numId="13">
    <w:abstractNumId w:val="47"/>
  </w:num>
  <w:num w:numId="14">
    <w:abstractNumId w:val="8"/>
  </w:num>
  <w:num w:numId="15">
    <w:abstractNumId w:val="42"/>
  </w:num>
  <w:num w:numId="16">
    <w:abstractNumId w:val="9"/>
  </w:num>
  <w:num w:numId="17">
    <w:abstractNumId w:val="54"/>
  </w:num>
  <w:num w:numId="18">
    <w:abstractNumId w:val="45"/>
  </w:num>
  <w:num w:numId="19">
    <w:abstractNumId w:val="43"/>
  </w:num>
  <w:num w:numId="20">
    <w:abstractNumId w:val="52"/>
  </w:num>
  <w:num w:numId="21">
    <w:abstractNumId w:val="55"/>
  </w:num>
  <w:num w:numId="22">
    <w:abstractNumId w:val="48"/>
  </w:num>
  <w:num w:numId="23">
    <w:abstractNumId w:val="16"/>
  </w:num>
  <w:num w:numId="24">
    <w:abstractNumId w:val="4"/>
  </w:num>
  <w:num w:numId="25">
    <w:abstractNumId w:val="21"/>
  </w:num>
  <w:num w:numId="26">
    <w:abstractNumId w:val="50"/>
  </w:num>
  <w:num w:numId="27">
    <w:abstractNumId w:val="26"/>
  </w:num>
  <w:num w:numId="28">
    <w:abstractNumId w:val="31"/>
  </w:num>
  <w:num w:numId="29">
    <w:abstractNumId w:val="27"/>
  </w:num>
  <w:num w:numId="30">
    <w:abstractNumId w:val="30"/>
  </w:num>
  <w:num w:numId="31">
    <w:abstractNumId w:val="46"/>
  </w:num>
  <w:num w:numId="32">
    <w:abstractNumId w:val="14"/>
  </w:num>
  <w:num w:numId="33">
    <w:abstractNumId w:val="17"/>
  </w:num>
  <w:num w:numId="34">
    <w:abstractNumId w:val="3"/>
  </w:num>
  <w:num w:numId="35">
    <w:abstractNumId w:val="6"/>
  </w:num>
  <w:num w:numId="36">
    <w:abstractNumId w:val="41"/>
  </w:num>
  <w:num w:numId="37">
    <w:abstractNumId w:val="11"/>
  </w:num>
  <w:num w:numId="38">
    <w:abstractNumId w:val="34"/>
  </w:num>
  <w:num w:numId="39">
    <w:abstractNumId w:val="32"/>
  </w:num>
  <w:num w:numId="40">
    <w:abstractNumId w:val="25"/>
  </w:num>
  <w:num w:numId="41">
    <w:abstractNumId w:val="39"/>
  </w:num>
  <w:num w:numId="42">
    <w:abstractNumId w:val="12"/>
  </w:num>
  <w:num w:numId="43">
    <w:abstractNumId w:val="7"/>
  </w:num>
  <w:num w:numId="44">
    <w:abstractNumId w:val="37"/>
  </w:num>
  <w:num w:numId="45">
    <w:abstractNumId w:val="23"/>
  </w:num>
  <w:num w:numId="46">
    <w:abstractNumId w:val="36"/>
  </w:num>
  <w:num w:numId="47">
    <w:abstractNumId w:val="19"/>
  </w:num>
  <w:num w:numId="48">
    <w:abstractNumId w:val="40"/>
  </w:num>
  <w:num w:numId="49">
    <w:abstractNumId w:val="38"/>
  </w:num>
  <w:num w:numId="50">
    <w:abstractNumId w:val="57"/>
  </w:num>
  <w:num w:numId="51">
    <w:abstractNumId w:val="44"/>
  </w:num>
  <w:num w:numId="52">
    <w:abstractNumId w:val="56"/>
  </w:num>
  <w:num w:numId="53">
    <w:abstractNumId w:val="18"/>
  </w:num>
  <w:num w:numId="54">
    <w:abstractNumId w:val="5"/>
  </w:num>
  <w:num w:numId="55">
    <w:abstractNumId w:val="53"/>
  </w:num>
  <w:num w:numId="56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C5"/>
    <w:rsid w:val="00011A10"/>
    <w:rsid w:val="0001320E"/>
    <w:rsid w:val="00015AFA"/>
    <w:rsid w:val="00020035"/>
    <w:rsid w:val="00047258"/>
    <w:rsid w:val="000501FC"/>
    <w:rsid w:val="00053C21"/>
    <w:rsid w:val="00075F56"/>
    <w:rsid w:val="00076552"/>
    <w:rsid w:val="000907C0"/>
    <w:rsid w:val="000A11E4"/>
    <w:rsid w:val="000A2402"/>
    <w:rsid w:val="000B276E"/>
    <w:rsid w:val="000B284A"/>
    <w:rsid w:val="000B7384"/>
    <w:rsid w:val="000B7AB1"/>
    <w:rsid w:val="000C69F2"/>
    <w:rsid w:val="000E3D54"/>
    <w:rsid w:val="000F71BB"/>
    <w:rsid w:val="0010721E"/>
    <w:rsid w:val="00107451"/>
    <w:rsid w:val="001143FF"/>
    <w:rsid w:val="0011510B"/>
    <w:rsid w:val="00116091"/>
    <w:rsid w:val="00130838"/>
    <w:rsid w:val="00144CB3"/>
    <w:rsid w:val="00145A50"/>
    <w:rsid w:val="00155338"/>
    <w:rsid w:val="0016605C"/>
    <w:rsid w:val="00167B3B"/>
    <w:rsid w:val="00180021"/>
    <w:rsid w:val="00187205"/>
    <w:rsid w:val="0019021F"/>
    <w:rsid w:val="00191B89"/>
    <w:rsid w:val="001A07AB"/>
    <w:rsid w:val="001B384E"/>
    <w:rsid w:val="001C772F"/>
    <w:rsid w:val="001D2571"/>
    <w:rsid w:val="001D6376"/>
    <w:rsid w:val="001E46C5"/>
    <w:rsid w:val="001E5355"/>
    <w:rsid w:val="00202601"/>
    <w:rsid w:val="00204593"/>
    <w:rsid w:val="00213C21"/>
    <w:rsid w:val="0021470D"/>
    <w:rsid w:val="00225AE7"/>
    <w:rsid w:val="00227ACF"/>
    <w:rsid w:val="00230686"/>
    <w:rsid w:val="00236E56"/>
    <w:rsid w:val="00243CC1"/>
    <w:rsid w:val="00245BB0"/>
    <w:rsid w:val="00253A78"/>
    <w:rsid w:val="002616E7"/>
    <w:rsid w:val="00272442"/>
    <w:rsid w:val="00272ED8"/>
    <w:rsid w:val="002752A9"/>
    <w:rsid w:val="00281E07"/>
    <w:rsid w:val="002822EA"/>
    <w:rsid w:val="002862C6"/>
    <w:rsid w:val="002A05CF"/>
    <w:rsid w:val="002A0ABB"/>
    <w:rsid w:val="002A0E40"/>
    <w:rsid w:val="002A2DED"/>
    <w:rsid w:val="002B0BA2"/>
    <w:rsid w:val="002B12B1"/>
    <w:rsid w:val="002B40CB"/>
    <w:rsid w:val="002B559F"/>
    <w:rsid w:val="002D1547"/>
    <w:rsid w:val="002D1ED5"/>
    <w:rsid w:val="002E0457"/>
    <w:rsid w:val="002E257B"/>
    <w:rsid w:val="002E2863"/>
    <w:rsid w:val="002E4041"/>
    <w:rsid w:val="002E5949"/>
    <w:rsid w:val="002F65D3"/>
    <w:rsid w:val="00300E3A"/>
    <w:rsid w:val="0030150B"/>
    <w:rsid w:val="00306A76"/>
    <w:rsid w:val="0031097F"/>
    <w:rsid w:val="003109E4"/>
    <w:rsid w:val="003238C1"/>
    <w:rsid w:val="003270CE"/>
    <w:rsid w:val="00342095"/>
    <w:rsid w:val="00344098"/>
    <w:rsid w:val="00345ADE"/>
    <w:rsid w:val="00346E85"/>
    <w:rsid w:val="003504AC"/>
    <w:rsid w:val="00351E1B"/>
    <w:rsid w:val="00355CBD"/>
    <w:rsid w:val="003562C5"/>
    <w:rsid w:val="00374263"/>
    <w:rsid w:val="00375832"/>
    <w:rsid w:val="003768EF"/>
    <w:rsid w:val="00377592"/>
    <w:rsid w:val="00385CAB"/>
    <w:rsid w:val="00387EA8"/>
    <w:rsid w:val="00394BF3"/>
    <w:rsid w:val="003B5E63"/>
    <w:rsid w:val="003C0133"/>
    <w:rsid w:val="003C343C"/>
    <w:rsid w:val="003C6AE9"/>
    <w:rsid w:val="003D1E85"/>
    <w:rsid w:val="003D203F"/>
    <w:rsid w:val="003D384F"/>
    <w:rsid w:val="003D39B1"/>
    <w:rsid w:val="003D76BF"/>
    <w:rsid w:val="003E0787"/>
    <w:rsid w:val="003E0DB9"/>
    <w:rsid w:val="003E3BE5"/>
    <w:rsid w:val="003E502F"/>
    <w:rsid w:val="003E6C97"/>
    <w:rsid w:val="003F708E"/>
    <w:rsid w:val="00400569"/>
    <w:rsid w:val="00402D74"/>
    <w:rsid w:val="00410249"/>
    <w:rsid w:val="00431B9C"/>
    <w:rsid w:val="004361BD"/>
    <w:rsid w:val="00440D71"/>
    <w:rsid w:val="0044184E"/>
    <w:rsid w:val="00464115"/>
    <w:rsid w:val="0047117A"/>
    <w:rsid w:val="004847BE"/>
    <w:rsid w:val="00484909"/>
    <w:rsid w:val="00485C1D"/>
    <w:rsid w:val="004A098F"/>
    <w:rsid w:val="004A1262"/>
    <w:rsid w:val="004A5485"/>
    <w:rsid w:val="004D1CD2"/>
    <w:rsid w:val="004F1FA9"/>
    <w:rsid w:val="004F575F"/>
    <w:rsid w:val="005125B0"/>
    <w:rsid w:val="005168FA"/>
    <w:rsid w:val="00536EC6"/>
    <w:rsid w:val="0055475D"/>
    <w:rsid w:val="005555FD"/>
    <w:rsid w:val="00564849"/>
    <w:rsid w:val="005725FC"/>
    <w:rsid w:val="00582103"/>
    <w:rsid w:val="00583F42"/>
    <w:rsid w:val="0059207F"/>
    <w:rsid w:val="005925A9"/>
    <w:rsid w:val="005B0FFB"/>
    <w:rsid w:val="005B5E22"/>
    <w:rsid w:val="005D25E3"/>
    <w:rsid w:val="005D578F"/>
    <w:rsid w:val="005F43AB"/>
    <w:rsid w:val="006020AC"/>
    <w:rsid w:val="00604EB9"/>
    <w:rsid w:val="006102FF"/>
    <w:rsid w:val="00621C2A"/>
    <w:rsid w:val="00630408"/>
    <w:rsid w:val="00632910"/>
    <w:rsid w:val="00641C91"/>
    <w:rsid w:val="00647839"/>
    <w:rsid w:val="0064792B"/>
    <w:rsid w:val="00650BC7"/>
    <w:rsid w:val="006518AF"/>
    <w:rsid w:val="006524F7"/>
    <w:rsid w:val="00652EC0"/>
    <w:rsid w:val="006531CE"/>
    <w:rsid w:val="00655977"/>
    <w:rsid w:val="00660F67"/>
    <w:rsid w:val="00673625"/>
    <w:rsid w:val="00697F80"/>
    <w:rsid w:val="006A7D02"/>
    <w:rsid w:val="006C162A"/>
    <w:rsid w:val="006E5492"/>
    <w:rsid w:val="00707E54"/>
    <w:rsid w:val="00710A03"/>
    <w:rsid w:val="00711349"/>
    <w:rsid w:val="00717B01"/>
    <w:rsid w:val="007203FE"/>
    <w:rsid w:val="007251E8"/>
    <w:rsid w:val="007265C9"/>
    <w:rsid w:val="0073616F"/>
    <w:rsid w:val="00747A5D"/>
    <w:rsid w:val="00751034"/>
    <w:rsid w:val="007555E4"/>
    <w:rsid w:val="00770265"/>
    <w:rsid w:val="00777DE4"/>
    <w:rsid w:val="0078395D"/>
    <w:rsid w:val="00794230"/>
    <w:rsid w:val="007976B6"/>
    <w:rsid w:val="00797C44"/>
    <w:rsid w:val="007A59AC"/>
    <w:rsid w:val="007B0669"/>
    <w:rsid w:val="007B7DD3"/>
    <w:rsid w:val="007C1261"/>
    <w:rsid w:val="007C4D99"/>
    <w:rsid w:val="007C5BCE"/>
    <w:rsid w:val="007E044D"/>
    <w:rsid w:val="007E52B7"/>
    <w:rsid w:val="007E78CD"/>
    <w:rsid w:val="007F78FE"/>
    <w:rsid w:val="008072E2"/>
    <w:rsid w:val="008075A9"/>
    <w:rsid w:val="008217BA"/>
    <w:rsid w:val="0082662A"/>
    <w:rsid w:val="008343B7"/>
    <w:rsid w:val="00843357"/>
    <w:rsid w:val="008512AD"/>
    <w:rsid w:val="00853FBB"/>
    <w:rsid w:val="0085446D"/>
    <w:rsid w:val="008643F5"/>
    <w:rsid w:val="008760B2"/>
    <w:rsid w:val="0088080C"/>
    <w:rsid w:val="00880B1D"/>
    <w:rsid w:val="008A30D1"/>
    <w:rsid w:val="008B00B1"/>
    <w:rsid w:val="008B1624"/>
    <w:rsid w:val="008B678C"/>
    <w:rsid w:val="008C338D"/>
    <w:rsid w:val="008C339A"/>
    <w:rsid w:val="008C4B25"/>
    <w:rsid w:val="008E1C97"/>
    <w:rsid w:val="008E1F52"/>
    <w:rsid w:val="008E7C99"/>
    <w:rsid w:val="008F1999"/>
    <w:rsid w:val="008F3241"/>
    <w:rsid w:val="008F6FC8"/>
    <w:rsid w:val="00902915"/>
    <w:rsid w:val="009263D6"/>
    <w:rsid w:val="0092776C"/>
    <w:rsid w:val="009409CF"/>
    <w:rsid w:val="00943653"/>
    <w:rsid w:val="00947468"/>
    <w:rsid w:val="009540BF"/>
    <w:rsid w:val="00954769"/>
    <w:rsid w:val="00965181"/>
    <w:rsid w:val="009705B0"/>
    <w:rsid w:val="00972814"/>
    <w:rsid w:val="009803E6"/>
    <w:rsid w:val="00984AF4"/>
    <w:rsid w:val="00986FA8"/>
    <w:rsid w:val="009929C6"/>
    <w:rsid w:val="00996518"/>
    <w:rsid w:val="009A04DC"/>
    <w:rsid w:val="009A1C73"/>
    <w:rsid w:val="009A50D3"/>
    <w:rsid w:val="009B0773"/>
    <w:rsid w:val="009B29ED"/>
    <w:rsid w:val="009D0F76"/>
    <w:rsid w:val="009D65BF"/>
    <w:rsid w:val="009E6075"/>
    <w:rsid w:val="00A005DA"/>
    <w:rsid w:val="00A00B91"/>
    <w:rsid w:val="00A060EC"/>
    <w:rsid w:val="00A10EA3"/>
    <w:rsid w:val="00A15A0D"/>
    <w:rsid w:val="00A25371"/>
    <w:rsid w:val="00A30A9A"/>
    <w:rsid w:val="00A33954"/>
    <w:rsid w:val="00A35EB7"/>
    <w:rsid w:val="00A57AB5"/>
    <w:rsid w:val="00A60634"/>
    <w:rsid w:val="00A621AF"/>
    <w:rsid w:val="00A76B17"/>
    <w:rsid w:val="00A80DAB"/>
    <w:rsid w:val="00A822E8"/>
    <w:rsid w:val="00A82559"/>
    <w:rsid w:val="00A86559"/>
    <w:rsid w:val="00A86EAF"/>
    <w:rsid w:val="00A95506"/>
    <w:rsid w:val="00AA62F9"/>
    <w:rsid w:val="00AA6702"/>
    <w:rsid w:val="00AB52DA"/>
    <w:rsid w:val="00AC583F"/>
    <w:rsid w:val="00AD61F5"/>
    <w:rsid w:val="00AD6B04"/>
    <w:rsid w:val="00AD7C4B"/>
    <w:rsid w:val="00AE30F5"/>
    <w:rsid w:val="00AE33BB"/>
    <w:rsid w:val="00AE7486"/>
    <w:rsid w:val="00B047FD"/>
    <w:rsid w:val="00B060BA"/>
    <w:rsid w:val="00B12EAE"/>
    <w:rsid w:val="00B15076"/>
    <w:rsid w:val="00B27A5F"/>
    <w:rsid w:val="00B303DD"/>
    <w:rsid w:val="00B3045C"/>
    <w:rsid w:val="00B37BB2"/>
    <w:rsid w:val="00B405AF"/>
    <w:rsid w:val="00B44C70"/>
    <w:rsid w:val="00B516D3"/>
    <w:rsid w:val="00B53508"/>
    <w:rsid w:val="00B60595"/>
    <w:rsid w:val="00B63578"/>
    <w:rsid w:val="00B64EFC"/>
    <w:rsid w:val="00B67E8D"/>
    <w:rsid w:val="00B83B83"/>
    <w:rsid w:val="00B93492"/>
    <w:rsid w:val="00BA61C9"/>
    <w:rsid w:val="00BB0B75"/>
    <w:rsid w:val="00BB3B3E"/>
    <w:rsid w:val="00BB55FF"/>
    <w:rsid w:val="00BB58A8"/>
    <w:rsid w:val="00BE7B66"/>
    <w:rsid w:val="00BF0798"/>
    <w:rsid w:val="00BF234F"/>
    <w:rsid w:val="00BF3A39"/>
    <w:rsid w:val="00BF42C8"/>
    <w:rsid w:val="00C042F0"/>
    <w:rsid w:val="00C25081"/>
    <w:rsid w:val="00C40B26"/>
    <w:rsid w:val="00C43F9D"/>
    <w:rsid w:val="00C47183"/>
    <w:rsid w:val="00C54304"/>
    <w:rsid w:val="00C61FD4"/>
    <w:rsid w:val="00C63943"/>
    <w:rsid w:val="00C63FD9"/>
    <w:rsid w:val="00C66458"/>
    <w:rsid w:val="00C703E5"/>
    <w:rsid w:val="00C706D7"/>
    <w:rsid w:val="00C745AB"/>
    <w:rsid w:val="00C757F7"/>
    <w:rsid w:val="00C760B7"/>
    <w:rsid w:val="00C94994"/>
    <w:rsid w:val="00CC17F5"/>
    <w:rsid w:val="00CD3238"/>
    <w:rsid w:val="00CD7F01"/>
    <w:rsid w:val="00CE05E4"/>
    <w:rsid w:val="00CE7AEF"/>
    <w:rsid w:val="00CF3D40"/>
    <w:rsid w:val="00CF4599"/>
    <w:rsid w:val="00CF5432"/>
    <w:rsid w:val="00CF6ACA"/>
    <w:rsid w:val="00D0234A"/>
    <w:rsid w:val="00D109FA"/>
    <w:rsid w:val="00D11525"/>
    <w:rsid w:val="00D201D6"/>
    <w:rsid w:val="00D2174A"/>
    <w:rsid w:val="00D21CC6"/>
    <w:rsid w:val="00D266FF"/>
    <w:rsid w:val="00D3444F"/>
    <w:rsid w:val="00D46BD8"/>
    <w:rsid w:val="00D57932"/>
    <w:rsid w:val="00D62397"/>
    <w:rsid w:val="00D62ECA"/>
    <w:rsid w:val="00D65246"/>
    <w:rsid w:val="00D664FF"/>
    <w:rsid w:val="00D6669C"/>
    <w:rsid w:val="00D808C5"/>
    <w:rsid w:val="00D80BDA"/>
    <w:rsid w:val="00D83801"/>
    <w:rsid w:val="00D87091"/>
    <w:rsid w:val="00D93001"/>
    <w:rsid w:val="00DA1E07"/>
    <w:rsid w:val="00DA1F12"/>
    <w:rsid w:val="00DA2082"/>
    <w:rsid w:val="00DC1E5A"/>
    <w:rsid w:val="00DC7FA8"/>
    <w:rsid w:val="00DD504A"/>
    <w:rsid w:val="00DF2794"/>
    <w:rsid w:val="00DF539B"/>
    <w:rsid w:val="00E00C2D"/>
    <w:rsid w:val="00E05544"/>
    <w:rsid w:val="00E06F1A"/>
    <w:rsid w:val="00E14D89"/>
    <w:rsid w:val="00E16F11"/>
    <w:rsid w:val="00E42309"/>
    <w:rsid w:val="00E4561A"/>
    <w:rsid w:val="00E46459"/>
    <w:rsid w:val="00E613F9"/>
    <w:rsid w:val="00E65EF9"/>
    <w:rsid w:val="00E67CC6"/>
    <w:rsid w:val="00E8224B"/>
    <w:rsid w:val="00E82D37"/>
    <w:rsid w:val="00E92AC9"/>
    <w:rsid w:val="00EB10A6"/>
    <w:rsid w:val="00EC018C"/>
    <w:rsid w:val="00EC7CB0"/>
    <w:rsid w:val="00ED08B9"/>
    <w:rsid w:val="00EE4427"/>
    <w:rsid w:val="00EF02CD"/>
    <w:rsid w:val="00EF1AFF"/>
    <w:rsid w:val="00EF49A4"/>
    <w:rsid w:val="00F023F2"/>
    <w:rsid w:val="00F03EA1"/>
    <w:rsid w:val="00F05268"/>
    <w:rsid w:val="00F07953"/>
    <w:rsid w:val="00F07B42"/>
    <w:rsid w:val="00F12F8C"/>
    <w:rsid w:val="00F13EEB"/>
    <w:rsid w:val="00F24C96"/>
    <w:rsid w:val="00F24EF7"/>
    <w:rsid w:val="00F301F6"/>
    <w:rsid w:val="00F33505"/>
    <w:rsid w:val="00F55A70"/>
    <w:rsid w:val="00F6189D"/>
    <w:rsid w:val="00F64973"/>
    <w:rsid w:val="00F66C09"/>
    <w:rsid w:val="00F775D5"/>
    <w:rsid w:val="00F7780B"/>
    <w:rsid w:val="00F845CD"/>
    <w:rsid w:val="00F903D4"/>
    <w:rsid w:val="00FA36CF"/>
    <w:rsid w:val="00FC7010"/>
    <w:rsid w:val="00FD2BB8"/>
    <w:rsid w:val="00FD358B"/>
    <w:rsid w:val="00FD5244"/>
    <w:rsid w:val="00FE1659"/>
    <w:rsid w:val="00FE2BBC"/>
    <w:rsid w:val="00FE3626"/>
    <w:rsid w:val="00FE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26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6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664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6645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E0787"/>
    <w:pPr>
      <w:keepNext/>
      <w:spacing w:after="0" w:line="288" w:lineRule="auto"/>
      <w:ind w:firstLine="360"/>
      <w:jc w:val="both"/>
      <w:outlineLvl w:val="4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66458"/>
    <w:pPr>
      <w:keepNext/>
      <w:framePr w:hSpace="180" w:wrap="around" w:vAnchor="text" w:hAnchor="text" w:y="1"/>
      <w:spacing w:after="0" w:line="288" w:lineRule="auto"/>
      <w:suppressOverlap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52A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0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Знак"/>
    <w:basedOn w:val="a"/>
    <w:rsid w:val="00D80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uiPriority w:val="99"/>
    <w:rsid w:val="00D808C5"/>
  </w:style>
  <w:style w:type="paragraph" w:customStyle="1" w:styleId="Zag2">
    <w:name w:val="Zag_2"/>
    <w:basedOn w:val="a"/>
    <w:rsid w:val="00D808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rsid w:val="00D808C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A95506"/>
    <w:pPr>
      <w:ind w:left="720"/>
      <w:contextualSpacing/>
    </w:pPr>
  </w:style>
  <w:style w:type="paragraph" w:customStyle="1" w:styleId="a6">
    <w:name w:val="Знак"/>
    <w:basedOn w:val="a"/>
    <w:uiPriority w:val="99"/>
    <w:rsid w:val="003E07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E07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0787"/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3E0787"/>
    <w:rPr>
      <w:rFonts w:eastAsia="Times New Roman"/>
      <w:b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3E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0787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3E078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3E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078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3E0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65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d">
    <w:name w:val="header"/>
    <w:basedOn w:val="a"/>
    <w:link w:val="ae"/>
    <w:semiHidden/>
    <w:unhideWhenUsed/>
    <w:rsid w:val="007265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e">
    <w:name w:val="Верхний колонтитул Знак"/>
    <w:basedOn w:val="a0"/>
    <w:link w:val="ad"/>
    <w:semiHidden/>
    <w:rsid w:val="007265C9"/>
    <w:rPr>
      <w:rFonts w:eastAsia="Times New Roman"/>
      <w:sz w:val="24"/>
      <w:szCs w:val="24"/>
      <w:lang w:val="en-US" w:eastAsia="ru-RU"/>
    </w:rPr>
  </w:style>
  <w:style w:type="character" w:styleId="af">
    <w:name w:val="Strong"/>
    <w:basedOn w:val="a0"/>
    <w:uiPriority w:val="99"/>
    <w:qFormat/>
    <w:rsid w:val="007265C9"/>
    <w:rPr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7265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ody Text"/>
    <w:basedOn w:val="a"/>
    <w:link w:val="af1"/>
    <w:unhideWhenUsed/>
    <w:rsid w:val="007265C9"/>
    <w:pPr>
      <w:spacing w:after="120"/>
    </w:pPr>
  </w:style>
  <w:style w:type="character" w:customStyle="1" w:styleId="af1">
    <w:name w:val="Основной текст Знак"/>
    <w:basedOn w:val="a0"/>
    <w:link w:val="af0"/>
    <w:rsid w:val="007265C9"/>
    <w:rPr>
      <w:rFonts w:ascii="Calibri" w:eastAsia="Calibri" w:hAnsi="Calibri"/>
      <w:sz w:val="22"/>
      <w:szCs w:val="22"/>
    </w:rPr>
  </w:style>
  <w:style w:type="character" w:styleId="af2">
    <w:name w:val="Emphasis"/>
    <w:basedOn w:val="a0"/>
    <w:uiPriority w:val="99"/>
    <w:qFormat/>
    <w:rsid w:val="007265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645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64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6458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C66458"/>
    <w:rPr>
      <w:rFonts w:eastAsia="Times New Roman"/>
      <w:b/>
      <w:bCs/>
      <w:sz w:val="20"/>
      <w:szCs w:val="20"/>
      <w:lang w:eastAsia="ru-RU"/>
    </w:rPr>
  </w:style>
  <w:style w:type="paragraph" w:customStyle="1" w:styleId="Osnova">
    <w:name w:val="Osnova"/>
    <w:basedOn w:val="a"/>
    <w:rsid w:val="00C6645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rsid w:val="00C664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f3">
    <w:name w:val="Document Map"/>
    <w:basedOn w:val="a"/>
    <w:link w:val="af4"/>
    <w:semiHidden/>
    <w:rsid w:val="00C664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C66458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C664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unhideWhenUsed/>
    <w:rsid w:val="00C6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66458"/>
    <w:rPr>
      <w:rFonts w:eastAsia="Times New Roman"/>
      <w:sz w:val="24"/>
      <w:szCs w:val="24"/>
      <w:lang w:val="en-US" w:eastAsia="ru-RU"/>
    </w:rPr>
  </w:style>
  <w:style w:type="character" w:styleId="af7">
    <w:name w:val="Hyperlink"/>
    <w:basedOn w:val="a0"/>
    <w:rsid w:val="00C66458"/>
    <w:rPr>
      <w:color w:val="0000FF"/>
      <w:u w:val="single"/>
    </w:rPr>
  </w:style>
  <w:style w:type="paragraph" w:styleId="af8">
    <w:name w:val="footnote text"/>
    <w:aliases w:val="F1"/>
    <w:basedOn w:val="a"/>
    <w:link w:val="af9"/>
    <w:semiHidden/>
    <w:rsid w:val="00C664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F1 Знак"/>
    <w:basedOn w:val="a0"/>
    <w:link w:val="af8"/>
    <w:semiHidden/>
    <w:rsid w:val="00C66458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6645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6645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C66458"/>
    <w:pPr>
      <w:spacing w:after="0" w:line="240" w:lineRule="auto"/>
      <w:ind w:firstLine="709"/>
    </w:pPr>
    <w:rPr>
      <w:rFonts w:eastAsia="Times New Roman"/>
      <w:szCs w:val="22"/>
      <w:lang w:eastAsia="ru-RU"/>
    </w:rPr>
  </w:style>
  <w:style w:type="paragraph" w:styleId="afa">
    <w:name w:val="Block Text"/>
    <w:basedOn w:val="a"/>
    <w:rsid w:val="00C66458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664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66458"/>
    <w:rPr>
      <w:rFonts w:eastAsia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f0"/>
    <w:rsid w:val="00C6645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c">
    <w:name w:val="Обычный (веб) Знак"/>
    <w:basedOn w:val="a0"/>
    <w:rsid w:val="00C6645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C6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C664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66458"/>
    <w:rPr>
      <w:rFonts w:eastAsia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C6645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66458"/>
    <w:rPr>
      <w:rFonts w:eastAsia="Times New Roman"/>
      <w:w w:val="101"/>
      <w:sz w:val="24"/>
      <w:szCs w:val="24"/>
      <w:shd w:val="clear" w:color="auto" w:fill="FFFFFF"/>
      <w:lang w:eastAsia="ru-RU"/>
    </w:rPr>
  </w:style>
  <w:style w:type="character" w:customStyle="1" w:styleId="35">
    <w:name w:val="Знак Знак3"/>
    <w:basedOn w:val="a0"/>
    <w:rsid w:val="00C66458"/>
    <w:rPr>
      <w:sz w:val="24"/>
      <w:szCs w:val="24"/>
      <w:lang w:val="ru-RU" w:eastAsia="ru-RU" w:bidi="ar-SA"/>
    </w:rPr>
  </w:style>
  <w:style w:type="character" w:styleId="aff">
    <w:name w:val="page number"/>
    <w:basedOn w:val="a0"/>
    <w:rsid w:val="00C66458"/>
  </w:style>
  <w:style w:type="paragraph" w:styleId="aff0">
    <w:name w:val="Plain Text"/>
    <w:basedOn w:val="a"/>
    <w:link w:val="aff1"/>
    <w:unhideWhenUsed/>
    <w:rsid w:val="00C664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1">
    <w:name w:val="Текст Знак"/>
    <w:basedOn w:val="a0"/>
    <w:link w:val="aff0"/>
    <w:rsid w:val="00C66458"/>
    <w:rPr>
      <w:rFonts w:ascii="Consolas" w:eastAsia="Calibri" w:hAnsi="Consolas"/>
      <w:sz w:val="21"/>
      <w:szCs w:val="21"/>
    </w:rPr>
  </w:style>
  <w:style w:type="character" w:customStyle="1" w:styleId="F11">
    <w:name w:val="F1 Знак Знак1"/>
    <w:basedOn w:val="a0"/>
    <w:rsid w:val="00C66458"/>
    <w:rPr>
      <w:rFonts w:eastAsia="Arial Unicode MS"/>
      <w:kern w:val="1"/>
      <w:lang w:val="ru-RU" w:bidi="ar-SA"/>
    </w:rPr>
  </w:style>
  <w:style w:type="paragraph" w:customStyle="1" w:styleId="aff2">
    <w:name w:val="Заголовок таблицы"/>
    <w:basedOn w:val="a"/>
    <w:rsid w:val="00C66458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aff3">
    <w:name w:val="Содержимое таблицы"/>
    <w:basedOn w:val="a"/>
    <w:rsid w:val="00C664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4">
    <w:name w:val="Style4"/>
    <w:basedOn w:val="a"/>
    <w:rsid w:val="00C66458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6458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6645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C6645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C66458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Style6">
    <w:name w:val="Style6"/>
    <w:basedOn w:val="a"/>
    <w:rsid w:val="00C66458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C6645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C66458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664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C66458"/>
    <w:rPr>
      <w:rFonts w:ascii="Constantia" w:hAnsi="Constantia" w:cs="Constantia"/>
      <w:sz w:val="20"/>
      <w:szCs w:val="20"/>
    </w:rPr>
  </w:style>
  <w:style w:type="character" w:customStyle="1" w:styleId="FontStyle38">
    <w:name w:val="Font Style38"/>
    <w:basedOn w:val="a0"/>
    <w:rsid w:val="00C664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C664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rsid w:val="00C664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rsid w:val="00C66458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C6645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f4">
    <w:name w:val="Ξαϋχνϋι"/>
    <w:basedOn w:val="a"/>
    <w:rsid w:val="00C6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5">
    <w:name w:val="Νξβϋι"/>
    <w:basedOn w:val="a"/>
    <w:rsid w:val="00C6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C6645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70">
    <w:name w:val="Заголовок 7 Знак"/>
    <w:basedOn w:val="a0"/>
    <w:link w:val="7"/>
    <w:rsid w:val="002752A9"/>
    <w:rPr>
      <w:rFonts w:ascii="Calibri" w:eastAsia="Times New Roman" w:hAnsi="Calibri"/>
      <w:sz w:val="24"/>
      <w:szCs w:val="24"/>
    </w:rPr>
  </w:style>
  <w:style w:type="paragraph" w:styleId="aff6">
    <w:name w:val="No Spacing"/>
    <w:uiPriority w:val="1"/>
    <w:qFormat/>
    <w:rsid w:val="002752A9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submenu-table">
    <w:name w:val="submenu-table"/>
    <w:basedOn w:val="a0"/>
    <w:rsid w:val="003270CE"/>
  </w:style>
  <w:style w:type="character" w:customStyle="1" w:styleId="butback">
    <w:name w:val="butback"/>
    <w:basedOn w:val="a0"/>
    <w:rsid w:val="003270CE"/>
  </w:style>
  <w:style w:type="character" w:styleId="aff7">
    <w:name w:val="footnote reference"/>
    <w:basedOn w:val="a0"/>
    <w:rsid w:val="00B93492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34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524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652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65246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oritmoskva.ru/sot/09080614101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news.ru/cgi/mainpage.cgi?unit=distanc&amp;part=add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krug.ru/article/show/303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FA85-FA1E-43B0-894E-08D28903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164</Pages>
  <Words>45430</Words>
  <Characters>258954</Characters>
  <Application>Microsoft Office Word</Application>
  <DocSecurity>0</DocSecurity>
  <Lines>2157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126</cp:revision>
  <cp:lastPrinted>2015-01-12T13:45:00Z</cp:lastPrinted>
  <dcterms:created xsi:type="dcterms:W3CDTF">2012-05-17T10:58:00Z</dcterms:created>
  <dcterms:modified xsi:type="dcterms:W3CDTF">2015-01-23T06:15:00Z</dcterms:modified>
</cp:coreProperties>
</file>